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54F7" w:rsidRPr="00543287" w:rsidRDefault="00F054F7" w:rsidP="00F054F7">
      <w:pPr>
        <w:jc w:val="center"/>
        <w:rPr>
          <w:b/>
          <w:u w:val="single"/>
        </w:rPr>
      </w:pPr>
      <w:r w:rsidRPr="00543287">
        <w:rPr>
          <w:b/>
          <w:u w:val="single"/>
        </w:rPr>
        <w:t>Chapter 1: Introduction</w:t>
      </w:r>
    </w:p>
    <w:p w:rsidR="00F054F7" w:rsidRPr="00543287" w:rsidRDefault="00F054F7" w:rsidP="00F054F7">
      <w:pPr>
        <w:ind w:firstLine="720"/>
        <w:outlineLvl w:val="0"/>
        <w:rPr>
          <w:rFonts w:eastAsia="Calibri" w:cs="Times New Roman"/>
        </w:rPr>
      </w:pPr>
      <w:r w:rsidRPr="00543287">
        <w:rPr>
          <w:rFonts w:eastAsia="Calibri" w:cs="Times New Roman"/>
        </w:rPr>
        <w:t xml:space="preserve">The Townhouses South complex consists of 26 individual units.  Each unit has a crawlspace beneath it that extends 3 to 4 feet down.  In </w:t>
      </w:r>
      <w:r w:rsidRPr="00543287">
        <w:t xml:space="preserve">20 </w:t>
      </w:r>
      <w:r w:rsidRPr="00543287">
        <w:rPr>
          <w:rFonts w:eastAsia="Calibri" w:cs="Times New Roman"/>
        </w:rPr>
        <w:t xml:space="preserve">of the crawlspaces, moisture has been detected.  The most critical of which has nearly 1 inch of water collected and is one of the centrally located units.  The moisture can cause termites, mold, and structural deterioration if the problem persists.  Currently, the only </w:t>
      </w:r>
      <w:r w:rsidR="008B4198" w:rsidRPr="00543287">
        <w:rPr>
          <w:rFonts w:eastAsia="Calibri" w:cs="Times New Roman"/>
        </w:rPr>
        <w:t>step taken in response to the moisture has</w:t>
      </w:r>
      <w:r w:rsidRPr="00543287">
        <w:rPr>
          <w:rFonts w:eastAsia="Calibri" w:cs="Times New Roman"/>
        </w:rPr>
        <w:t xml:space="preserve"> been to place fans in the crawlspaces to circulate the air.  The purpose of this stud</w:t>
      </w:r>
      <w:bookmarkStart w:id="0" w:name="_GoBack"/>
      <w:bookmarkEnd w:id="0"/>
      <w:r w:rsidRPr="00543287">
        <w:rPr>
          <w:rFonts w:eastAsia="Calibri" w:cs="Times New Roman"/>
        </w:rPr>
        <w:t>y is to determine solutions to eliminate the presence of moisture in the crawlspaces.</w:t>
      </w:r>
    </w:p>
    <w:p w:rsidR="00F054F7" w:rsidRPr="00543287" w:rsidRDefault="00F054F7" w:rsidP="00F054F7">
      <w:pPr>
        <w:ind w:firstLine="720"/>
        <w:outlineLvl w:val="0"/>
        <w:rPr>
          <w:rFonts w:eastAsia="Calibri" w:cs="Times New Roman"/>
        </w:rPr>
      </w:pPr>
      <w:r w:rsidRPr="00543287">
        <w:rPr>
          <w:rFonts w:eastAsia="Calibri" w:cs="Times New Roman"/>
        </w:rPr>
        <w:t>The townhouses are set up with 12 units on each side of a paved road.  Several culverts are strategically placed in the lower areas to collect water.  To determine the cause of the excess water in the buildings, soil and hydrologic analyses were conducted.</w:t>
      </w:r>
    </w:p>
    <w:p w:rsidR="00F054F7" w:rsidRPr="00543287" w:rsidRDefault="00F054F7" w:rsidP="00F054F7">
      <w:pPr>
        <w:ind w:firstLine="720"/>
        <w:outlineLvl w:val="0"/>
        <w:rPr>
          <w:rFonts w:eastAsia="Calibri" w:cs="Times New Roman"/>
        </w:rPr>
      </w:pPr>
      <w:r w:rsidRPr="00543287">
        <w:rPr>
          <w:rFonts w:eastAsia="Calibri" w:cs="Times New Roman"/>
        </w:rPr>
        <w:t xml:space="preserve">For the soil analysis, soil samples were collected from in-situ conditions. American Society of Testing and Materials (ASTM) standards were followed in the performance of laboratory tests.  The results provided the hydraulic conductivity and enabled the classification of the soil.  For the hydrologic analysis, the area and properties of the watershed was found using a topographic map.  The computer program, HEC-HMS, was run to determine the losses incurred from a 2 year, 24 hour storm.  </w:t>
      </w:r>
    </w:p>
    <w:p w:rsidR="00F054F7" w:rsidRPr="00543287" w:rsidRDefault="00F054F7" w:rsidP="00F054F7">
      <w:pPr>
        <w:ind w:firstLine="720"/>
        <w:outlineLvl w:val="0"/>
        <w:rPr>
          <w:rFonts w:eastAsia="Calibri" w:cs="Times New Roman"/>
        </w:rPr>
      </w:pPr>
      <w:r w:rsidRPr="00543287">
        <w:rPr>
          <w:rFonts w:eastAsia="Calibri" w:cs="Times New Roman"/>
        </w:rPr>
        <w:t xml:space="preserve">With the analyses completed, the most effective designs to mitigate the problem were found to be:  pump design, </w:t>
      </w:r>
      <w:proofErr w:type="spellStart"/>
      <w:r w:rsidRPr="00543287">
        <w:rPr>
          <w:rFonts w:eastAsia="Calibri" w:cs="Times New Roman"/>
        </w:rPr>
        <w:t>regrading</w:t>
      </w:r>
      <w:proofErr w:type="spellEnd"/>
      <w:r w:rsidRPr="00543287">
        <w:rPr>
          <w:rFonts w:eastAsia="Calibri" w:cs="Times New Roman"/>
        </w:rPr>
        <w:t xml:space="preserve"> the topsoil, and a storm water collection system. </w:t>
      </w:r>
    </w:p>
    <w:p w:rsidR="00F054F7" w:rsidRPr="00543287" w:rsidRDefault="00F054F7" w:rsidP="00F054F7">
      <w:pPr>
        <w:jc w:val="center"/>
        <w:outlineLvl w:val="0"/>
        <w:rPr>
          <w:rFonts w:eastAsia="Calibri" w:cs="Times New Roman"/>
          <w:b/>
        </w:rPr>
      </w:pPr>
    </w:p>
    <w:p w:rsidR="00F054F7" w:rsidRPr="00543287" w:rsidRDefault="00F054F7" w:rsidP="00F054F7">
      <w:pPr>
        <w:jc w:val="center"/>
        <w:outlineLvl w:val="0"/>
        <w:rPr>
          <w:rFonts w:eastAsia="Calibri" w:cs="Times New Roman"/>
          <w:b/>
        </w:rPr>
      </w:pPr>
    </w:p>
    <w:p w:rsidR="00F054F7" w:rsidRPr="00543287" w:rsidRDefault="00F054F7" w:rsidP="00F054F7">
      <w:pPr>
        <w:rPr>
          <w:b/>
          <w:u w:val="single"/>
        </w:rPr>
      </w:pPr>
      <w:r w:rsidRPr="00543287">
        <w:rPr>
          <w:b/>
          <w:u w:val="single"/>
        </w:rPr>
        <w:br w:type="page"/>
      </w:r>
    </w:p>
    <w:p w:rsidR="00F054F7" w:rsidRPr="00543287" w:rsidRDefault="00F054F7" w:rsidP="00F054F7">
      <w:pPr>
        <w:tabs>
          <w:tab w:val="center" w:pos="4680"/>
          <w:tab w:val="left" w:pos="7311"/>
        </w:tabs>
        <w:rPr>
          <w:b/>
          <w:u w:val="single"/>
        </w:rPr>
      </w:pPr>
      <w:r w:rsidRPr="00543287">
        <w:rPr>
          <w:b/>
        </w:rPr>
        <w:lastRenderedPageBreak/>
        <w:tab/>
      </w:r>
      <w:r w:rsidRPr="00543287">
        <w:rPr>
          <w:b/>
          <w:u w:val="single"/>
        </w:rPr>
        <w:t>Chapter 2: Team Managemen</w:t>
      </w:r>
      <w:r w:rsidRPr="00543287">
        <w:rPr>
          <w:b/>
        </w:rPr>
        <w:t>t</w:t>
      </w:r>
      <w:r w:rsidRPr="00543287">
        <w:rPr>
          <w:b/>
        </w:rPr>
        <w:tab/>
      </w:r>
    </w:p>
    <w:p w:rsidR="00F054F7" w:rsidRPr="00543287" w:rsidRDefault="00F054F7" w:rsidP="00F054F7">
      <w:pPr>
        <w:ind w:firstLine="720"/>
      </w:pPr>
      <w:r w:rsidRPr="00543287">
        <w:t xml:space="preserve">Senior Project I was comprised of four components.  The first component necessary for completion was team management.  To remain on schedule during the semester, a Gantt </w:t>
      </w:r>
      <w:proofErr w:type="gramStart"/>
      <w:r w:rsidRPr="00543287">
        <w:t>Chart</w:t>
      </w:r>
      <w:proofErr w:type="gramEnd"/>
      <w:r w:rsidRPr="00543287">
        <w:t xml:space="preserve"> was created.  This outlined the duration and deadlines for individual tasks.  By adhering to the established schedule, all tasks were completed on time.  Additionally, weekly meetings with the team’s advisor were arranged for Tuesday afternoons.  The purpose of these meetings was to inform the advisor of all progress, as well as, ask questions to gain the insight needed to continue to move forward.  Team meetings also allowed for the sharing of data from the project’s three other components, soil analysis, hydrologic analysis, and computer modeling.  Only with collaboration of the data was it possible to determine potential design solutions.  Meeting minutes were logged and displayed on the team’s website.  The purpose of the website was to inform the public of the Townhouse South Wastewater Management senior project.  The website included team member’s information, background information, meeting minutes, and any presentations given.  Figure 2.1</w:t>
      </w:r>
      <w:r w:rsidRPr="00543287">
        <w:rPr>
          <w:b/>
        </w:rPr>
        <w:t xml:space="preserve"> </w:t>
      </w:r>
      <w:r w:rsidRPr="00543287">
        <w:t xml:space="preserve">provides a picture of the website.  </w:t>
      </w:r>
    </w:p>
    <w:p w:rsidR="00F054F7" w:rsidRPr="00543287" w:rsidRDefault="00F054F7" w:rsidP="00F054F7">
      <w:r w:rsidRPr="00543287">
        <w:rPr>
          <w:noProof/>
        </w:rPr>
        <w:drawing>
          <wp:inline distT="0" distB="0" distL="0" distR="0">
            <wp:extent cx="6175167" cy="4572000"/>
            <wp:effectExtent l="2540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8049" cy="4588942"/>
                    </a:xfrm>
                    <a:prstGeom prst="rect">
                      <a:avLst/>
                    </a:prstGeom>
                    <a:noFill/>
                    <a:ln>
                      <a:noFill/>
                    </a:ln>
                  </pic:spPr>
                </pic:pic>
              </a:graphicData>
            </a:graphic>
          </wp:inline>
        </w:drawing>
      </w:r>
    </w:p>
    <w:p w:rsidR="00F054F7" w:rsidRPr="00543287" w:rsidRDefault="00F054F7" w:rsidP="00F054F7">
      <w:r w:rsidRPr="00543287">
        <w:t>Figure 2.1.1:</w:t>
      </w:r>
      <w:r w:rsidRPr="00543287">
        <w:rPr>
          <w:b/>
        </w:rPr>
        <w:t xml:space="preserve"> </w:t>
      </w:r>
      <w:r w:rsidRPr="00543287">
        <w:t>The website for Townhouse South Wastewater Management, found at http://stormwatertcnjtownhouses.weebly.com/</w:t>
      </w:r>
    </w:p>
    <w:p w:rsidR="00F054F7" w:rsidRPr="00543287" w:rsidRDefault="00F054F7" w:rsidP="00F054F7">
      <w:pPr>
        <w:jc w:val="center"/>
        <w:rPr>
          <w:b/>
          <w:u w:val="single"/>
        </w:rPr>
      </w:pPr>
      <w:r w:rsidRPr="00543287">
        <w:rPr>
          <w:b/>
          <w:u w:val="single"/>
        </w:rPr>
        <w:lastRenderedPageBreak/>
        <w:t>Chapter 3: Background</w:t>
      </w:r>
    </w:p>
    <w:p w:rsidR="00F054F7" w:rsidRPr="00543287" w:rsidRDefault="00F054F7" w:rsidP="00F054F7">
      <w:pPr>
        <w:outlineLvl w:val="0"/>
        <w:rPr>
          <w:rFonts w:eastAsia="Calibri" w:cs="Times New Roman"/>
          <w:b/>
        </w:rPr>
      </w:pPr>
      <w:r w:rsidRPr="00543287">
        <w:rPr>
          <w:rFonts w:eastAsia="Calibri" w:cs="Times New Roman"/>
          <w:b/>
        </w:rPr>
        <w:t>3.1 Overview</w:t>
      </w:r>
    </w:p>
    <w:p w:rsidR="00F054F7" w:rsidRPr="00543287" w:rsidRDefault="00F054F7" w:rsidP="00F054F7">
      <w:pPr>
        <w:ind w:firstLine="720"/>
        <w:outlineLvl w:val="0"/>
        <w:rPr>
          <w:rFonts w:eastAsia="Calibri" w:cs="Times New Roman"/>
        </w:rPr>
      </w:pPr>
      <w:r w:rsidRPr="00543287">
        <w:rPr>
          <w:rFonts w:eastAsia="Calibri" w:cs="Times New Roman"/>
        </w:rPr>
        <w:t>The campus architect detailed the extent of the moisture problem within the townhouses.  A topographic map of the area was obtained so that the hydrologic analysis could be completed.  The New Jersey Best Management Practices Manual (BMP) was used as a guide.</w:t>
      </w:r>
    </w:p>
    <w:p w:rsidR="00F054F7" w:rsidRPr="00543287" w:rsidRDefault="00F054F7" w:rsidP="00F054F7">
      <w:pPr>
        <w:outlineLvl w:val="0"/>
        <w:rPr>
          <w:rFonts w:eastAsia="Calibri" w:cs="Times New Roman"/>
          <w:b/>
        </w:rPr>
      </w:pPr>
      <w:r w:rsidRPr="00543287">
        <w:rPr>
          <w:rFonts w:eastAsia="Calibri" w:cs="Times New Roman"/>
          <w:b/>
        </w:rPr>
        <w:t>3.2 Best Management Practice Research</w:t>
      </w:r>
    </w:p>
    <w:p w:rsidR="00F054F7" w:rsidRPr="00543287" w:rsidRDefault="00F054F7" w:rsidP="00F054F7">
      <w:pPr>
        <w:outlineLvl w:val="0"/>
        <w:rPr>
          <w:rFonts w:eastAsia="Calibri" w:cs="Times New Roman"/>
        </w:rPr>
      </w:pPr>
      <w:r w:rsidRPr="00543287">
        <w:rPr>
          <w:rFonts w:eastAsia="Calibri" w:cs="Times New Roman"/>
        </w:rPr>
        <w:tab/>
        <w:t>The New Jersey Best Practice Manual provided the necessary steps to complete the percolation test on the soil. The detailed procedure was found in Appendix E.  The manual will be utilized for the designs in Senior Project II.</w:t>
      </w:r>
    </w:p>
    <w:p w:rsidR="00F054F7" w:rsidRPr="00543287" w:rsidRDefault="00F054F7" w:rsidP="00F054F7">
      <w:pPr>
        <w:numPr>
          <w:ilvl w:val="1"/>
          <w:numId w:val="1"/>
        </w:numPr>
        <w:outlineLvl w:val="0"/>
        <w:rPr>
          <w:rFonts w:eastAsia="Calibri" w:cs="Times New Roman"/>
          <w:b/>
        </w:rPr>
      </w:pPr>
      <w:r w:rsidRPr="00543287">
        <w:rPr>
          <w:rFonts w:eastAsia="Calibri" w:cs="Times New Roman"/>
          <w:b/>
        </w:rPr>
        <w:t>Site Description</w:t>
      </w:r>
    </w:p>
    <w:p w:rsidR="00F054F7" w:rsidRPr="00543287" w:rsidRDefault="00F054F7" w:rsidP="00F054F7">
      <w:pPr>
        <w:ind w:firstLine="380"/>
        <w:outlineLvl w:val="0"/>
      </w:pPr>
      <w:r w:rsidRPr="00543287">
        <w:rPr>
          <w:rFonts w:eastAsia="Calibri" w:cs="Times New Roman"/>
        </w:rPr>
        <w:t xml:space="preserve">The southwest side of the townhouses has an elevation of </w:t>
      </w:r>
      <w:r w:rsidRPr="00543287">
        <w:rPr>
          <w:rFonts w:eastAsia="Calibri" w:cs="Times New Roman"/>
          <w:b/>
        </w:rPr>
        <w:softHyphen/>
      </w:r>
      <w:r w:rsidRPr="00543287">
        <w:rPr>
          <w:rFonts w:eastAsia="Calibri" w:cs="Times New Roman"/>
          <w:b/>
        </w:rPr>
        <w:softHyphen/>
      </w:r>
      <w:r w:rsidRPr="00543287">
        <w:rPr>
          <w:rFonts w:eastAsia="Calibri" w:cs="Times New Roman"/>
          <w:b/>
        </w:rPr>
        <w:softHyphen/>
      </w:r>
      <w:r w:rsidRPr="00543287">
        <w:rPr>
          <w:rFonts w:eastAsia="Calibri" w:cs="Times New Roman"/>
        </w:rPr>
        <w:t xml:space="preserve">123.1 feet and at the northeast end the elevation is </w:t>
      </w:r>
      <w:r w:rsidRPr="00543287">
        <w:rPr>
          <w:rFonts w:eastAsia="Calibri" w:cs="Times New Roman"/>
        </w:rPr>
        <w:softHyphen/>
        <w:t>98.0 feet.  The baseball outfield is oriented to the west of the townhouse units.  The elevation of the field is 10 feet greater than tha</w:t>
      </w:r>
      <w:r w:rsidRPr="00543287">
        <w:t>t of the townhouses.  Figure 3.3.1</w:t>
      </w:r>
      <w:r w:rsidRPr="00543287">
        <w:rPr>
          <w:rFonts w:eastAsia="Calibri" w:cs="Times New Roman"/>
        </w:rPr>
        <w:t xml:space="preserve"> illustrates the location of the townhouses.  The area was divided into two distinct watersheds, impervious and pervious material.  The areas of these watersheds were calculated to be 0.98 acres an</w:t>
      </w:r>
      <w:r w:rsidRPr="00543287">
        <w:t>d 0.94 acres, respectively.  Figure 3.3.2</w:t>
      </w:r>
      <w:r w:rsidRPr="00543287">
        <w:rPr>
          <w:rFonts w:eastAsia="Calibri" w:cs="Times New Roman"/>
        </w:rPr>
        <w:t xml:space="preserve"> shows the two different watersheds.  Using </w:t>
      </w:r>
      <w:proofErr w:type="spellStart"/>
      <w:r w:rsidRPr="00543287">
        <w:rPr>
          <w:rFonts w:eastAsia="Calibri" w:cs="Times New Roman"/>
        </w:rPr>
        <w:t>i-MapNJ</w:t>
      </w:r>
      <w:proofErr w:type="spellEnd"/>
      <w:r w:rsidRPr="00543287">
        <w:rPr>
          <w:rFonts w:eastAsia="Calibri" w:cs="Times New Roman"/>
        </w:rPr>
        <w:t xml:space="preserve">, the area was determined to not be a wetland. </w:t>
      </w:r>
    </w:p>
    <w:p w:rsidR="00F054F7" w:rsidRPr="00543287" w:rsidRDefault="0014010E" w:rsidP="00F054F7">
      <w:pPr>
        <w:outlineLvl w:val="0"/>
      </w:pPr>
      <w:r w:rsidRPr="0014010E">
        <w:rPr>
          <w:b/>
          <w:noProof/>
          <w:u w:val="single"/>
        </w:rPr>
      </w:r>
      <w:r w:rsidRPr="0014010E">
        <w:rPr>
          <w:b/>
          <w:noProof/>
          <w:u w:val="single"/>
        </w:rPr>
        <w:pict>
          <v:rect id="Shape 79" o:spid="_x0000_s1034" style="width:223pt;height:270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7TttAEAAG0DAAAOAAAAZHJzL2Uyb0RvYy54bWysU8tuGzEMvBfoPwi6&#10;x2s79SMLr3MxUhQo2qBpP0DWUl4BqwdIxWv/fSmt4wTpoUDRi0yK8nA4nN3cn1wvjoBkg2/kbDKV&#10;ArwOrfWHRv76+XCzloKS8q3qg4dGnoHk/fbjh80Qa5iHLvQtoGAQT/UQG9mlFOuqIt2BUzQJETwX&#10;TUCnEqd4qFpUA6O7vppPp8tqCNhGDBqI+HY3FuW24BsDOn03hiCJvpHMLZUTy7nPZ7XdqPqAKnZW&#10;X2iof2DhlPXc9Aq1U0mJZ7R/QDmrMVAwaaKDq4IxVkOZgaeZTd9N89SpCGUWFofiVSb6f7D62/ER&#10;hW0bubqTwivHOyptBecszhCp5jdP8REvGXGYJz0ZdPmXZxCnIuj5KiicktB8ebterJbzhRSaa5+W&#10;t+vlapFRq9e/R6T0GYITOWgk8saKkOr4ldL49OVJ7rbvbXywff8SXzThjf7dOaPau6CfHfg02geh&#10;V4m9S52NJAXW4PbAauCXdsa02bqJFYlofRq9Qgkh6S73N8zjB/MdWV4LPNwryyoLOEqWo31oz0XJ&#10;cs87LVpc/JdN8zbn+O1Xsv0N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e0TIw&#10;3AAAAAUBAAAPAAAAZHJzL2Rvd25yZXYueG1sTI9BS8NAEIXvgv9hGcGL2N3aWEqaTRGLeAmCsT9g&#10;k50mqdnZkN208d87etHLg8cb3vsm282uF2ccQ+dJw3KhQCDV3nbUaDh8vNxvQIRoyJreE2r4wgC7&#10;/PoqM6n1F3rHcxkbwSUUUqOhjXFIpQx1i86EhR+QODv60ZnIdmykHc2Fy10vH5RaS2c64oXWDPjc&#10;Yv1ZTk5DVb4Vq+VqKPBUDNOBTvvN691e69ub+WkLIuIc/47hB5/RIWemyk9kg+g18CPxVzlLkjXb&#10;SsNjohTIPJP/6fNvAAAA//8DAFBLAwQKAAAAAAAAACEAD7Wz7y1aBwAtWgcAFAAAAGRycy9tZWRp&#10;YS9pbWFnZTEucG5niVBORw0KGgoAAAANSUhEUgAAAZUAAAHnCAYAAABwscDxAACAAElEQVR42ny9&#10;93Njd3b2qZ/e8lgzft/XI3UzBwAEAQJEIAECIJFJgCAAEiTAnHOTnXNS55yzWp3UOUo9kiX1WKNJ&#10;8gR7/Lre2q3y1q7LW7u/+f949jkHjR7Zr2tZ9a17AVwA917cez7nOed8D9+bHylgstCH8XwOkyOD&#10;mJkYxdjoINLpFMLBEGLBONq9Qfha/Ah1RJFOZJBOZRAJhdHa4kJPKol0TwKpnk50dgURifrRmWhH&#10;X38CY2M5jA5lUejvwdhwDotz45ie4GcnIgj5WxALtCEZ7kAqHERnwIcQPy/idiPu8SDqcqO9qQke&#10;Qx3CTjtirS3cxg8fX4+Eoti2dRdufXIPFy5ew+r6Lfho/xEsL62Hx+nFxOAEMvFudPo6MBhLYDKV&#10;xmRPBsPJboxk05jhcU5PDGNoqBeDHIXhDHqyMUST7ehOR5BIhRDvCqC7J4hUph2ZvhCyfVGk0iFE&#10;O3keoj5E4h3oTEZ43F2Id4bRnerEyPAA5ufHMTc9gvGRPgzn+X0DKezfvoKj+zbj0I4VnDqwGV+9&#10;vI3/+buv8P2bp/jd3z7H9z9/ij/+5nP8jz98g9cvP8HJ4zuwc8ciBge7MTCQwPBwFuPjeR1jYwOY&#10;mhrisc5i86YVrF9dwtTkKPbs3oVCfgBr167BrVu38Pd///cwGAxYs+ZDGIwGyN+HfG3Dhg36WkVF&#10;BaprqrFz1w5cvHwR5y+cx7nzxSHrFy5exKXLl3Hm/Fmcu3geF69ewg5uO78wg3whh/GJId2fdYsT&#10;GB/uRaY7iN5kEHPj/di7dQmHdm/Avm2LWFkcxeb109i3ex1OHN2Ks6d24eihDdi0YZjXWSdyAx3o&#10;Gwgi0x9EV287ImmOTAidA13oHkrC29mC1q4WtHW1ItDdhnCWr+ViSPC8yAh1h+GN+NAS9KC5zQ2z&#10;3YImlwMt/jY0e5oRTvrg73IhlGhDsMsHX8SD9lgA/oif29lhdTbD4iguS+uNzVYum2BtacYHdVWo&#10;bGpETZMZa03VKDNWwtDcALOrEfU2A6qMVbA0N8LGzzKZG1Bfb4Sl0Q63qw0t7jY0NjbCbrejyWJF&#10;XV0dDHX1aOJ1bW+ywWQywdpo0ffU1dTzsZnb2WCxNKGxwYKGhkY02W3wt/tg5f4YGuthtjWgJdCC&#10;RLYL/ngAgc52Hr8H1lYLaq01aHSb0Rpphb3NhjJTGSyeJvi62uEKeVBjq0eNwwSLn8cacOpyjbkS&#10;Hl7r8VwCzg43aizVPLYGeEMtcPtcyI0OINLdiWRvD7r70mhpb0UkFcPY/AQGxvJY2LCA8YUJtPN+&#10;6EiE0Bry8v38DTx2VJuNqDU14oPyatQYzfw8H1xtHj23BqsBlYYKuPgd9la7Lm3uZpTXVuKDijLU&#10;8NwYG5vQ3OzleXGgttqC6mr+DjUWVFY28Po16aiqKo7KqnqUV9ToqKyqQ22dAcYGE2rra1BnqEa9&#10;kefeVM9h5LpBX6+p5f7VNXDJz6g28PMMKC+v16V8pnxf5doGVJWZUV3O767gPlT+eVRV8PVybsdt&#10;a6q5XWU9KivqdF/q68ww8ffz0mZ1RINoj3TA5XXD5nSg2e1Ck8MJg7kRjhYvLDYX6k1WVNc1oqrW&#10;jJp6/pYGm46qWn5XnVXX64x2VNY0Ym2FkfvWwPNih8PRBo8nCLutFS7aPhPP89q1ZXq/l5eV4y//&#10;8n08fvwYp0+fxl++/z7OnDmDM2fP4sc/+StYm10w2Jr4u3h5v3gQ7gyhp6+bts2HQIcLX735GQ4e&#10;OwmTzY1AOI447eeVa5fx2auneProDp49vo3Xrx7i8xf3aLce4MvXT3S8JyAZG8qjP5ehcRrHxg2r&#10;KBQG4OUN6ueN2ebxwuVww2F3wuv1EixBhAmBcKSdI4C+3hQBxC+Mt6ODF2U47EEqFaRBTGFyvBdz&#10;EznMjfVhopBCoTeGob4ufl+ag7Dp43sTMfhbnQh4+F5CJkCYxAM05LE4Yj4/2ngDJgK8eZqbEWr1&#10;oJE3n9/JmyrSibBfjNgcvvv6Ozx/8BypWArOhmaM9Q0j1hbGeO8gxrszWDc4jIXCIPrjcXSHOjDc&#10;l8HC7BgWFycxMtpPaBCIyQ50pdoVJF3JgI4kH2d7BRwd6OW+53KdyGQiXCbQx+OIEqDJZJivJfh8&#10;J/oyXYRJP6ZG8xjJZzFSSGNhMo9JHuu2DXPYwbF5eUyN7eNb5/BP33+N3/3iFf7u2+f4/bcv8Mfv&#10;XuD7v31K6HyM21cO4+ShLVg3N4ZcNqGfK2CemRzB8sI01wewQrDs3rEZG1cXMTs5xufnUFFehrUE&#10;yW2CRf4EIPK3ceMGfPDhT/Xxxk0bUVa2Ftu2b8GDB/dw/8FdAvoGLl08h/PnTuPixbO4fIkguXCW&#10;6+cVOpevXMLVq5dx5cplwuY8tmzZiEnCLJdLY3QkXxw8lxMTBYXqEo3OytIkTh/YjQtHP8Llkwdw&#10;/vheHN6zEds3ThOK3G6hDyOTSXTn6ISMxJEsROAMWxFI+5CZzqCjrwOxQifaUn7YQ82wBe00gAR6&#10;b5RwiRAy7UgPp5EaTCOe7aRRo/MTboOXgGkJuOH02eGLu2Hx1sMbdSE5wN+5l9dVho4SHaAGh5WG&#10;zIkGmw1OXltt7R2w8/ozWRphbrLyeQ5HM9bW1erS4RNwtcLU3IS11ZUwNVl020bemA1WC+pMDWgw&#10;W9DscMHa5FCIWBqNMNKo1VXTUHJYaNiaCT4n32O1mOHg9whwLHyvsd4Ai7ERFrMVptoGlK+tIJia&#10;0UUnzN/Rwu+r4/42otlrgdVjRkuYx5SnU9MX53oLUvkeNez/veJDVNZXo9ZiRBsdIIFMINHBbZNo&#10;bKWBstWinQ5ATVMNDA4aU3OFDgFKCSpNHkKwqRZ2gjlJQ9PJ85uig+SPefk9SfSN8v6d7Nfl2MII&#10;+uhYGJqMaGp1wO5tgdFuVTD89ZpyfLimAvUGs54Ta5MdTleLDjHw9mYnmmzNes5c7lZYrDZUVBLe&#10;BFFdvZnG2UIQ22CsbSZYmmjEG1G2xqSjgsb+pz+tpeNkUENbTmNeVUdQGAVIZjTyPAtIBCi19XWo&#10;4e8oMKmtIwhqDGr8//2o+8Go0SGQqqgsgkIMuYyqKjPBJkAx8zeSfTFyXwinKkKhgr9bWR3qafxt&#10;TS4E2sO8rkJoaQsQJgQq7WiD1a6j0eZAg6X5LVD4uYRbDY+51tCogKmsaVCo1Nfz+I3NdBLtqK21&#10;KlhlKc9bra1wuzvgdAYUwA10RhKJJH7/+z8QKD/G++//GP/2b/9GR8VKqPyY1xJf+8Mf8CO+ZqTz&#10;U8PrrZlgE8C1ej208bxW2nn/uO34+uu/wYGjp2F1tROKvA/bA3j09C4+++w+Xjy7RaDcwVc/e4Qv&#10;X32K18/u0g6/pB3+GO+NFPIY6O9Dlh68jK6uOOnHA+YFWQKLwKStrQ2hED34eBSxWISKpIOjHaGg&#10;jyBpQ4TeYjTahs5OevjdHWp8+3jjz41lMc8Lb2aoh2BJYpJGYHZygMaxoN68GMp0dxxd0RCSsTC6&#10;wmGqjE4M99I4EwQRbxsSBJmXF5tChRec29yEOFVIV4BKqq0d47khbJpfwVSeRq4rjcGeAURb6TlH&#10;6enHulShjGUIzYEBrJuZwsZ1C6pUenpi6CEQE/SyRaH0DyYxNJJGf56QoOEqHkMU2XQYAwRKgZ5x&#10;TsBY6FYF1pvm+5MhwiSODL23bE+cz/cpAIYHMhgt9KoXP04lNEbAbFk/i11bl7Fz8wKOH9yOW1eO&#10;47svH+Gffvc1/vc/vsHv3jzBdz+7i19+cQdfPr6EWxcP4uDuTZikRzg00INCLqmfuTxHdTCUw+zE&#10;CHLpJOanxrBpZUnHzPgoL+q1Ogz19fxdwryh61SxyFL+jCaDQkXAIRC5cf0yPr17E48e3NHx4NNb&#10;+OTjKwoZAYiA5TwVy9mz9HLOnOaSg+87d/40Fc1ZbNu2GWPjQwR0AROTw1zmqWZ6ketPYziVwMbp&#10;CRzZsQmnD+7EuaN7cfLYDmzfOoeR8W5VKIm+AIbnsxha7EVHLxVrP+E+noSnh95+F73wjmYYvY1o&#10;8NEAtxMuHQ44gk64wrw+u+gJ8noL0iloi9IBovdtp0Fs9tLL9TfB0mpAS8SGroEouvrjaCZoaiy1&#10;MDub4PS30kPz01C7FSouOlAN1ibUN5gVFnU0egIco5Wf19qqyzqzmWrIrgAxU23YnK537xUglYxj&#10;S6sXra308Pgd3ha+nwbXTu/cTZB5qYBaqb4dVECN9Jqt9KgFKiaqGBO9Z3N9g0Klrqqahsms6t/f&#10;IZ58AyKJAHoGuxDgeWn0UOHYa6hI1hAU9Whs4fHSGBgIqyqqVIGeva2ZEI1S0QX1HHnCrXAGHFQ5&#10;PhibDbDxPNXb6lThyLmR5wz2eio/N6K8J+qstYRKAtnBjALEE3Kho6sNsTTVJe+XdVsXMEE1Kq+7&#10;qaAE1GVUBz+toqKj0jA10PjRYDbQcJob+NhI6NrdaG3x8dicOkrPy1K2qxPjSuVQW0PjT1jU0ljX&#10;V9Nzr7TSaFtQsZZqpYyGuIJqjEqivLwBZZUmgqUeaysJguoawoUAMRHqPMdm/pZGqkCDsYGjUWEl&#10;6kRBUmn8T6BCoFRX6VhbWYUy/g7l1XWo4D6Joa+ofgsVDgFbuagZqpaaKqsqmoq1Bt3nRrOD8PSi&#10;mcPu9KgiMdGQG3icRrNN10vP1fH4BSilIZCprDGqWqqra1KgyJD1ElRk3Wx20V77CRSeT5tAxUqo&#10;dOMPBMf77/9EASNQEcAISBYXl/GIykXWGywuKl83PLSjFmszPG1eeFpa4fe1wtfqwi9/+Uts2LIX&#10;dY1ueAnHQLidULmNl69u48njK1QqV/HFS4Ll8wf4ORXK77/7G7x8fBPvDfRmEab37qMEEko1NoqE&#10;r4WDN10w5Ed7kCqhw49guAPxrhg9+E5E4xGEqFQkBBQK+4shL3p+ye6IGul0Nqajl0ZZIDJNoypD&#10;10d6MTNBYIwPqGHO51Lo76Xn05NAfyaFXHcCcb9PYZLr7ESMQIsL0JxODKZSCLtccFNWOgwm2Grr&#10;ERSPh55QKhjFdH4YhVQWPeEu9CcyGErlMJzO8rUwQrzRJXw23JfFHD3sKXr8GvoaJBz6u9FDTyyb&#10;60JuIKkjn09haChDldCJHKExyG1k9BEkshQgFrjMpCIKl1QirENCfYVCBgP07oYLcnxJBdIIldoU&#10;Fdvy/Bh2ECpbVqaxdf0ULp/Zhzef38P/9oc3+IdffU6ofKpg+c2X9/Ht63v46rMHOLR3CxZnRjA7&#10;1o+NS1MYy6eRJswELudOHtbl1OggNq8SLKvLmKcRHxsuUI5X4MMPP1CgSFjMYKh/q1o26uOLhMrH&#10;N67iOiXtD1XKzZvXqGDu4smTB5TNJxQiFy6cx6VLVCyXLyhozlPFCFRkWRofHdiHrds2KWBGxwqY&#10;5X7Njwxh3fQYZgnawd5OPQe7dy5h775VrNs4SoNFI5kPYXKFim7DIOKD/K0ImvhQDN4Ub8iIU2Fi&#10;JiAc0RY006iZPLxh6a27Iy1oi7epl+4gTMRAWloaYXIY6TXXosZaibaYC8EeKux0gPAJUKEE4Gqn&#10;8va10OsOwk8nxsXrS6AggBAPV1SKxU4jRoNfz/vB4WlBIBIiVOhBGuvh5H1ibbYreAzmBt3e7nIS&#10;Li0a3pDX3PT6wnSUhgZzvD54HYd98Hsd8NDoO+2NqlgMNVQ7NH4ClSZ6imYDVQ096AZ60o0GC4Fj&#10;UlUTotPmam3id6+F22dDeqgbXTmquqBNQ4XNARuPjUu/S0Hpp3NWbSRwzCYFaJz3okBEoCGhMgGG&#10;KBEJl8l5a3CaFMipfLeeH1Eqci4DnX4CSD7ToSplZHYQyRzvbzqHKaq+3uEUBqf7VbEUJvj7LU4h&#10;nIjBFWhDlYSeGmjEqbpEpTTQEWy02GFutBG6Xvj8QRpcjxozo8miyqGqul6Nviga2b6m2oiqcgNq&#10;Ks1qsGUoVMSQl3FZbsWaD428lo2qVMoqafRrDapURDnK72CnwhR1ZG60KuAMNN4CFVEcEuaSUNqf&#10;wfLvVYqMIlRqVQX9ECpVVRbeX1buQ6OOmqomVVICl3JCparcVFRZ/D5RIgIRGbIuAKl7+7xARdSK&#10;gEaeE5UiowQWgYoApAQVUSfyuDQaafBFpdjtbapaqqqMBMhPFCRnzpxVxbK4uESIvE/BkNT7X9RK&#10;Uak4YWluRVtHhGrRqUrF5XDC66HjQFX+pz/9CXNLm1Fv4b0SiiGZ6car14/wsy+oVJ7fwIun1/HZ&#10;05t488Vj/Pbbn+F//v2vCJl7eC8/kIOTysTIm8XKm8ZCL0c8LMkTiBoRmAih5AaJdEUVKB2hdg4/&#10;n+tAtrdb8ynJbhpW9fy7kMnSOPfzghtMq5c+NZJRmEyMZHWM8fEwPXcxyhOjA5ifGaWHPYiFiVEs&#10;TYwhT7D0xmJYP0mPPJtBNhhEBz3GyWwWuUgESXqXCZ9PYZOS15xujGb70M+TlgpHkCBVp94CppMX&#10;r4ceZRO9QDsvthZ6mUG/F+lMUvMCoxODGCQgcvkMMvTI0plOqpQ4+rn/so8DvQQUwTLCx7Ke6upA&#10;b0+UykFg2KXQEagkCFgJAWZ57DJEBclnZPs60d0TRjrN94haG+vF7NQgtkoobGWKqmVOw1xP71zE&#10;92+e4x+++xy//eoRfs0f7vs3z/D9t5/hzZdP8enN81Q6MxjIxrE0U8DiVAGj9A4nuO+TI1Rg85M8&#10;lwVMjg5h367t2L55A3J9aSwuzWJ53TwN/bCqEwGLDAGNwOEKIXFZ1QjBQEhIyEueu3HjCuFyHc+e&#10;PdYQ2c2bN7jNOQLmlA5RKAKYawTS5SsXFVBFuJzR1w4e2o/1G5YxPkhVyn2SfRQYy2+/sDiMmfkB&#10;9BMcEvbKjMRQmOO5nk4j0teBjmwAsXxEw1/ebnpgIacCpaOXz2XCsFOl2KlY/MkAolSSzg6nethi&#10;HMULd4tX38ob11ZNoPjg63KpV2+l2hHvO0ggS75EQjUCiCZXMcYtcBBIqDEiJESp1DYYdZtoskvz&#10;AQKYDip1eV2gU1lbg+r6Og2BCUhkyGutvjZ1wtKSc4v4EWhzoq3VripF1IqoFLuFxpsQa6YBtFus&#10;ChEBioTAmhpsMJsaYSOA/AE3Wrw0KI3VMDvq4Yt7FJL+hAfBVDtshK7kQxztLvh4T4ap/CWsJ/kh&#10;k6NBgSJDYOJqd74DsKgTeSwQEQUjUBFVI+dPoCOA/qDmQ1Sba5Dibze3OktV2YlIqoPLGEbnec9u&#10;nMbqjnWYoZNUmCigi4anpaNNQ4TltbUajqqj8rI3U514/HC3tOlSwCIAkVCUDDHmxZBXgxo4gY+E&#10;nkSt1NGIa06l0qLhL1EGa9eYFCgffmB4BxUNf1GB1DcQyLbibyjhNAGKgKve8Fal1Jg1hFVebnyX&#10;m/mPikUAV1VdWwQKVUoRKqaiSqmmIiFEZFRWFOFSK0qKowgVk6oVybeUlRUVjkCiBJLSUkBitjre&#10;qZcSbEqvy/hhqOuHYBGVIkNg0tISVKUiUGlqalFVYjZb6BCe+QFQEgqaBX38Y6wpr6FT5Ea9mQ5Q&#10;W7vCXaDisHPZ4kCEQuKf//mfMTW7CjM/W3IqfYUcXn7+EK/p+H726hO8fnULzx5cxZcv7+O7rz/D&#10;P/7uOw2DvdebTVM2CQnrNOwlQIlGw5qAFnCE4kG0xySmRk+PhlOWvmCbLiNdYfTQOHcmBDYhTVxL&#10;wlrA0j+QwZgYOXrX4p1OU5mIOpkYzakCKBR6dMQjBEMiiO7OduQzCazOTmDX+mVcOnIYv/z8Ja4d&#10;OYQNYyPoIPDSft6oLgeShEkfPcy+aASZUBCz+TyWxsaQ5nMjVF4D3QRaOoNomw8myuG6iipYqGzc&#10;NBaOZhslolHh6aZRCYYDSKQIgIEshob7MTxEj5rqZSjfq6pjkNAsZJMY68/oeobH3Juicsn1IMfj&#10;FKUluZRYLKA5FoFJIhkmlDsUrgKqJCGUoKKR3E1hKK35pmGeg53b1mHf9hVsWhzHrg0zuH3pqIbD&#10;fv/tKyqVJ1Qq9/Hli9v4/a9/hl8RMLevH8furQs00Bks02ucHs0qtLuiPqwsTWPX9g1Uf/3oTsaQ&#10;5e+yuDCtQFlZXcTq+iVMUKGVla9VlTI/P4Ojxw4pKAQuV69dIkioWggThYQol/NncPrMCb52UfMu&#10;L14+wfMXT3Dv01uEyDmcOHEEZ86eVMjItvIegYsMAYtA5gyVzr59u7CyMo/JyUHMzg9haCyNTC6M&#10;ZG9HMZeSD6JrgNcPFUqIQAn3tiPeH0F0IIJAuh0OqhVXzI1If5TPx+CJt8IVdiLQ7VdP3U3omFtM&#10;aly9hE+gi9dnwoeOJJfdVLo5gipFuHR6NQwk3nd9Ew2d16V5E1Ej4tkKVESpWJqtmhivNtQUY/ME&#10;RoDXmcSUfR10qCJh3baGcJalKBYxYLJNKBaFP9ih24kjlkhGEQx6eF/Z4HYTJs0WWBoJQBNBRCXh&#10;pjqSG1kS8wYaYJNBcioCFO4Xve66el67VqPmVDp7IoinQzwuP1qjBGvAgtZYC1WbGWuN5QqVjq6I&#10;HpeAUIoWfLwuG90WzTd18Vps9jl0CFjDvCa9vP/kfLSGPLour8ljX8yvj6UQwmCnwTVVYGyezh8d&#10;ocXN88jwGm6nkhmczmNqaRLD0yPopfLv5z3fEvBqTqWiTs5f0cB7/LQfkSi8gXaCt41KsBkfllfg&#10;p2vLCOY6nkuqEjp+RZXRpOHFtWVVmvCuJQSqqVYkXyF5DMlflJWZdJRXNhZHFbevqMWHBNEaCYER&#10;aNX1hrfqpAgTScrX1RWNtCbhJXxVYf5fwFIESnGI8imvqeeQZREqFVQpFVRNldV2QkXgYkdtVTP3&#10;0fpu/2SIYlmzpoYKqk6hUgJJSbUITAQqolTk8X8MgYliKcFDRgkskl8p5Vgk5CU5FYGKhYpCHrcQ&#10;3D/60fsa/hLASLL+Rxr+eh9/8aMfw0mgO9x+wteBWlMTnIS8qENfwK9KRaASDQbwL//yLygMz8DE&#10;z3S0tqGnL4Vbd6/w/r+IRw8v4fmz63hw7yIe37+OF0/u4NtvPsOTBzfwXvNbIytgkRBYMNiuOROB&#10;QxeNU7Q7qjCRahmBi4KFS6kU6KRxFZiIYRbVkkpTYfT16BigUR6j+pDkrVQvjdCrlqWApL+/GF6S&#10;xwKZseFeVQE5QqnAzxwlXJaGB7B/ZRGnd27FLnrho5TV26bHdexenMXqSAFZKqaJ3jQ2zUzyfVQI&#10;3O+N87OYGSqgn55lMsybnIrG3eyAtYHGgUOOtaauGlU1lVoZYqa3KHCRwoMuwjGTTmrIYm5qHCsL&#10;Mxjt477zeKb4nAwByyiBOUEASaHB4ED6HVRiVCqao3kLlWwuiTSPNUmYdGUpH6kyBDJSGTcw0E0l&#10;0aWJ+E3LU9i4MIbdG+dx4dhefHb/Bn735hX+9Osv8VvC5JvXd/AlPYPf/+pzvPnZfZw9vhuz472Y&#10;HJaQWjGcePzIHiqgYfj9Lq1CmyOcx8cGNQwleY6FxRlVDhs2rsO6lQVVMNMz45gneHbu2qahK8mT&#10;yBAYCGRufnLjLRzOFFXMxbMKmFu3bhAydzQ8JiCSbWW70vtl/crViwqoazcu48Klszh3geC5eAob&#10;tqxDjgYpTm93eCaLWK8P4bRHQ1SxPv4GBYJjgCq5N6ijPRWAOy4VYB6EcxGFij/pg7fTg46edg1p&#10;CSy8sVa0RtyaR5EkdmvYhc6+MGHSRmBFkBrqQnchoYl6MZYOnicvr1t7SxEsqi789NRanWhy2hQq&#10;RosJZhtv7IZ6rdiR1yTE5fS4VNFIIljeJ9tK2MtDYypg8bbz81vc+jkxOmXymwhQSlBpNAtUDGii&#10;oyQxbIGKydBAo0QHqKYIFkOdhGeq1NmrqF6DZpcVPVIgQiciTsUmx2vxmpAcTCCUCWrCXZLv4VRU&#10;gSmVbNXGWoXKX1f9lMfrVEBIxVpRvdAppLPjCXsVMN1U3rKU1wQiEiKUJH+Dk84XgRbiZ4/MDNMJ&#10;6EW6kEIP799BquUQYRXj56Soykck4rAyx982AYPNQiXo4n44VQW2+vwEbVDhIkuBi4BF8h+SJC7l&#10;pmQ0u1v0NQmdCQikuqqizKhGWquttAqsmFsQ1SDJbKmaktCUGP8yyX8QBpVvVVKpwqu2tvGdca6r&#10;s+tnSD5GhsClFAqTSrBq/g4ClBr+LlX1/H4pnKj5AcQqm3RICE6gIvkdCcvJELUio6zM8E6pCCD+&#10;I1AEJgIVGfKcbCN5FFFFMmRdKt9KuZRSbqWhwam5lNIo5VMEKrJeKIxj/fpt2LJlFzZu3M57fZU2&#10;ro0q0Yu+gRGsW7+V15NPodLQ5NKcSrODCpzXrlyPJaUiUOnJDsHY5KGj5VKoXLl+Btc+PoG7d84o&#10;WJ4+vKFQeXTvJr754iWhchPvVVXRE7JYeME70dFBr50g6aS30xkPI53tRoSGXi5MT7gNARrKUHdE&#10;h8AmRg8/moigI9qucMn0ptTjF6jIUqAyNp7X3EU+n+ZzPRoOSqUjuhzkDZJM0hB3d6CfRneEBnec&#10;Mnsd37OZF+jq6ADG6OmtH85hy/gQbp08jGfXLuDnTz/FfRqoLTSc66dGsIXQSVM5jecyWD83qSXS&#10;onpG+3tpdEeRpWrxt4k8tBbLCTnEKBQrdoyazLPbmzT8J6FAKRqYHB7G+qV5zA4PYmYwj8XxUSxP&#10;jms58vz4CGbGh5Hv7VGoSMxcQl8CEwGGlCcne8LoJzQzvAGT/d1acRTjc13pqL4ux5/N8hyGPVQd&#10;o9i1eQlb1k1j88IEjuzeiKe3L+MP377Gr796hP/xPZXK1w/w3TeP8P0vnuO7N0/x6skNrJsfxshQ&#10;Nzojrdi7ez0OfbQd09ODmCOohof7MDKS06UoLwHNLCGyuDSjY2l5lgpmATPzE5iglzksSfapMewg&#10;YIpK45yGtyQMdv36RVy9ep6PpRrszNtxVserl88ULnfv3NJQ2AVN6J/C2TNFBXOWQDl/mQrmOhXM&#10;tbM4ffEEjpz+CIdO7MPSpll6vAkqixZVE92DUaRHEogSJr6uVgKF6iLRpopEDGcsF9WSYgFNMN2B&#10;zoG4Pu/XsuE2Hc6OZlUtmmfg+wNJD1whG7xxt6qaCH+D9q4OLUFupJFvCxZLiwUoEt718bHN1QS7&#10;20aIUEFYCRYpWvHxc1qaFSDymqgZT6CV6826vVVA5JKEPsHT5tTH9eY6VRn1BsLBWM0b1wIPVYQU&#10;wIjzlqTj43YThM3NWj5cJXF8etu1NCYS9qmsrNYcZ2XNWlhsJvhCrWgLt6oSC6eDqtgErs6QA5Y2&#10;K5xBwpf3qa3NoaE9KUaQ4/ywdg2MzSYFRoWpEnVN9TpElQgwBB4JOkBSQSeqptxYodsLiGQ7eZ/C&#10;JSBw4TXc24lOqvBEb1LzKKO8fvt5r0qJcX68QOBk4PC6qWTCqpgkFCdhQ1mXpZ/OXiTRyePpUKAL&#10;AFtlSkFnTJ+X/JU8FhAZ6d2LUpFS37VrazUPIuErBYORYKlv0qWEcWTUUZlIRZOMWs3VFCGhsKgy&#10;vwOShK4kbFUu+Zl/B5WGYjmxQIWjztSo5dBV9Y0KlbKqRqylaiqrsOpYWy6qxfbn/M4agZ5V8ysl&#10;9SMhOQFGKaT1Q8Xyw5CX5FAEJqJsBETyPglpCUQEKKKwRKFIHqUY6vLoayWoyHMWi5v3+zgd9xEM&#10;DY3T7o4iXxjG/OIq1m/chpUNxeFoCVBFujSnIlCx2V0IUF23EuhScShK5V//9V/RmczxuvbTkfJh&#10;bHoUt+9dxSd3zuLB/QuarH/59BaeP/5ES4x//vXnePb4Lt4TQyuVXW1tHoT4I/fl0qpS2ul1ifoQ&#10;ZdIS8urFKVCJ9MSKg7AJS3KanruEwWRbCSNJ2Ewkv+QsJJy0uDSFqelhLd2VpLiEgMTgilEdkvwK&#10;PW2pqpJEtkAlT0m+xG03z45gMtOJ5UIWOwiYhVwKWyaHqFRGcOXwHpzbtx1zvHhnCxls4kU9kk1i&#10;+7o5TQjne+LI0WOTyqh0kp/ZP0DFxAu/vx+RWFS9y/oGeh811ToaGs0KFPEezYZ6tDia0RkKoS+R&#10;xLqpSc3zrJ+dURW0RAUjQxLjvVRHEiITqHTy3EhOScJbvQSLJP1HpgaQGcqii2pFvECZUxDrDiHV&#10;97YggJ7n3PQQgRrHOMG7e/M6bF+dxyqPcT/Xb547jL/9/C6h8hkVy2P8+puH+MVXhMvXD/Gn332l&#10;cLl+6Sh2bV/CZ8/v4tKFIzzWLp0fJCFGUYPz86OqCCX3IzkemZszOkbAEDwClY2b1mGZ37lA5bK0&#10;bh5zVC65AaogKsKt2zfhwoXTChEBypUr53VcJiSkckyS++cIDsnB3L51U3MvMmT9yuWLCpUT5wkX&#10;vuccoXTi/AkcO3uEyyM4fv4wjpzZjyNnP8KBk3s0Ni9J3whhIbkCSUILWER9iCIRhRLtiyhABDSR&#10;3rDOYxHQSAhIYNKe9GuFV4yevBhdgVOyQGWTaNX1HgJYoCK/Q1vUr/MpPFQVDVQjoj7kOva2e6hO&#10;TFQZfI1G1NRYB6fbrqrd3+6Fw2WDu82lQ0LDLq9T4eL2u2FrIYi8DniDXng6PDr/wtfeqirD3twI&#10;t4fG00MjQGPvcjl0/omTnrxD1I7VRm+6nsapRsMuEvaRBHedoRYmc71+h6ejVXNHzYFmPW4BaluX&#10;V0OBUmIteSa734EOGn7JGdkJFymdFjhYW5sUFgKIJo8NP63+QBWJKBVZyvOynazLdrK9XLMCYAmH&#10;1VrrdG6OHKcAJMXrPpQIITvYi+nlacxSoQhcZP7KxMIUeodycPN8tUeDBIRX5w05eI4lz+NqI8gI&#10;VXksQJF5QQKcMKHe2dONIB1aed3He9Da5ITJaFPjLFARuKjRr2vU+RwNFicam9xaxWS0OBQmZTx/&#10;Egb7aVmVGuhygnrt2npVDiWAlL3NyyhURGFUlCq63kKlulh9VS9qiWCpouIRtbK20oQ1FVyWmxUo&#10;a8reqpYyCz74ab2WNwu06mvtCjHJw5SgUkrAl0JbAhcJ2ZWKAGSUgCLbCHgEFqJGSlARpVIKc0k+&#10;pZSoL4Hl/ff/SkNef/EX7xcrvn70voa9fvS2+ktGf2GM12IHzE2tet4k/CVhQqn+cjbT0aCTFQu1&#10;4//9f/5vhGNpKsd2LYte3rCEZy/u4f6jK3j0+Bqe0bF98uA6HlOdPH10D19/9ZqwuY33Ghoa9KKW&#10;uSepVBLdyTjCIXqCHW1a3aXhLl48YXrYkUxMJbTEZ+M0oBleWEO8wProrUstfZSKJtUdxwAVSY5q&#10;pZuKRvIKw2N9mJwZxOhEv040lNGX79LJhP00gmII831xDPXGMVXowcpEHhumBrGexm8DDeT60T6s&#10;0DAu01DKWMf1FXrh68b6sczRTyMxPZjBjXNHsWM9L256XVl5bmQAQwN9yGa4P7leHeks95lqI93X&#10;q/HyKkJF6teNRiPMpgYt7bQaG2AzyDDC3WjBUCaNzYtL2LAwh9W5GWxeXlSl0s2Lv5Mw7aay6+LN&#10;202QCSxl8mco4tEyZTlPcs4yhE03QSJKJZ4Ka0VPTw8VWw+VC8+nQHAs34utNOzbeIPuWJknxEbx&#10;0fY5fPXqBv7p9z/Db948wJsv7ihUfvXzZ5pr+ebL+/jNL1/jyaOPsWn9LLL87MF8ElMTOR2jw2k9&#10;v33cFwHLUL6HgO3TMUQVMzk1hHmqo9X1i9iwcZlezCIW183qWOJ+5HLdqny2bdtAuJxSuNy4cVHV&#10;i8Dm2tWLxUT/haJyEbVy7y69l2dP8Pr1K5y/dhGnuN2pS6dx9iqVyqUTOHz6AMdHOHFB4HIIBwmV&#10;Ayf2EjiH8NHxvZhaHKNH3A5PpIUqww5HR5PmECLZDg1jyegcoMrLUU2Pduuyha/LCHMbmSRpC1hg&#10;9ZlV+XjjLv0cUSrhVEgNZl2TQSfo+cI+BYHRYlDF7SUE/FSPjc1GnRNithrgcFqp3sOaM/T4XAhG&#10;/EjQkWjn0uGlMmqmoZbQFtflsyV0JKGl7r4kna4kFY9dYSSTJCuqymGySsi1BeXVVZpElhJmCdNU&#10;15uKczOk/LbRrtVS1bU1VNL8fO5DgCCUxHqdvU5VSqLQpXN34oVOLV6wBWgMqCL8Xe2wyX4RmhJV&#10;kEiDM+DWxzUWGi1TFaobawkQE1XMWlSZazQcKI6jPP/XVR/ocw3ORp1YKp8h56vcWIn6JiOCXSF0&#10;UIXIMs1rNlPoJWDCChhRKjMrsxjkddWZSei8mWg6jrZIO8FlhtFOMBGOUlAg+2RqtuC/Vfy1qqpU&#10;Pg2Dzay/S2vQB7O9CW2+DjTZXBrCqvxBWEiMsoSQqgnekiqRZaXBgrVUFB9U1uOD8tqioSaoP/yw&#10;VqGiKqLWpipFwCJLreKqKCmWoroQRfRhWbWG0aqpIg1NzTBYpTjDTkfUqqOqzq65FQHMB2uMHEVo&#10;/bkMuOldLqVU+SWAKakRWcp3SNK8BJPKtwqpBBkBioTAZMh6SaEIWESl+P1xhUkxz2JTqCwtLWtJ&#10;sVR+yShOfjyjo9HShL98/ye0eyY4W4MwNDZrol6q7cS5lkm5ApVMdxf+r//z/0AgmIDLE+LwYdvu&#10;rXj05BZu3T2H5y8+waf3L+Hh/Wt4/uQOXr96itefP9eJke/JjF0hlCTnOyk/Y/QsQkF/cf7J2+S8&#10;eD7BVHGIgRRDKTdVdzqGDno6XbxwJJfQTS+8m55NmttI6a3M35BwUFpmo2docOlFDgz2ID+cQq6Q&#10;QCYXQ36wmx51EgO9MQxkIhilFz9P735xpA/zBMWGqTw2TfVjlUBaGc+9G6sEj8Bn89yojqlCGqcO&#10;7MCN88ewaXECXnpcPfF2BH2tWmI7OjKkc3BkYudAoZ9A68bo+Bjagx30Gl1oMNKbqOaNRG+xyWSG&#10;kx6KDEn0S9WY196MsN+PoWwvVhZmdU7IuvlpQqEL/b2p4uRHGhFRCSMjvejlzS2AEWXij3oRp1GP&#10;0qBJslWT97xRpfRYzlUiHiAM+JgA7pNw39wkdm5cxJZ1UwTMCLasFnD+2BZ8+epj/OHXr/DH377G&#10;r//2Ob6iinnz5QN8+80T/O1XT/HlZ/fx8O4VHNq3FdM8X3JOV+YHsUgFIEn9USkQ4LkeGUppFdao&#10;JPrH+3V/hwnp6ZkRqpc5rN+0rECZoee5vDyJ1dUprFs3ofsryfbNVFGiVm7cuKxQEaUiQLkgyfoL&#10;xYmT165ewo3rV3D/2QPcuHcTl29e4biMC9epWC4cU4CIYjly5oBCRSBz6uIxQuc4nztIyOzHxp3r&#10;MTJTQLinA23xFoVKZ39E55wkCnGkhhMKERk+qhuBiQAmlGmnovFqTiaRj8ITc+lEQYGKhHgkKS1G&#10;19XeokCR4fQ4EJSClGgbh0dLd1vbbPTgqhUq8U5e26m4QsVOFRMgjLqzCZ1kabIZYaTRFU9ewkea&#10;g+DvKmCRe8XubiqGyBwWerzVGjILRosVZFZ6hpLINllsmkMQ7/Rd7L2xSedYGBppZOqq1NiKmjC5&#10;TASoG/6egI72TAcsfhta4l6dGe/rpFMoYSpej6LIxIjLe8Wo13NfBRZy7BJ5sLba9DkBjqyXoFNr&#10;rddRZqjQcyVAEdisrSNYLCaE6Xx2ppPIjw3pELAMSScJOiiiWNK8VnrptDTz3Mo+CJyafU5VTxJK&#10;F9DJ7HvZD3lO9k/2R/ZNYCPDE/IXZ30bLRrCqnnr8Qt8Jd9RoQl0evm1RlUSMgQqFRKqotITZaGl&#10;uTVFSBRn4BfLgaUMWKAi1VsloEg1mCgVneQouY3qOp3AWS8TYZt53u0EeoON38v3VjVoKKxMVE9p&#10;VJrevV/zNz9QJCWoSIirBAwZApSSWhGYCHRklMBSgkcpOS9wKT2WEKColZJycTp9+MlP/qvOU5Fq&#10;r87OhM5TkQqwElTkTx0Zg1mrv+R4ZGKjxxtQcdHicsNHJdndGcXP33wNZ0uHwscbCGLvwT14/PQ2&#10;bt46hydPbyhUHj2QCtFP8flnz/H56xd4KVCRGa3+9oBCReK8He1UKOF2dMWC76AS7I68C9+Ekx2a&#10;eJaks7QsicTE4w7pXAyZl5Lq8nOHfEh3tel6JisVYiGdTNhHqAhIuinbM5TvhZEURsayWmor7xdv&#10;epAgmqQ3LcpjYoBeMo3f/FhaJ1AujPVicbxPx9LEgI4RGu89mxawMj2EQYJs/9Z1+NNv3uDKqYNY&#10;85P/Ap+THqrPo3NgpHNAH2HS1RmhUY9rK5qZmSka12FkuO73eWGjV2KqqYO1zqhQCbbxhnC64SDh&#10;LZJ/MRjgslv1pE+NDWOAimxkMKdzbSQMJtVui4Tc5HifllTnqVDiqSAVShixroDO3BfYJAkYSdaL&#10;UknyvGZohEStZKh4eqn6VgiWrauzmJ/IYPPqEMGQxY7Nk/jZy4+pUF7j268e4fvvXuG3v3iFX3z9&#10;BN/87D4hc5/guYvXz+7gC8rU29dPY2asB4tTWaxfKGB1Po/FyRxmx7N8vleT/ANUhwKYqamCAkYK&#10;KUTBLC1PY+fuDVhYIGiWx7BpwzTHDJb4WI+NanQDwXNg/y5cphK5IYn9G1c5ruHG1ct8jqA5dxZH&#10;ThwlPE7h5t2b+OzLl/jim9e4T8/mzMXj+OjoLpy5dIyvH8ZJAkaeO0mn4PCJAzh0/ADhcgiHTu7H&#10;/mN7sG7LInIjWa3uagk7ECA0JKQlIIn2hRQgCpgcId7jQyDtV+ikR5IKIwmNRXktClQkSS0GToyo&#10;KJVgJ3+fnjiVCo1x3A9fyI1ApBVtAQdaxZDTGDto7ESJp3u7eN3zPon5kM2nEOkOavmyTCCU+TFS&#10;nmv32+GJynwQqh4aUwshJPkWWdYTEBIOSmbTmkOQSZX2lhYCR0I4NFz0hsV7LOYImnjj0wCY6W3X&#10;VOj+igqyeCwa9hKYyHGafCaUWcuLXQeoVsobK7Q9i/ttyFqMs83jVJVQZzVpIl8UgqgDVRBcl+fl&#10;sUyelHyMLKvN9apY5DMklCWvSwK+ymQgRPoxTGdtQO6dQp9CRVq6SI5FqsBkBn6C50qUilSltfG8&#10;SiGBDIGel+fPQ4DbfM2qruSxzPpXINJ5tXptqlbsrlY1yJIwl1JhmYkuiX2Z3FlWU6zyEjVRxvu1&#10;nLBRmAhUDFQT9UUjrvkRUTnl9W+T54Z31WMaCuNSypIFKhL6Enhp6xZ+ZlWDAXW2RjQ4bNpVoY52&#10;oMJQDIUJXCQcVllbaqtifVswYNTvLYW8flhKLJArQUOWPwx/yWPd37ez62UbAYaA5IfzU0pJe1kv&#10;qRcJgXm9VJQ8fiMVW329zDc0cd38tvqrGAKT2fQyT0WUcY20fiFUQvGkzvy3Nds1/CVQSXXF8MnN&#10;G1SDLg1/+YMRHDl5WKHy8Sdn8fDRVULlCh4+vImnT+/h1cunePnyOZ69EKVia9YETTQaRSDg01yK&#10;GF2Z5R57W04sORSpKhH53R73qbct/bHC0VYa5jBhQoOYDSGfDWKMUnx2rBszo/TaB2PIpAJUMe06&#10;utMBBUzvQJxKhV55vhNjE30YHs1ojyuZvS5tXKaGs5ilUpkiWEbzXfqZE0PdmBrpUYM4P0mwTBIq&#10;VDEL9MgFLKszw9i2bhqZmB8DNNCiWj57cBtHdm1DN5WXr9mGdDyikyylxYn0y+pJdakyS/d0Y5AK&#10;ZnSwgP50FpEA1Qu9RGN1LarLqrQyR1rVeFuLddwyC7rJ3KCzopOdYYWK5FZS9GZlTouUT0sPrMnR&#10;XkKroDP0BwopDfeJmstkYvQk2gmkhA6ZQCnvkyFQ6SPEBwioMR7/1o2TWFksYPP6MWxeGcXG5WFc&#10;PL1HFcov3zwrQuVvHmtV2G/fPCdQv8Q//vZvdP3Nq3v45VeP8fCTMziwY5GASmOGhna8EOPvkyKo&#10;+rBn2wIWZwcxyH3UsNnUAGZnhzUPI+G5xfkhTAuIpgcULLt2rMOWTXNFcBKgMtt/fGQAWzau4PjR&#10;g4TLZXx87QpuXr9GwFzHdV6Y0jvs+GnC48xxnL98Ftc/uYy7D27i0YtPcf32RVwk/AQoJ84exsFj&#10;+7CHv92+w3tw9PQhHDl94N2QsNn+4wTM1iXkuU9SBdU91IVeHpeEweI8rkh/GJ5Eq/YLk5LkHkIl&#10;kY9pnkWgIgUTEr4VD1m8cyk4kT5afYUs2oJUGHSIfCEnFaZUKTWjzd/MG5aOBr13Dz32gXyaqjsO&#10;H427AKhnIKnJc5lYKKOxtVGNvoBF1m1eO8zNZgVKo4Of02RWqMRTSYS74jqb30bD2eRsRaPdpVAp&#10;JpxtGtKR6igpJjFaG9TDl/ymqaUB3oQfsXwckXwExjYaMUcNWjpbYfbQ0DWUaTuWKkuNhrgEIgIN&#10;gYeUG7sCHgWHPCe5l6qGOh0yG14ey8RQgZBARZSDhK+kVFl6q9U30VBaGghL3vdDg4RJnmDlfcR7&#10;qTPTpVCRCjGZfd9Pp6Wf94GA0B1qRYjXk4TQBSACEwGfDHlOoCNDtitBRSDqaW9XtSIJcwkTSrmx&#10;gFYmVgpYZJKnjPJ6o4KljMa+jCphbZ2VgLEUW59QyahaqazTaiyBSlFRWDWPIvmWNWvqFDqlkmKZ&#10;jCklyWtqK1DRUKvnSoAqqqWWnr4UBMhvVCklzyZRls3vwlulqjFRnqX8yQ8nNJbUSCkU9kOg/Mdt&#10;SopEQmpFlWV+l1sR2JRm04tiKc6od2Djxh06Nm+W5TaqEiPWrC1TxSJ/EgKrJ2yk+svmatM5KDJ/&#10;SHqlScsgmfw4nM/h5sfXeUxUQ66A5lROnD1eDH/duYD7Dy7j3qeXcf/+DTx+dA/Pnj/C0+dP8PDZ&#10;I7wnbSWklCwej2v1V7DDh2QiVoRKtDgvRaq8OmnkJDwg8WZpOKb9sRI+9PdFMMSbdnwojglCZGoo&#10;iunhCMYGaDQzXkyOdGF4SCZH0rMKNRFGPozSCAyPZ1SxSChMQmCSuJZ+WhLzF6M8P1GgJ92P0WEq&#10;gVEJ16QwQcUi3vU0PWXpKTY/2U/vPowVAmWexm00l9JcxNalGczkszq2L0zj6yf3ce/SeXTxZm6o&#10;WotAi13hMjc9poAZ6E1rDFFUzMgA4ZLPo787hc5QBFaBi7FBK3Nq6BlJYYOn1a3JfJkV7XXZMZLv&#10;w+zEkM5n6SeARwd6FIgzo306R0cM9oQWJHRpyxcZ3YkAhgaSqhRymaiuS7GCrItiy1PNSJNGUXA7&#10;ts5j/Yq0YhnHnu2Ew7SE4IbwlPJTgPLH717j72Uui8CFSuUXBMyvv3rCxw/xi89v41dfforv3zzG&#10;L764h0+vn8TxfatYncthLB/FSH+U5zKDDUsjWJ4f5nlOa+GE5GIEJIvzBT3vw4MJTE1kVbUIVLZu&#10;WsS2zUvct1VVLNKTrL+XirMvw9c34tjhQwqWy5cvcUhzygu4fO0iLl89jwuXTuP8pRO4cOU0Lt84&#10;i/NXTuL0hWM4fvYQDhzdi137t2HPod2EyEF6Rx/hyKn9OCTj5D7so7rZc3hHMQdDhbNl70ZMLI8i&#10;zuPo4jUoI5ClcepyaQ8xCYfFOQQqMmSuRqlPmITBRElEkmHNDwpUYt0dBIuXjhM9fH8TfDR+cRq7&#10;SMSLGJV5f75bc2XtoRZtmRLrCcJP58rP90hVlqPdXpyMGHLAFXRp1ZSxuUENtiiFUqmtuz1A480b&#10;mU6dye5AAw2n0eZALYFSTSMlQ5SKhHh07oyjSUNakt+0+po01CWhr2AuCHOABqLVqPN5jG6TVoIF&#10;qY61dYvbqjCRXIUAozQ5UpSH9AaraTSgwlijS4GPgES2FaUi+yvvCcRDVA0BgsbN1xtQSciZ6Fz5&#10;wpJTGVCoRFOdCpWFjYuYXp7C1PI4Rnk9FaYLiGVjMDip0GIetKc6eG5cqHfSsFurqLh8OolV2u40&#10;+W34wPAhmjscOoxUiAJdCQ3W0gjKnBdpkSPtZ2RSapWhjvtSr/tTgspaGuS1dX+GiiqGt80jtWlk&#10;5Vt4VBZzHzIEKh9+WK25F3291JiytkZzTjIHqKqxFrVNJoWqgKXeauMo5nQE/gIZKT2Wli4yBEiy&#10;v7Lf/xlMfpg7KSmbH7ZoKW1TgkmpiaY8FshIgl5A4vGEFSzyuKhomrBp004CZReXf4ZKZ1dCVcri&#10;0jLe//FfobyyXqu/vO1RtPqDOuFUcirNNruWFC/NTePO7U8Ulo7WAFrafDh57gQePLqJe1QoJag8&#10;ePAxnjz+FM+fP6VKeY5Hz6hU2jtCVCRd9Jy7io0iQwF08iISDzwSDmiFS1TipzInJRHWDr1RQkVC&#10;Xvl+gU8bluf6cPSjJVw6tQVXT2/Gx+e30njtxaM7R7B/1wwOfbSC7dumMDgknYxbeFMSRoOdBEo3&#10;VUunJu1L7VHEQ5ZOxlPjBW3jMjKWwSC90AI97AG+Z4DbFr3qhOYHVhbHiqqAnmaB4FsalxLgPswP&#10;ETqU5UuFHFaG8zhET/r+5XO4e+WcTrAMep1odViQ4bH1ZZIKllwmhWyScEulMD6Qx+zkFPdnFOlM&#10;jl6qj5JRfuRaSk6zlh6LUnHbrRjld2xansUSDev0EEFCmEkIb2aoGGYaH0zpLHhpU5OXXmK84Tsj&#10;nncAkTE62KPKZrA/gUKuSzsc9/fFFUDxqBfrlsaxQ7r+0qgvzuSxujCMdXMFbCdorpzahy+ffoxf&#10;ffEQf/fNM/wD1csff/4cv/7iU/z+zSP89m/u8rU7hMtdfP/NA6qYR/iM8vXGpcP4aNciPytPh4Df&#10;2R8nHHqxvDiChblBjI/2oDvpQZ4ev4BFHks+ZmIsy9eHsErjIUCRIU0tN6ws8PcQ5TODsSFpVDpE&#10;6GzBuXNntBWMJvW1XPkULhIsFwmVk2cO4RgViKiUU+eP4tiZwzhAtXLg+AEc5+Mjpw7gINXJ3iM7&#10;sevANuzYvxk7D2xVqJy4eBQnLx/D0fOHsPfEHkyvTqF3Mgsv97k12YK2bg+66PCIUknwOku8bSgp&#10;uQ4J5wpYpPlklMpQ5hMpJKhQwgk6QDE3Zb8B7e0OhDtatFlqjB625AjlOpUwpqia1kAzWtqbEewO&#10;qBLyaHjOpRVr0b6YQqVk2EveroRSjNIGxkLv1WzRkIokgutoPKuMVh0CF3lOSjklPCbvCfEe7KZS&#10;EiMsSkUgIlBxdVLhtJlR10LP2lyuVWDSPNLkMsMfb9fwlygUUR8yNyeYiL6DijwnQ9SJhLfK6qsU&#10;LPKcKBNRNLK0tjjfNoq08TgssLV6UdPQSJXXi65shoNKfSCN+fULWKDTIf3AcuNZDM0MIT2cgYvn&#10;T3u1cd9bCOGGVhpPW41CRhqDClxkWeeo19cFKqK0JKchKkX6rEkrHSk1lrJtUXy1DfWER7X2Giur&#10;r9PwVxmNsoS+yuvtGv6SvIi0W5EmlQIKAcdaSY6vqVGQSBhJqso++LDiXYfjsvJKrlfp5NfqRg5r&#10;NWqa6lBjrdffsM5q1nMgv1u1zC/ikDkxEo5bU1GOtZUV2ntMKkwlZFdsEPm/QqWUV/n/g0qxcKDh&#10;3RCoiEqRkJfAxOVqfzfxUXItLS3tChRRKisrm3SuSqun7d9Vf7lbfVRSMsG0CAxLs1uLQhp5TBKJ&#10;cTRbeR/P4eyZU1pd1+IL6YTVc7xvP31wg2C5rvkUCX89evQJnj57gJefvcCLzz/D05cv8F6yu4eK&#10;oxudnZ30xkKaT4lG2pEgWBKUvAl6NaF4sWS4qzuqFU7SyVeM+9xMP/bumMX5E9tw++p+hcnJAzM4&#10;sK2AQzuGcHTvBC6f3YZLF/bgwrld+Gj/Miane5DsaUMq24FRGrCsAGWoWyvCtMR4PI/JiWGdVyGJ&#10;7wG+li10IpWLINkbUnWjITRJ7NOLl1Yl3VE/1cooNlF6L44NYWagD7vXLWJhoBdzfSmsEC5bJumF&#10;U3EN8xg+IXG/evkIh/duhaF6LdrcNk24D3O7Aj3tLD0vGblMWoGbyuYIwDGCcAhBqheZ1yMdZv30&#10;3OKhdqqxAlbmJrDI/V4cK2BpNI+5wSzB1ot1UwXM0PtfmS1oc81xwnAoF0MPDZIUJuTeDlEI0tVZ&#10;VIIclzStlK7IMo9ngqpMw2WEzabVGezetoR1s0MaBty3ZR4rkogvJLBz3RjuXzmK31Gl/CPB8ruv&#10;H3Hcx++++RR/ePMAf/z2Mf7+F0/w+58/xq++uo+fv76LP/32S3zx4jYundmPrRumMDcp/cqiGraU&#10;0dZqoPoIYXGuX4Ezwv0aG+rRTtPSdkUaXM7x3G5aWaSK2oz9O2n8t2zBxuVlLM/OEqpjhGQf3z+D&#10;7Vs38To4pdVjNz6+iGsfn8fps0cIlYM4QbicoVo5dV4UyxEtPz5/7SwuXjujeRdRMTK/5eCJfapa&#10;BCgXb55VoBw4vQ87Dm3DziNUMGcPYPvhbSjM5tFJSAZ5DJrYfwsVqf6S/lcyAVJLZmMBDX9JjlDy&#10;XoGIm5Dx6UgQDOI8tRAMTTQq7e0urewTxeJrp2ftMilUWmkAQ6n2d1BxR1w6jybe36nhL0lEi9cv&#10;xlpmmksLE/H4yw31GkoRr1cAUktVXIJKvTT7a6YCCkXh9HoVRj46ePHeBHwEip/GWJptJseSSIwm&#10;qM7o7cccMFCxSPeB9GgGrRGvhr+0vJhQEXCIUonTiYqlE7ouQ5RIKBlT4JTyKrJtaa6LqBhRBKKw&#10;xEsXVSBJ65/SUNtbPEj156hSUkj0dmu58fTKpPYDS/GazE/m0TeeQy8Vu4PnzBP3Klykd5sARFRX&#10;KBNWuCQKSQVxLBfXEJ8oLWngKXkUAUp7OKJzWKQkWZSfHJsUDghUyo1SnUZv3mhRqJTV2YphMOnd&#10;RUOvkKip0wS1zH2pe5vAryd4BDICFQGKKBoBkFTdyb8akFY2UhhR31yv+1PbZHinWAQs0uNMh4Hn&#10;qL5WYSIwkmaWAhVzU7GvVwks/7FhZAkq/1k+RcNib+fW/DD8JZM+RZUIWCTkJXAplRe7XH6d+Li6&#10;uhXLyxuxc+c+bN+xG4PDE8gPjmJ2YRUrfL26XloSObUMu6HJofNUpChEwl8ClS0bVrB71w5tr98W&#10;iCLQHuT9egl3P71GsFzFnbvn8eAh1+/fxOMn9/Hi1fM/QyWTyWhVVAkook6k47BUcelERV4oMpu+&#10;rcOj7UZ0NjxvlunRFLasDOPMwQ24eGwjrpzYiItH1+HSsRXcOLuJimAn7l/bi08u7MW+bdPYtn4U&#10;p45u1v+nscr1Pt7oPb1hFEbo/U7Qm58iTCiVZ6Rx4tSwhpQkiS1Kpqc/rEDpygTeJfkHCvJ/Root&#10;TyS0JN2A050dWDc9gsmBDGbzOSyP5LFM5bB+pB8LeSlFzmHD5BAme5M6v+XYnm14du9j7N+xge8N&#10;wedqQrzdhwJvkJFcVsNhksTv7knRmEg/rx4aFj9M0ifNYtJyYgHRNEEyTuM6yBtelMoCVdb8aA6L&#10;VFDzBMVYPq5LgYokypdmBlS9zErCu79Lx+RoVqEi4TDJLWkZcCauyXzJwUguJtEZwADP//LCGJbm&#10;R7F5ZVr7h62nsti8MIqty+PYSgWzc904Lh3ejs/uXcR3n93Gr0WhEC5/9+ahdkL+u799ij/84iX+&#10;+Etpu/8S33P9t9++wC/fPMXHV45h7/YF9EvSO2BGb8qL2YmUqtGJoYTmtkQhSR5G1JT0HhujMtRW&#10;/9J1YIwKamFWe49pD7JN64uTSCfkf8zkCagUFhYmsWvXFqqVk4TLBVy4fJJwoergOEGgHOfy7OXT&#10;uHbrik6YPHfpBE6fP6ZKRhTNUQLm+PkjOH35hA5VKsd2q1o5cuEIDp47gF3HdmE3x+a9GzHE60q7&#10;9NITLjaUdL6b8Cd5wk7JGVCFyP/TcbU1IdUXxShBvWPPKvdzVa8xKbqYodctfdxcLY1aGRYIulXd&#10;tNNQRtJBnQMjIS+ZRyKNLtv5eVIJJtVXMhemmLew0VDbaajNGrYRoBRDYM5iOOVt6MvY5ILV7UGT&#10;s6XY3LLBWGy/IqXBLRb17KXDgLSx6aTKlHUJhzV12FTBdNJAq+dvN7zLZ0jBjVRyhugYShhNEvmS&#10;o2kjWCM8B+GeTlU1omJEqVSaajVZXgzdWdEWCRJQbt1vs8NFw23AX635kDDJIpZK6v9ZCfM7pJ2L&#10;NJiUnIqoFAFKbqKf3xvW0JzkfQQoFZZKDYFJVZ7d36RzkqTrQZznv8pSoT3dZA6L9GaTvmse3nsC&#10;FHlO/h+LscmoXQNqTAaFdJXJrFBZU2vGT6uM+OvyWm0BI4CoI8CL/dna9F8cyMx+AZW0hflhuxh5&#10;LPOFZJK0dEwQp0ByYwaHSc9lnY2/md2sjoEMAYsoTmn1I92hG6ig5H/emKxG7cgg3QQEiqpYjGZV&#10;XTqh8m3C/j9C5c9AkXyL8W0XAIuOUhPM0gRQKVm22aT1fUArvwQA0vtreXmDQmX9+i3Ys+cj7Ny9&#10;D9t27MGmLTuxftM25PLDOj9FFIoAT/6nS5svoBEYaV8lifqDB/YoVOT7/R3kQzSO23dvEipXcPf+&#10;Rdy6fVbnqty6cxn3H9zWnMrzl8/w6PljvKdt5yUZH2xFJORGZ4zw6PIi3skLMdaiN4ok0rrpJSd6&#10;6E10ejA9ksAhguLcR8uYynhxauc0Xnx8GC9vHcWTG4fx7M4pvLp/Ds9vn8FXlEhf3qVx+GgLrp/c&#10;i92b53D4wCbs3bcB/VQpM3ODmqzXSZD0fKdHcjqBMRMNoi9BgFAV9dALS9NbTuc6CKIg98OPWMKD&#10;CPdFANObi+l8F0k0S25C8xP9xcmUC2M5HUujxbEsSxrCZaoIAc4sJfsSYXPl6H7u71Xs2jCPMC8k&#10;n6MBUd7A0oplqD+t/b7kH4uJqol2eLVzseR/BHzSakZa+WujTBogURqylDDSxlXeYP0h5GikpyfS&#10;mJ/pw9x0LxZmB+i957XZ5qjst+STuN9TMneEnzecL/YW6+eNLkvZDzk/0rwyREOQomGQf9a1YcMC&#10;5e4i1q+bVtCszo9jaXoYc/QYlycK2ErwHNy1gkun9uE+PfsvX97Gb37+giB5pRARmPzddy+5/hgv&#10;Hl7Cjk1juHCSQHp6BXduHMeNiwewb/s8Ni3lCexebFjMcwwqGEW5jBPskn+R45dyY5lgmR8gIKdG&#10;MDU9yn0aw4aVGWzbvI5SfB0l+bQWAkzSg+3nMc5xf7duW49z509qvuXajUu4dO0izl86q+1dZC6M&#10;vHbuwgm+dpFe0i08fHoPdx7cxLXbl3GOSubI2YPYd2wv9vMYDxM2h84dwh4CZofkXk4d0Nf2HN2D&#10;1R2rGOI5i/F69hMiAhiBSpDOiJTIF/9BUYdOWOzJJrDIc3qKqujosZ28OTfov0VoDzpRGEohFPVS&#10;uQcJFpkl3qRJe8nPyGfVW+p0gqH8bxepLgtEAzoLv9pUTc/bQONjUkMooBBjKIZJSlat7lY08QZv&#10;JEg0HCb9wKR7saWh2MKdYBJDJ5VkMq9ElIhUS5W8/GA2oqXFzkgL2tMhhYsn7kaTv1Hn7bRRfQXp&#10;nMn/p/ETgjEacGfMi+pmA6wBB0xu7oeUFnvs+LCmvJjId9re/jMzm/YSE+Mp+y5DuiDL43Bc5qz1&#10;oiMaohPK+46/vQzpB5ai89bHa0NGtLcLBicViNOAhlaeA3s1mtosaA070Oy3wEKV1eCoRrogOR+C&#10;o7laZ/bb35YiS7GDDFEQ8j9SrFRvUrFk0UagjcVJigSLKJY1BN4HVCYGi0UbfkqPtlh3p1b9SUua&#10;fl5/vbQ52dE+NLgbUSml41Rn//XDn2qLGElMS9hR82F83dJqQ2OLXR2CUiVYo0yibmx825C0WTt1&#10;SMm4zEdq8fH38bs1TCfzbRqla4LNpttLYUHF255iMlFzLRXSmkpZN75rB/NhuQH//YNKbbIpiXXp&#10;tCzhd+1Hxu2lzLqllb9jIIyOYAwebzvVhptObwz79h/Cjh37sLi0gv0HjmD9xq1UJ5uxZftObN62&#10;A/2FIQ0nStGDfLY0kpRJthb5vZsatPPD/o920basareCVl9U/x/Mk2cPeQ+exqcP5T48R7VylkC5&#10;iqfP7+Llqyd49uIxHj57gPf6MwmN6afoVcWj8l8VHYjHnEilvcj2R9AzmESGhi87mECa8l681T0b&#10;x7F3XQFTPW4c3zSMh+d24M39s3h95wShchRPb5/Gk7tn8PDGCTy9chKfXT2Hv7l3HV/ev4GX96/h&#10;IG/Qwwe3Yn5xGLmBLkIhrqpDE8QDVC68uRPtBIbM3+DNkSZI5L8vClgEKqJY4j0+ekY+rnfoUAXT&#10;G1W4DL9VL9OU3RMjxS7JMyNZzA5ndQ7MXIHGnd8zn0th41helcwYjXSaBmL70iS+fnkfd66cQtDD&#10;i7X8vyHB5wVwfl5c7a1WqpIe7RIsqkLay2ioqjeGBL1WCVdJlZfMvZFuvPNzVCwLOWzeNIENVGhj&#10;wwnCIULAZBUsK/PDmm+ZJfik6m1iMMvPzxTPQ79Uaw1ov7HeZFRLlqV0WbogSxgyRIOY6I6qAV9c&#10;nFYFsGHdPFaXZgkXqpjlWSrKHOa5r0s05KuL49i3cz0+4W/y5ouH+MNvvlCo/PbbZ/gdVcs/fv8a&#10;r59cwW9//hB//PUL/Oqb+/jNm0f49TeP8dmj67hx7iNsXx3H1GAn9zWJDUtDPJYYpugUbNuygO1b&#10;F7VNjEysnJmT1hBj2oJHftc5HuP69dMKwE2bFrg+q4BZWJzEOOHXT7gvL8/h4OGPcPHyeVyS2fvX&#10;LmqzS/2HYRel/9gpnCVgLl4+i6uU4jfuXMODZ/dw5dYlqpcj2H9in459PxzH9+Ek1cyxC8ew4+AO&#10;7DiwA0fOHMHmnZuofhP0fj06U11m03cR4BLmbfO3It4Vwci4/COxYRw+ugN792/Uknin26Q5QCmn&#10;d1KxNLsa4fTadNKkFLLIDHsx+tKqRQpcgrEOGpcWerAm9WDF07a3ODTZLLPLJaxkcbuoEILwRWJw&#10;tPk1cS/5FSOHlnm6HdrotcXj1v5jMuQ/JbbyO6WKTdreyz8qi9Ex8RJuATpi8XxCG3Amh+Kwd9CD&#10;t5XB7DPBl/ahLeOHLeqEiaCx8Z6vdNWjyk7l0FQLI4/n/yPsLbsjS6xk0b5/YGbsrq4uLjEzs5RK&#10;SSlKsZRiZmYoQYlKWMzMVd3V7Waw29T2jMdD7737k+JF7FSWfb3WW+/DXpmSUgknz9mxY0Nsc+Jk&#10;RWo3FsMSCKp+IVNLtH5nmzFjI60rTXM3BSWFcBbTR5Dh1zcTUFoabRCypb8dtV2NqOQ5WMZzMZfX&#10;zKmQ0wjga6qhQcKfGYXJSGcAm5wTDf+Ik4hOYjTu/88IiDxFh05A5fEVU5CMf1AkGUPwebKPM6as&#10;rlS0Nm5q1icxPR3J2blkFynwpxM/T6f54cmTlpJSS7YYowZDlQb92ybRTISnhtkiMwXPSjOqzTsj&#10;x2FNAmJp2lMTnhRjoCJ2orqSQEXfmxoH9DixyXOB2uFyzoZdNRibzQBF54KYldYmCIjVXCChzZNH&#10;MzZerTJ/AxJJwWi4UnZGjQbaJ0Ng1DkQHRtjW0AFLtooKdVl6XWlpWcTXFIRF08GlqqGqyJjJ1NT&#10;cwYm07ML6B8eRf/QCEbGJzE0yvO4usaA2NJdUZqkT+Rz+pkidiRZWBwDoM2tZYyMDZPJSAzUgdTM&#10;HLz69KW1Ez97SXby/BCP6fOfPb+Ot28f4t1nL/H6k+d48foJPtAyKTlGdSM5cuMMWEqKU1Bbk4OG&#10;piJUNLhsY56GFdX909ZAp12SgubSRAzWZRmgfP1wEz8+38fnD7bw+s66MRWBytM72/js4SFeXNvC&#10;s2ubeHl3D+9ImcZH5EjKDChcJdq4mI66hhKLACVdohbb7Ix4qyPYJsYj4HCWKx+cYeYoTfeunnWl&#10;2crYnIIU5BdmWHpCzyGRyvbWKissK5oWsHQ2ug1YOgkqXYyoOytdaKODbi5x2IT+WEcD2hnFaKp/&#10;aaIPN3ZXbWOhiu4VBZkYJ+BoYr+a768kL9W2OnqqikzOX6mgmiNAE7BpZkfdXrXV+ejvqcHiXD8m&#10;x7Sx0WWmTiut2hWgSHG4j85YwNIkoT63E7Xl+TYMWUUmKR2z+grv3hlXQbYxFc1MaOBUQ5SS6y+m&#10;A6utdWNcBXMBC0FlrK+Ljp+3Q51WVO9sU0ddJQZ7GnFhbgh7W3P49OUt6yL78tP7Biy//vop/vV3&#10;n5K9vLXpfaXIfv7xDX7+4S3+7afP8NW7h7h5eQUXZnoxNdxiLEadY2Iu3R1V6GghE+wigxpqRR8d&#10;8oRmW/izajFa2iYWpzmXwcFWnvh9GB3vQd9AK9o6PWhprzdHXlNHIB7oMYCRkKVJ9B9N7h+KuVze&#10;tdbkq7cv487DW7hCBrN3bRc7V3ewTUZzkQCzvL1igDK3NmtAs7a3xt/Tdi9i9dIqFi4uYHJxEgtr&#10;ixgYH0RdUx3PIS0iSjNJFAmmah1CY2uFzVMVM6AamyIYjneiVfWaokybZxFDKa4qtA4yh8QcyVJU&#10;nNdAoZyYgEsDkvp9JJ2TsRY6HTloOWd1XKlWoe6qxKxM3k+wFa9WwA8JsejXur80gEdGo5kV5ey1&#10;2VGrjDUBH0tgScr1tumqlTiEJkesjiqpPqcUxiHOEWMWkR1hcy2BZC8RuWQI+WRHvO4DCJCRmXFI&#10;kFLx0V6W0DgvOxG70vClXlMgorW/scnxBpDxqYkmtyLttNrGOtR4atHY1oSWzjbUttShlmylpq0O&#10;5Z4KshYCH0ElJjXGUkqS1nERoLWVM0lNB3Ty8VmRxlIELmIwai0OS46yIrnYhI6ZFAkkCqvo+uTp&#10;U/j45AlTORYYxKURCGPjcJqM4GRgkM2xGIvg8Va3XyXPz5r2KgMVCZe6GpymMVfmKUFOaY59H2Jf&#10;aVnZBhY6BmJuEQwWQuhsvbWUEAMWgYoWtwVFRFjb96nzpw3wxFLU1KTZJ33fOkZiK8ZMCYTG9AJD&#10;rMCvwU2ZWpPPBoRZ8VymGRKBjOZJJN8vMNH4R3xCki2CU2Fd6wS0k0aPEXMRqDgIKqNiJoNjvLZm&#10;CCwT6BscwQCBZXBkjPeHDVQEUAKVSIKkgpXgEH8+X5iBSmxcBC5f2UX/YJ8V6pPT85FXUEhQeYF7&#10;Dy4TOG7g+Uspl18xpvL27WMylRcGKs9fPcYHKnS76YgdpMwCFDcjfg+Bo7mpEA0espg6Ke3mo6LS&#10;gbrqPEbsSXClBaOnOhN3Lg7g0+uL+PLuGr68v45P7qzi7b11fPpkF58SyV4/3jfW8qsX1/D4+jq+&#10;fncPzwk2S/N9yM2LYaQdi6YWt9VW6hpLUc0vtpQnnbMk26aadZvryjDLKUo3yW8zV7rtkcgmIOnW&#10;fudMQSapvLfdOdNmLDTVLsbQUOcyYFEnllYbd3nc7xnLMGl5u2ohNJN9YTTVUlFoJgBqI/jc3d/A&#10;81uH6G2uhjM9zkBmrKfZ2oZl6j6z5WOM0PsYoUs1WC3B3lZhb5daJwFOzrW7vcbAZGyozYBFk+5q&#10;jxaoiP3oOZQOq2HUpHZpV04qKlwOS8FJbl+LwDIVWavuRScmYJFQp1Yai8mUFTnIoIr5vLVkQW3o&#10;7Wqy7qyZiUFM0IFrxW8PWUtvl8fApaPZjdHBRtw4XMEPXz0z+Zeff/qEwPLO0mK/+eopfvftC6u9&#10;CFT+9NM7/J6P+em7V/j81V3cv7GN5Zk+TAx6MNBZge6WEgz3VGN8gOypoxxDGrqkDZO1jQw2mXV3&#10;1lr3njaE9vQ0oaevGT0EPaWbugmCrV3NJl5X21jDwIag29+N1dUlXLt+2VSPZVdvEmCu7WF7bwOX&#10;DresBnOFIHN48wBbB5tYEahsesFEKTAByvaVLWzxsfrb4vqi/X1jT9P9m9jY2cDK+gqdYQuDHCey&#10;yFiqGyqtG8xdV8DINQ4tXTymBJXx2X609XiQkhNvu9xtR4uGDI90tKLTY41BaMiysqHChEQFLEqP&#10;FTAA0LClmIY0wiSNorSLiulyYKFx0ZZisYiY0a2ckfSxbPqet5LZPxfkd1RL8LMUlZ5DU++SUvG2&#10;MHujejnuqPRQ5LjT4G4tQSEdaEwuH5dIgMuORiYZc5KUnt25iMiIRaorCxmuHHPicqLHzp6w1JeA&#10;RWAixqJ0jliK2JZXuyvSAEdOOyOHwV8JA5/yYrhrKqzFuLy+Au2DHfCQrZSQgeeV5qGxuxHpBXS2&#10;BGWBSnBcgO2+SeB7yndnM4jNI6BE2+qC6Iw4xGQm0KErHRZsx0mvL+VoKQ2oXqJjIjVksQd/Mpbz&#10;kZE4S2d/OjjIiud6zyrq6/uR/puGYgW2xZ58AksWssjcqtrKTflZ359arJMz08kwCBzGUrzHIzgu&#10;wgDlXGiQAX8I2YPSawIhpdhO8zhI7kfMNJfBX74rz+agJFqq7041Fz1WptTm2YDg90oAAhAzMhQN&#10;U548G4KPz3hXH/sHeBmLtldqq6hMhXXtpBG4nDp93tqlo2MSbflZX/8Qr6tBr4Dk8BgBZcxYyvDo&#10;OK+xIQZLdQZMClTC+Tmi1I0YdN6YigRQBSy371xDS1szQsLjDFRKKyrxkqDx4NFVgsotMpSrZmor&#10;fvXqAd5+8gKv3j7zgoqWTckBVpXnoVozJ7UFaGosIqi4bD6khqDSTkdYQbDJTgmChwzh4ngzbhFQ&#10;Hm2N4JNrc3h3YwHvbi/h03urePdwC++e7uGTZwd484z0iOzluy/u4RUB5s71FSxMt2NitAkdrWVY&#10;vjBoGwBr+UWrA8wtgUBGhBIDVJFRu8hF7TWFa9O2ZC7qfNHfMslgsrRbgrdaJ5tJlpJV4J2IVtuz&#10;Jv1lYjqljJArKvKt5qLW3Za6UrQSUCTtUkVn0MsTf7CpBm0VLquxDLfVo1cKv2Qw7ZXF6KgqsbrL&#10;aIcH43TSQ6111tnVwmPXxQhMrcOa5heD0fN2aIUw2Y7SWWoTLub7KuH70/3eznoDnv5uDwGm1gBm&#10;oMc7IyLQUQG8s63C0nYCo1a+TmVxPgpy01FamGv7W6Stpr0tErEslKifFoOVeFca17jJCEqccGSm&#10;oLwoH5VuiUq22F77ATrtwf52DA22Y3S4k8yph6yxywYcBTATw21YmunHwc48mcsDE6383//5G+sQ&#10;Uwrst988J7i8xV9+9xn+lYAjsBGL0d9ekBbf2lvEwkgLrR7zQw2Y6idIdxDIm4v5Och0PS70tLn5&#10;XursNTUYqkaEBh6X1g4t7mpCe08rOgks3QN8X0M9JhfT1tnE6IqMmkxseHQAl3a3cO3GZVyhqf5y&#10;mQxmnwxmlwxmiyCxvn2RIKEOMj7u/lXceXYbl+8eWl1ldm0O6wcbxmiWNpawvLWCjf1NE75cu7Ru&#10;zGVxdREX+RwjkyM2NV9QlkMnE41CBj/ZPP/yihm0kIWqOK/tiCrIqxFAQ48x5gTj7ZxVzUOLsTTH&#10;Ep8eYyuOJdmTXZBlXWe6zczPsGg2JTuFwJNgDECm6FZDklL11TyLtlNqTkQpMyn7CmzkXGV6bHBU&#10;sDEXpVtkShPFpETSUUchszjJVgoIVDQgquVniYV8bjKEBDL8FAZmfnHBVleRAw9OCCdjSLF5FQGK&#10;gEMgoltz0AQXMQb9rNc/duo4Pj570uoJqVnas6QtgcXIK8qzjrCm7mbU8pqp4DXl4Hmqn51l+bYo&#10;TCuOz0eQcYWfRhDBRUGiuvUSyKJUvBdzSqaDjmdwFZkSZ+3Nek+K+BX5azhUx0bik+pMO3buvLGU&#10;c2QPHxFQ1HF3yv+UNUwUaMGYtOGKk3k8VFPKRHgmg4DcUJQ0FiKrJA2pDu9OGQG/HcvESGNLEQRt&#10;pcHUGu6bVTFgifJ+H2KTAjmlOCX5IzFSpUSVBjUQDAl6z1JsxkbT/0cSM6e1pOxIVkZgIgkYTer7&#10;QEW1FDUPiLEINLTkTHMlMbGJXsFNyfoEhRNgNFNVzOt81JiKF1TGMUgwGZuYwcjYlIFKRXUtpKQi&#10;piJQUb1O6a9oDb9qbQJNxffK6or3LcU1DR48e/0E9x9eIXCo68s7AHn//mU8f34fr988x8vXBJWX&#10;T/CBZiJUe5BTUxStIbfqqhw0egqtZVhRvgYOK8gUKp2JuDDSiPs7k3i4PYrH28P47PocPr+1gC8f&#10;rOGrp5v41dNtvHm0iZcEl1dPLuHT14d48WwHL55sm4bV9GgDZseacWltlNHxMq4cLKG+ocgK7iXV&#10;+cZC1NGiEz29LJtfNIGFzloRVCoBxkxMplRbAPO80VVxpg17qV1Ushk5BJ8cnhwqpmZK5ZYRSB4v&#10;Hg1sqkXUhgvJBCQJI2BprXShhs7ZQ6fc76nCQGO1tQTrtpsgo86xYVL5KTpngU+zJofdRQY+PXVu&#10;9DAabakoQr2ej8ymUZPyfL81fO/VZBLZZDfOnDR4+FrWLVVfaoAy3N+C2clejA+32/HvauPrtlda&#10;Gkmmn1V0V5G+MC/DgKWkKNcLIGXO9xsmJfqo3+lvApSSghwU8vWKHJkme+/kRVnEC7yJUb+39tJi&#10;NtDXgvHRbvT2CNia6Ow9mJ7owdBAM8YHW8zuXl3Hd+8e4n/+9Tv833/5zkDkJ7KXP//4Fv/z56+s&#10;m+zP37/Af/3uU/zHT2/x0+d3cfdgHlfWR7A934k+AkonL9gOT4GBS29bmQFLS2OJsRXVo1SDaTKx&#10;UQIoj2cdj3ELj3VXf4dJ80vcUkrKYjHNbQ1kswTbjiZeKMO4fPUAN25dtTqMUmO7+9tmun9Nv79z&#10;BVfuXsbu9R1jLBe2ly09trazhjkCzNjcOFmLl7Gs75KtbK1hjYCyvr1OYCG7IQBNLIwauNSRbabl&#10;pyA2I8p2tqQXplq9saBKu1pclm7KJLuMz0lCOkFF8yKKwOPSIungw21rY2RiiP0clxaNJAKOwEbB&#10;UCEZurThVN+JZmQsZiOJJOsWI0sJVf5ekXFkmEXLqskokjYQImNQzcYvQIrbAWYBQYrQ/ZCYGYVU&#10;Z6wtK1N0bkKcNXmIy0/AmZhzOB8faKualf4K43uKzohHhBZ5MdpWl5MYkZy4ZkOU9vLNhwhYVCtQ&#10;CszbeOBn9ZZogo+Yimorxe4S5DIQcvH70pxbU0cjj2MZ6nlOu/ld5xRlmwqBpG3ULafBUQG0fIDt&#10;x3EkIclBR8/zWqASTgetuoaYwrGzp2xG5Z+OHUNUMo93vmaCYggk/t7UF+2fT5+0duiPzhyzoLOy&#10;xQ1nTS5BKpaAwtco5rEpiaWviTHGouNj2Q8CndrMpdAclRKNiJQoSy2q1qRCv1qtfZ1fPlBR15e6&#10;vdRE4DUyizBvHepMwDmro6ieIkCxNJilvgKsSK+6ikDFgOVcqJkYy7lA3yrmMAMUzcrl5DqthiIB&#10;SG1rlNimCvQCFG22zMkpsK6vEUnc83ZoZNJqKqqvCFSU/iqvqLICvWozWrcsxhIR4V3LIGCJYDDx&#10;7rPXKCoutJ0vccmZaG5vw5OXjwxUnr28gUePfaBCxvLsnoHKi1fP8ezFU3zQWl9mtQFFyUrReAgq&#10;DWQr6lQa7GtAi2YSKp2oKUrDcHMpriwPYHemBbsT9Xh3bRafXp3B57fn8O2Tdfz4chdfEDxe3l3D&#10;y/sX8enLPbx+fgl3by7gi0+u4N71ebwmc3lxewOXL45jsqcW13YWUOvWbvssk23JcqVajjOJUUNy&#10;aSbBIw8Zyk3S4acW55kll+QgrSQXaaWMIMlSBCy6mNU26QOWXDKbnII0RobxZhlaR3sELiqolxKE&#10;lPYrIwANtNdbC7A7L82YiwDCx07G6cRaCSJVuQQFntzqGBtrrbddL9215e8BZ6i51tiN/qdJsh+M&#10;RCuc2SjRXEBmMsqceWioLLGp+3o+f1dzDaN4Pk9fk7EVRe8q3HeQpchU4O/j76Qq0FxfaakvAYeT&#10;UW2O2rsZSYm1KOWlW/1NqTGxFdVd8rNTbcWxRBAd+pnvRSuftS/HTZDSKuXe3laegASV3mYymFZ0&#10;dzZgfnYY42PdxmJGBlsxM96JtcVBXCULef3oMn76+hn+8w9f4D9++w5//OapAcnvv3qA35GN/vzN&#10;I/zbt4/wn79+jv+i/ebtdTy8voFLy8OYHiQAtxSjqZoBi4YpyVxam0pNMUHSMGonl06aFlHJgdfy&#10;+Hp4nBsIMGIwI+N9mJwZxtjkAC+MDrQTVLSvR7t7OjpaMDc3jZu3rnnXG1+7bNL7SpPtXt3F6iWC&#10;iVJdmn8hQ1H6a35t3kBlfGGS9xcMTJY3V3HRGM4lA5ml9QtkLlJQXiarWcDC+jwBZgxDUwOMaJPx&#10;cdBxY84+9pyk6XAGODJ1X6Xyd3FZMVaIti2UvNX5rRpCHJmP1gInEYjS6Tyz+L9qTU7OFEuJNhOw&#10;hNCRhycnMmpXBJ1CMItDWHwMIuJibMGYZsjSstORkZXKKDbRUhihGmpUKiMygGAQbKCSzWsqxcnn&#10;zlVthY4xK8qGJU8S9PwSgpCQn4p4BmJiBrKAaDq2UH8DC7ESAYrYioDE29EUZhG41Tj488nzp/HR&#10;6Y+t3pPDc90p2Raaq6wIpVIs5/3+4T408DtrZ2BTp7Z7stAzwWdNdl/rIdJ5XeYw2NPwo+ZZdD8u&#10;WztyUhFIVnSGTtufr3smJJiM5CyO+53HqcAAMp4kfh95SMwWW0zgY6PJVMJwku/9uN8J/MvH/4ww&#10;HgfpxZU0OgkqBHRXJKLzAuDuLEBhYxayyhOQ4ybjKUiwWm2hO8+UxbWeWpI7MRkxxjylg6Z5Hg2D&#10;Sq7G1wGnOo9ARYX6c4E8psHn3oOKzPc43fpARQOT/wgqYioygYrkXwQUAhCluVQ/kfCj7ku1WYAS&#10;piVfWkesYUa/MAOVoaFx75zKEVvp6R/GwNAoRsenLR2WleswQBFYxcZ702CxPGZSVEkgYKq28s23&#10;X9jmUi+opKOrrxePXzy09Nfzl7cJKldtTuXhw5t48fwR3rx5ZaDy9DmZihybgKVWw4S0Zk+xOTcV&#10;lwe7a+hsKzDEi76lLAedlbm4NNmGy/MduDzbjDeHk3i2M4g3VyfwzYNVA5VfPSZLuX3B2Mo3n13H&#10;Jy8v4f6tebwik3nz4CIOl3vx8voK9uZ6sTHO51kZQxUdfQWZSR0djaM4zbb1pcqkwkqwSHPlmaWQ&#10;paS4cpFI0PBapoGKTJGhTKkwRRrZkp9XSsyV/rcLuiCZYJOKgmJvh5aK6eUEoSqCUTEvpCpGTgNt&#10;dbbPRcAg0GhnlCUAmWj3YIQXQh8jaZnARdZF8PEBTEt5oTEYMRml0oZayTJKC1FT6kJDRRnqykus&#10;i0vAopZnd1GOFfgF5iMDLdbAMNjvMWmU3p5qMgmlyZrQ1liDekV4NN9SMIGKdp8LZMRQ9LNARH+T&#10;lRNABDbaZqmOJrXKevfdOG1NgXfTZS4BNudIebjPQGZpYcLYy+R4PxlUJyaH2zDH70k2PdKC1Zle&#10;3Lu8gu/f3cNfCSh//ek1/vLDM/w3b//rNy/wp6/u4ucv7+Cv3z7EX766j99+/dQGLT9/eRN3r6xi&#10;fWkIc2Mt1pbupoMtL8kwYFGKVa3lNgTbqLmlOivc61arE7SPp6u3BVPTw5jne5yYHLRFY+1tjWhp&#10;5jnc4kFdbRXP3XbMTE3g2uUDK+xfv3sVl28fkoWsYXJxHDMXZrCugcv9Dcytzln6a4WMZGl9meCy&#10;aCmwvWv7uHR5Fxc2lglEG1bsX7g4x7/PYYTANrM8he7RLnTx+JTy2knj+RaRHm0gEkgmEpoagdPR&#10;5xGYFITItFDEpIdbvSCvjN9BVZ4VpaNSQ5FeoMFBhwU9EQkEgsQg0x3LEtgwag9jBH8+KhgBApGU&#10;JEbLiQYqQXSw3hRYmLEUyepnZafZd6r5qRA6MS1akghmUlo4MpxxtAS+jzB7PwIWtRtrCl8sJTg1&#10;HOkMsKLInCLTYulYM+mE+f/pie/TXz5Qkem+ai0ygYpYjE23nz1pQKNaSyHP+WIyloKifFTXVhio&#10;NLc2Il/nv6cahTwP3bxmwuLC8bH/CUtvS2AynddgYFwI/ONDCShJ/NwJCOLrHGOk/y9nTuGcZkIi&#10;I6xeInA5q3kfTa7zd+GJXkA5TkYglnKMQKdaytnQM/CLOsfPFoL2sUYUN+chuyoJ+fWpcNSlILcm&#10;iX4mGqX8fW55mu3gcZQzyG0q8a5e4Heh4ECgJ+04rQJQGk6gIoBQrUSt3lrcFhoVYhadEGm7eXR8&#10;vBZuj1MK7OT5swST8961xwYo3s4vpb+Onwq0dmKlv/SzhjRtLcI5r9SM7mvyX4Ob8QmpBioCHs2T&#10;aE7F6SwxUBkcpA1PWrG+q2+IADOK8ckZYyw5eU4DKhX/Y+MSbJJey+K0T0tdhgpIvv/ha9v3o+HN&#10;uOQ09I8MGKg8fHztb6Dy7BaePLmD16+e4e3btwSVl3jyjEylXQXrZq80ej0ZieoqiiAFKhIvnB5s&#10;R0d1EQY8pQYqm2PNeLg9hu3RGrzcG8PjrT58cXcBv7q9iHd3LuCH1wf48vkOntxYwvO7q3hxb4UR&#10;7hre3l/Fs2vzuLU2hIOZLuxPtONwqhvXL4xiVZPcdQUodsTz4ohGTmEiowVSUZpy02mMDlIlN+FI&#10;ZUSVhnjJY/ALTtLODVqG6jDluSYBkcq/CVRkaYy+RKW1EVArZ9W+KBl15cSzNJyWFW9T0pKedzkz&#10;UF6YjQaCQkNZIWp58mutsQ8gVGsxZkJA0a2YjOotSpf5TCyll3+TGfg0MAKvrkRzVaWtJa4rLUZ1&#10;sdM6uqQRptRYKd+nwLy+tsim6pVyHBlqxjAdeF9/o81/dDBil2yNp85twpXqAlOaq0xtxpLuyM+y&#10;WaNSAq9WG/vYimouthKa4KEWWd13lRRY+qjc7TITk8kVMJWoqUGK0RU2gDo+2o/ZqUGMD7XzPGg0&#10;mxpqwcxoK+bHWrHG73BveRBfPDvA92+uEUge4C/fP8F//vgUf/3+Mf76HX/+5h7+9Tev8fP3z/HT&#10;V0/M/vDja3z92SOvRMzCANlwHTrbK00GprGpDB5PmXUCqs7S0lZjWlvShtPwodVeyKpV3B8Z6cIk&#10;gWV8pNeOjzTcWpvqyOqqUV/FY13pxvAQP8PiFJnHpg1VSk5fQpWLtOX1JQLJkk3urynNdbiD6/du&#10;4ub9W7h294btgbGlYvxfX7fY1NIUhggqAzouixNY2rqA2fU5zG3MY2huGPVdDUghawkliKgQrrmQ&#10;gLjziMkM57nsdVaS4tf9dLW00tRGG5kUaMFUQ5vb1CN031GYYpP6cqxRmWQp6cmIziBjSY239lY5&#10;dFsKRuevddha/pWRTsZDiwoPMsvLU8qX7yfmjL1OEsFEGzCDEwNsRXMwQSUwmSwk21uklyXmpVrK&#10;SfWLD8+dMIcowBBjEWAo3SUTsIi1+Go/SsP5HmtKzGnJyCvgee2ptaV/FVXaCFvK4IDfd2+HsZci&#10;Blepuek4HXjGBjHVxaY0V1phFgEg3tJdYiECjo/OS5JfIBJmXV0fBwaSuZC10FF/TEct1nIiwN8m&#10;6z/297P7UhhWA0NwbBBCyVS0rK3Yk4eS1jwDk/SKaOR76BvKCcqV8ajtKYarPoegGkfmxACVzEbM&#10;RUAclhRiytM5xbkmfeNTHFAKUpstNUOkzjzVVFSsF2NRStKXLvTVgMRUrK34aN2xQMVrQTan8r6e&#10;clRT8W6u9DcgUSpMqS7VUAQksXHJBiTao+KTxs/Lc3kBhdZPGxmbwRDZysjY9PtusJy8AgQEhpoE&#10;vtJgkrzX9lEtatRwdxLZ3pdffYbE5AQT71TNqnugB8/eHKW/XtzCvXuHBJRbePrkPj55+5r3n+Ex&#10;TcDywfRQpw0JSjZEU96jdGgDvfU2S1GUl4CxTg/aKgsMVJrJHBZ7qvB0b8qYyu2VTjzZGsS7mzP4&#10;5OYcPrm1iC8fb+P17VXc2ZnAw8NZvL5LUCFzeXF9Hk/2p3Dn4iCuzXfjcLID++NtuLc6jid7C7i9&#10;NYOZwQZG2IwaUgORnhVuA455vCisTlLkLcanFaTZNLG0j1IIIklkILp4JQUu2pzsSLa87P8BKkfr&#10;ZrOOpDSkbusDFqkta71xAS8kJ9mKFIKlIVZfWmAaXrViEwSAZnchOmpKrUCvNJfPNJmvmorqLzKB&#10;iwr/ApUeTZjXVKGV1lxVYcBSX+4y9iJAkUk00uVMszkh1Rg089HewefuIzMabSdzrDCFgf6eVvR2&#10;NaOFr9EgVtRQhe42jxXmxUpUxPfNsehW7EVF/HwyEc1gOJw5BiyS3RGwCEyUDlNaTAuoVJ9RB1kG&#10;HVc+WU11ZQmj/kYr5KuAPzXaibmJbsySsUwONTHYaMQCA4yBZhdWJ5rx5OoSfvr8Dv7nt6/x//zh&#10;Lf77N8/wl+8e4tdfPMCfyWL++89f4b//9CX+7fefWevyH3/zqXWaffb2Hq5duehlaQNSRHaTufAY&#10;1RWZSWVApuOiW1NP0B4YmoZOl+ZGTcyzr7OZ73EQgz0dZt1tTSY1JEXhKi13G+nG0uos9i5fwsHV&#10;XewKTMhStO54fXedoCNZmMu4rOVjt6+Z7V87IKhsW5psZGYEo3yt6ZUZzF2cf2+ahZnfXMDC1iJW&#10;JIhJ653sg4vXUkx2jDlwgYocWk5ZupmYuByWUlJ5JWlIyIxAak7MkTxMMorcmXC6UggcAZZyic5K&#10;PnKy0QYocpQqAGu4LkG7YAguUZEhjDbJOPj75ATvgK7a6ts6quncGaSRrasNP5uAJWDRimZJ5YtV&#10;hTESV/pLFpUe5zWCl2oqUgGw9uWAc9YBJmARe5GzlGU76WRzMt7P3/iaDFS0TstKtxXjApW6hhoD&#10;mKYWDcU2o6hUcy1OOBnMRCd5C/BKufnRKYcmRZvcvBhZaGy8Lcn66Ox5fHj2HMGDjMg/wIDlVEgI&#10;LchARSAiFhMQFWkFdBXSpQKgtm41UKh9WTM7Nb3lKGsn26hJNDAp7cyCu4fXRWMajf6hKgX5Vemo&#10;7ShDmcdJkOVnyoog2EVbDU1+RV1k0nOTdpoYiEBFLEV1FS1TE7CotVhT9QJatWT7QEWmjjRvkT7A&#10;CvX/X6CigUhtrRSo2DZQq69EGtBIml+gIkARsEi2RaCSm0sCMPA3pjIsDbBhb31FqTDVWAQq3sJ+&#10;lHWBxfAYR0RE2F6p1NRkA5cvvnzHYCXOFAEkE6SmmbuPbxqoPH1+E48fS/frAe7fu4XvvvkWX/zq&#10;G3z67gvcf/AIH6hTqb9dbZ8ekw2pZCTvciSauOBITwOGOqSlVWyLsTw8EYc9RXi0M4WbK73YGq/F&#10;w81+vLwyiWcHBJGdETy7MkdGsognlxfx6uYaHuxOmN3fHsWN5V4cTLVgd7wRl6facWO+B1/fvYTv&#10;n13GN0+JgNdXsb3Uh+FuN51lKvLzIhmBBSA1nZGEliw5GSnwYlM/uzo1xGQ0wKQFTYmOONNckvZS&#10;xlHrsXLWOhHEUgQqAhhJQvjWzSo15qrMR3FFvuk5SYlWE/LV7gKTXGkjMFSSjqurS0V3Ffbry51k&#10;MwXwHFlTZZF1gQlwfGZAUyfwqUZHXdV7a69lRF5Dp1lZas+vORS9lsDMwRNVApIaAq2pLTSFgUE6&#10;c0XkSk8p9SWZ+f6uFgx0t6K/owl97Y1oVFeUBlh5cVYz8quucBmoaOtmEQFRoKKaitVVeF+rngUm&#10;Sn0JTLThU1ZUmIfysiIU87aEjEZaaLlZKXBrvw3Pi6H+VoJLu5kK+GIt82PtWBxvx8wQmU13BSZo&#10;q+NNuLs3je9fXcVff3iO//3v3+E//vQF/vjr1/jpu2f4+Tdv8e8/f4F/J8BoL8wffv2JrUX+8duX&#10;uHNrG+trjLB6aq07UOrXLY0uAmsRGuuLrN6neRctG1OLuOaD1HAxOdSFsf52Mu46jPR32jGSJpnA&#10;uF0aaX3NaCeLcFfx+NSV88LqxcWNZQOW66q7XN7F3uEuDq8fGsgcEEx0u3WgLZXrliJT3WV2ZQ7T&#10;F6aNsWiIcn7dW2eZXiPQkLGs7K6Y9pgkYsaXxzG+NAYPXz/fnWcik5qNkENPcSYYqOTwHK7l5yyr&#10;4/dVkWWAks/f12hAtsGJTLIJSb6oI0tyKgIYyd9r3iKRUX1CGplHWqxZamqsMRMtfXNKgoZBkpog&#10;2gkqBaqnZEQiuyDJUm9pdr0kmKSLpu/D06N4m4S4vGQEa9AwIcxATOkvDf8JPOQcxUx87cX6ndJi&#10;apfVSmYBiYAlIS3JbvW40MgwS38VHYFKLa+BCl4D5VVuXst5xmTUgpydn2ft0xoEVfH9bFiQCURK&#10;ykbbHNVyq9rDh6fP2S6TYDrBqJRUs7CERPhFRJr+lh6v4rmm1lW/0HM6ypwmU6OaSBb9RVFjPgoa&#10;eKzrU+Bs5HEpD0PNINl7W7alwfJryCj59/JmJ3LKGajmRlpAoEYHW2+dnWCL0gQqmkVSk4I+q0BU&#10;el+qrei+6ir/f6AiU+rLCyxBZu8BRWmwU3746Pjpvy0o8/Omw6RVJqmW6Ojk94u7ZBKazM4uRH+/&#10;QGUKwyNkKSMqzo+jt3/UUmADQ+OW/tJci1JgvrkXqa9HRkZa+istLQWfffapDd3GJiaZRM7E7Diu&#10;373slWmhPSbAPH50l0zlEV6/fIPr1+7g+o27ePT4KT7Q3MbEQKsBS1lhOhlLsg2yac/G7GiX7ShR&#10;2+xoZx3aqx3oqcnH5Qv9uLnWj62JBix0u3B9uROPd0etI+zp/qzVTO5fmsX+fB+urvRb+7Eevz/X&#10;hosjtdgYqcPVxR48ujSJrx/t4N29Dby+uYJXt1bw6YNNvHmwgVsEoouz7agpT2Ekzug5NwqZGSFI&#10;SQ9CBr9oR0mSUdSskmRaqn3pulj0xQtAJEMuOfIUAos6SWQCF0VoGcVe9qKfBSz5pdmm4STZDe09&#10;0W53ybDI4avm4jMV9n2mGRKZQEZgI9Cp4gWtrq8G7VSpK7O5ls56spn6anTxovJZGxmMJuYFLE31&#10;5Xy+PDrzLJurkbaabqWEq46oqakhNDZWGfMQYCgq7yGYyIF2vtccc5mUi0ClsrzQJFy03thJExPx&#10;gYrW4QpQxFIELgKVfEeWbfmUMnUZL37J9lSSTdUT/MR6nGR+eTkJyM6MR4krm06+go67GTNjHVia&#10;6THW4kuJLY61YWm0mdbotbEm3Dxcwq8+uUVg+Qr/o+6xnz7Bj5p9+fG1Actffv4Vfk/A+eHrp/j+&#10;qye0x/j01Q1cP1i2vTFDPdUY7aux1mTt6dEkvxSVm6oJ6tWFpvw81N2ItYUxjA902E6awZ427G2t&#10;YmVpGhMTfQbM2mApeZiWllqrz9QSXBqbazExNYqNrYu4fOXAKw9j7cn72D3YIZNZs9TY+t6G2dLG&#10;BYwvjGN4ZtiAZXHTO1ypSX2By4WdZTKXRUxfnDZbkLry9gIubC+aVExLbxPyy3PprCOsnpLB87XA&#10;TaZalWugkuWMR3J6GDJzY3guJhlb0XmsXL4xdDp9iWGqLVkrKFKy4myRWHomHSbvqwFFunEF0iLL&#10;jCP79e4yymSUHR55FilkJtHJIfbaqhPEZEVbU4FARYOPiQysIjLiEJgYbqCitmIVpQUSSreJpQhY&#10;fBP1YiYCGNVUBCwCFD3Ox2L0t2yHZJXotFVf4fklMMkhu5E5XWQqxUW2rCw8JtoUibUnRXImGlo0&#10;5d/TAbaPXsuvNHkuifmoJLKqDHWOpRmwBEREGQj5lnad8fNqd2l+RYrM2t8iuX2tm85ksFrYlIPS&#10;DgZP7dmIcvihojcP+fU8pmXRZCoE+4okApC6zyIYAMRanUUMMy470gr+EUnhBizqBPOBrabpT5w9&#10;eTRV72dMRZs+BTrqoBOQvG8nPkp/qa3YByo+eRYfoPhARQrKYibeNJgXXKS0LPn+8PD4/wNUJIlf&#10;VlaLvr4xA5WR0TmMjs9igIylb2DM0mFeUCm0FJoK/JrK11BltGSCCCxiK9qrpYVbXlDRgGuydULe&#10;VKfXi9tWrH/w4Abu3b2Bm9dv4PnTV/jyix/w/MVbvHj5lqDi8TKVdhVI3fno76zB1uoE1haHbV/J&#10;3GgPupuqMMwLcqC9Ej28qBeHGnBwoQfXL/Zhqa8cO9NN2B5vwCTRfbrVhatL/bi/NY3tqU7cXB/F&#10;9bVBXFnusyK9/m+ftnehE7tLHfj8yZbVYD57vIkn1+Zwm2zn/t44nl+fx9u7K3j3aAOb8+1oKEuG&#10;IzOQF0w4D5y6uKIRl+aPdGckmUkcsgkulqsuSrJIUOCSccRW1HuutJjaFpU6s/SZM8VaFmW+4r5W&#10;/lbWl6GyxjsHIiHHQlcGI61Ma0Uu5wUr5WDvQGUxPPUlJlOvOR/fsGIFHa9uBTRKKwpcOqXkKzl+&#10;MpeexhrTNpMUS0OlC1I00GCjAENtwjJ3hWoehTbYWMPHabhRq3ybGipNuFEtxm0NVRjpbkN7fZXJ&#10;uSgNJhOoiKUIVLTmWZP3uXlpdpvvzLS/CXRkuq+uMRX4xVDcxQUoKfDeVpZ6p/eL+VmKi7PIeiQB&#10;kYKcrHgU0PkIcPt7G22/yzwDkPnJLsyItYy0EXDaMD/RYdP2Ap6VxT7sb83g+aN9/PrbZ/i3P35u&#10;a5HFXn7+zWub3P/28/v4/Q8v8R8/v8NffvcW339+F2+fHODrT+7i1sEFzPI5Bzsr+HkL0FydR8bn&#10;NHAp4/e4PDOInrZqZCZFmHSO9vHUkT1qkZg00fp7mm3/y9oyHf3smNWMmptrePG1mRq20jPtHS0Y&#10;nxjF9qVNA5ZDAsvmzqYNRKqIry6wmaUZTC9J6mWOILJABrOMrcPNo8n9GRO1XNHOF4HIpUWskrUI&#10;aFaVFttdw8LmAuYuzmFicQyNZDCFbgeDowy4yUwqGxgU8LOVV+YQUFJsPYStfGgpR1lDsakgx6ZG&#10;ICIhmBd5OEElztrlBShi8vEJQWT1IchQV1laGDLSIgkqakGNRQ5ZfBz/npOf6F1AVp5lQZbk+ZVC&#10;VnNBEB2ltwMs1YAlKj3B2ool1aL6ia+u4ptR8Qo9RtnPYiy+WotvWFK3+jkoIggFDHgcPL/UXqwZ&#10;FkcRgxe3G+5qBku8zXbkIz0rGyfPnrcVyhEx8bZ10bYvniYbkKKuf7jtjj99LtiA5WxwGD6SrL10&#10;vs754fiZMzh17rztTtFcRzDBSTMYSlHFpMebfE2yMwm5Vdmo6uU13uNCdj2D1eY0VPQXILU8GgmF&#10;BKHyeCQVRDDwjEd+pdZUxyCvIpW+JcXSmEGxXuVizbJIf833WZX6EkNRwV71FdVVlArTMdNwqIrz&#10;PraiWwGKpup9E/X/mP4yYDntb59ZDMW75+W8FeQlLKnfBwf/bcVwYGAsQSWaPqrOmMrQkBdUxicW&#10;MDw6a6kwXxos11FkaTQV+ZUCUxdYYmKyMRWBSlZWlnVzCVQiY2Pse9whqxeoPHl204BFXV8PH9zB&#10;qxevcbB3BXfvPMHa2g5ev/kMH3TQiWot71gfLzxTvG0wpqLd5lMjHRb9dTZVW9vxaK8HQ21uDLWW&#10;4OJkE+7tjmOdYLI8QLbTlI82VwK6iej7dCYvD1dxb2MGtzcmsb/Yi82Zduwu9+DapVHsEIzGBsvo&#10;IJOxs9GD20qf3V3Co+vTuHVpEDfWu3F3qw8Pdnh/tRtvbi/iC4LP5Y0+RuXxSIw9Rop2DqUVjC7y&#10;wgga6nCJITgISBKsuCbWYoX+wiPhQDpCRXtq/xSoJB2Zlh1pgNL64wszbF5AMuhSZC6XiCYZSmGZ&#10;NMdybRWyVJO1yVEmcPl7gNGtAEasRsOOJTyRlRrTHIzmVwQsAhUtFFNqTWxF7EIdXSrAlyqiK6OD&#10;kYClZlPIJgQIkmKpqSlFE7+HDjIUSc33tzXaXpiuxlo61wpLg+l5xC4EGIVFOTZx7wMVmSM/w+os&#10;+nupmgRo6iDLzUpGsdO7FVP7ZcpdTrN8OhSl0ErLHaZYXVKWZzI4AlgBjSM3EUUFGaivK8XkeBdm&#10;p/sIMv0mzT870U2Q6cLkqGZxCDCzPViY6cYiz43ti2N4/fSArOWNycH8/OuX+P33T/GbL+/jm09u&#10;4KtXl/H9pzfw+68f4tNHe/jqzS384bvn+OHzR3hyexurBKrBtjKU0llq3fLFhUhus3kAAIAASURB&#10;VGHsbc5aa7aBCoOhgb4mNNSWoqejwQQ6BzoJgGQY81MjVpvq6+b7mhrGQG8HOtqb0N7WhOaWBhTz&#10;GLTy/tT0BLYJKgvLCwYsK5srmFuZx+TClAGLivySfLl694o1AIwvjBJsprCmLZUHXjn+BYKM6i3L&#10;O6sGKktqTSa7Wd7WiuRFzK2S0RBgPO01yOKxzMqLM+kigUByWjCj+gRUNzFgaOZnVbt9QbINYYpx&#10;KJ0VmxiEPAZNTq1WdsQbgOg2NS0ESQmBZJdR1vjiJDNJ5/9JIFY1SnWhCVTE2OPyEnE22g/nY4MQ&#10;k5NojTCxucnWyitQkVyLr2VYdRXdtyaBo24wdXpZ+udobkWsReYToDx5/iSS0pOO5lVcKK9227R9&#10;U1srGluaUVPfgDxngc1fnD5z3rqcQkIjcfZMAPz9wnD6BJ3qmVD4nwvF+XMhtu5XCr4fnTqHfzp+&#10;Er88dcbSSFqIFRklOfhIBAiQzpylAz6PD09+5J3ETyGDSiYg58fC1cJzv6uAoJKMsh4HitqzkFgc&#10;jqzqBBTUZSC5kIEqfUmeO91ARaxFA6Sqr0TwOTRXI+WCoJgQAw0DWA2I8pjEC1hjI61QL7aiv+vY&#10;/SOoqKVYoOIr1BugHIHK3w8/6vMKVAQoSnsJVHzA4qulKO0lQPHzi4LbXU+WIoXiaQwNz2CQ4NI/&#10;OHnEUibIWEYZYKRZGk1MJTyCLIcgnZKSZsdOoKKFjS9fPrdJe0ncqE62RaZ+/e4B7t6/gldvHuLK&#10;lUs42L+ExoYmfj/8TPpeTgVgfmEFH8xK2K+9Dt3NvPA66mzvR09LBfraqjA+2GoXpQrC2mAo8cPh&#10;Lkba9U6MdpYa01jsr8BwYx4u9FXhxsoA7m9M4dH2PB7wIt9lBKsU2NZsB9amWxlRtmJuiqDVV4IK&#10;foHZef6MxiPoMOPQRSq6MFWJ27sDeHVrGi+vjPM5evhcvbi93oGbFztw+1I/bu4O4eJiC5qbMvn/&#10;gSgWVS2IQnJuKFKd0e+BRYxFMwHq/9dwmQDD0ghFXlP7Z6q2+/Eiy3bn2U4HMRZTZXZpMVkWSqsK&#10;rF+9qCIXJQQUydXIBC4CGROOtM6kYjIJ1/uVyGV0ujYHw+fQquMmspbGo8HIzgayFjo5SeQ3ESiM&#10;eVSV2a77qkqxknKCShmdeImZS0V3On8fEKhAP9Tbzu+h1VjKP4KKj6kIVIrJttSEINl86ajJSoqy&#10;Tem4UuuLyTY0UOnISkFZQQ6qGVGq5Vm3aoEWW9FKaRcfX8LHC2gLpXtGcDGA4fNqIl5aZ8VkeuUa&#10;KK0pxmB/C0aG2m3eZZYgMj7aitGhJkyMt2Jmoh1zk+1kMe1Yne/Bzf1ZvH68iz8SVP6vP73Df/zu&#10;NX7/1T389MVt/OHr+7Zg7KcvHuDHd3fxw7t7+P6z+/ju3QPcubKKw0tzqON38+IhT/brmzY4qlqL&#10;VjNI3bqX52tvW72pEjRVlZhYp9KGSh8qRTY6xPc20o+B/i5aN7o66ehUTG6uNysUuFaV22S96iyS&#10;cplfnjPGIlBZJ6jsXNnGIlnL5NIY5i/O4OKeJGFWsEymIlCZWZvD4jYZyyUxlSUDlZVL3rmXmQsT&#10;WNtewjZBaIO3kzND6GLgVsZzKzsnlsc80/YIVXlcZrpv+4QkqlrMYCkn2h5T5ymAp9llWn019QwU&#10;CuMMWDKzIkx6SaCimmRiapgFSNLKS8xROijeGl5CUsIRnBxhLcVRWQkEFw0dZlj6yyRkjgBCQKLa&#10;ia9+olulveRUVTfw1VnEZJTykYjjh2c/QnB0KF8zHyUElIraKgOW1o52A5aa2jo4nYVw5hchhgzl&#10;9Ck/+Gn/+8d+CPTj854KwfmTZCdnwxDoH2X7TwQqvvkOpZECQiXfnmjLqFRwPnOKTvyj4zh14qSl&#10;nbQO+HQYLfIcQlKDkVKSCEcjz+uOXAOU9OpYxBeFwtmYDpdHg9VxlvJKchCIywjIrjhLgyXnx1lr&#10;uJQAQuPDrK4ioLW265gIAxO1eIutnPE/babjokYHDT/6JurtPR11f+lzyP4RVGxeRezlhJ+BipiJ&#10;UmECGQGKdqr8bdtjJH+OMFCprPQQUGYMVAYGp9DTO4qefm/RXvUVza5ERCVYoV6dZMkpGQbiSTx2&#10;QZKBIagUFxfjxYsXtglSQCmlh83dddx7cgM3bu3h8dNbaG9nAMbr4xf//Esc//AUEuIZuKc70E/Q&#10;+kB5/9GeZkz0tzH6rTPRRe1+H+lpxGhfi+0KUeeRum4kHzLYU4XGmiw012RinDTyxc1lUyxeHfHg&#10;2eVlvCBDub46jstLw2Qog7gw1oqNpX5srw1imuym3pOL/OIoM1dVPMprk1BQwigh1w8ufrG9bXnY&#10;mG/G5dVO/n8zbq610Jpwa6MNNzc7cWOzCwcEmI3lFlyYb6IjUIssQSRbtZYwAkIc8ooZWRTEIj3f&#10;O1iWQVrvYyrJBBfNtaSU5iC1LBdx/F0OgcJRXUCam2upgWx15jCqKyrNNO0npy5ksZRaMpSGYtsB&#10;ozXIWiDmXYVcQCebAycvUKcz1TStlCaTJLzSYLUlZBp07h6pF9SXHykSV9iEvRycivAClUZPjVmF&#10;u9iG+ho81QSYYt5WmjSLIyfVWIXSXPpeOsh6BDJeYCqxyXoBkJPAIVAUCNTWlpjApoBEQp22o6Wi&#10;0NJDku7X/5usvgQryZK0V0Ztys01lbbRUuyp7EgVOSc3lY4qyct4CFpKr2ka3uNxo56M12pRlU4D&#10;G7UA9/W1YmS4hWDSgblZshcyDIHLYE8tpseasb48iOXZLpPbX5rk97w3ja9fX8XP3z/BH755iB8/&#10;u40/fvuYICN7ip+/fY6ff3hlysk/fvEYX70l/X58Ba+f3cD+1hyPg+osDhuslBq0lpjpfBaIt/Cz&#10;qv4lMB+WooBkQ0qcXuZHpjLc34PhoT709nQYwPT1dvK418DTVIc6HuuyylK0EnTmlmatsL+5u2nA&#10;orTYAoFDw5XrWiS2v2qAsrp7AZtXNqyIv6BWZgLLHMFnfn3O6itKl43PkTnx9vD6DkFrG2tkNWsb&#10;c1hdn8XYRA86ujyM6r2irjr/tOZYHWISuOzsrUd3f71tQ21uK7cV3SruV9cpAEgl40037b4yns+q&#10;q4jRxCUFGzjpfM5wpSApPxHO6nzroBRjUd1BQpTS21ILfypZrhxKfJpXp0xyMjJTR06NMxOoKJK1&#10;ifskb41B2yOPnTph2mE+Cf3k7HSbtNf8itJfUjKWFZUUm3R+cXEpWXExASUQfufoXD86gyD/MIQF&#10;RyHgfIixFkXmGvA79vE5/OL4GXPGqklIzTk6PglRcfEICKRTPnHCgCUwOMAm6j8OooOPOm+zOSkl&#10;ZHslccioJjvvyEfVYDFBhWDqCEBaeZxN2GcRSMpbioyduOryGKAmkLmFG1PxDa7GZ8bZTh5J8Ucn&#10;RRuoKO0lYPG1Fwcf1ZV8QGIMRbL3fn42p6Ia0fHT5y3NJVby94By+mw4TpOd/eLYyfd7Vo6f5P+d&#10;8jfT0q6IiCTb9qjtlWf5eIFKVRX99uicgUpf/7ixFBXsJ6a0U2UJ45PzSEjOMFVj2/rrzLc0YXx8&#10;LIHpjIGK2+3G8+cvCVaB1gGWnpmCnf11vHr7CNduXcJ1AktEdAg++F8fWFpOC8IiI1PNMrLz8YGW&#10;Wima04S30lyyjsYq22uiCK+juQHNqgE0VzDyTUVdQx66+0rRRgq5udKLa9vTuL+3hAe7y7jNyOzO&#10;pXmsTXXi1uE8mUcLZidaebF60N7htiiqrCoLhZWpKKpKQ1GNWnyTvD9XpCKfgJDriCS4xKOtsQAT&#10;gxU4WGnCza1m3NnpwPWNZlxZbcK1i224RvZySODZXmrD6oz2iNApljMCyQ2BwxFOBx/NkzcOWYVJ&#10;PBG0jS/BCpGpjLDT6VQTS/MQKYAhE0ki40jjhSfhvfxytTFHkZLzeZyRcFd5017lBJ4qtbkSUDRH&#10;UV1bZJL9pRV5xlp0K0n0mroSm61QykggU0bgUleX5N/VjeOz9ykzAovMU1dmLaBqIdYaZe1OEZPQ&#10;AKMYiMw3QS8mIlPdp4XOsb2rES10QDXasFdfivKGMpsG1opc1WIEWuqG0pyLzMdoNM+ioUk9p+81&#10;lI6z1mQCjF5PU/pOZ7qt0tWt9rXb/ANZT2mpt8GgyJlhS90EXDWVRe/3vhTQKTkLUsi+CtDd04BJ&#10;MteZ6T5MT3VjYqzNAEZ1mDmeL/NT7bzfgrnxNmytDOLR7Q18/cltfP/5Q5vil+6Y5GF0X1pj0h0T&#10;sHz77r49Rvd/9eomru8tYnNpEJP9teht4rEmG22VoCcBXrdNBFgBjLoedZ6PkPXpM2u2Ramw0cE+&#10;TE6MYGx0GE2NZDq93YzKWgkuDWggK6wlOyyrLEFTqwdD4wNkGqs2B7N/YxeHt/fNdm/u2E6XOQLE&#10;GoOsqbVJLO0sYvvGFsFlAVMr47apcnp5HFNkOJsEo8Obu7ikXTBkLJt7Wq9MgJKkDMFocmHCRDYL&#10;eEzVCp9PFiytvLaeeltwp7XcWlqnldu1dQW0fFMB7+0jS2tzw1GQSMcdj9iUIMSlh1j3ZJIj1lYt&#10;S/o9l8xHnZMhCUGIToswpykpmeTMWJv4T86mMyXgSEAzNTfJLDY9DuGJESacqdqCWo8zyXKluHwm&#10;NNC6sX55+pQ5Uc06xCYkoNhdiqr6GpTzHHS6i1DA4KiOvsdZ5kQKWVE5GXpISBAC6IBDg0MQHBhk&#10;0fK5AA1WnrVhQdUfpOZ7mnbSLwS/OHHOlnFpVYBqK9pPI120X544jjMhBB//YzgWegwJhQwSmwqR&#10;WZOG7Lo0lHSSeTOAza3lee3JRGZlIrKrU6wzLKEgChFZIaZirI4xSdsEJ/jbvIrS6uVNxUjKjTe2&#10;p/rK6eAzOHH+hM3nSJtN0i1SL1bDgYBOu0v8+XlkWtClepF3hXCoLeI6KSBRyouM7PiJILNTJ0MN&#10;VAQ8J876vZfJFwgdO3nWaktBoTHwCyR7C4rGGTKVcwKVmmYCyRSvt1G7VdFetY7Dw9uYn1/D8Og0&#10;UjNyERlLAM1KQ0DYORSpVkyflZAcheTkRAaHdXj57FMEB/B7I+BkZyTjOgMftRLffnSIg5tb+OWZ&#10;Y0fSQWnwD0vjd5KMxBQX0jIL8IHSAe2MiC2FUuu2biLdWjqFF4+GyVRE1vrgCh7k6vosRm5Sl3Xh&#10;YGcMty8v4dGVddwlpb8pSj/QxCjciSZPHt9cBioqs70S94yOnKVpXun6igw4q3JQWJNjPfvKX6q9&#10;0lWVbYqwZZU5Flmlpvij0HEOg53pOCCg3Nnrw/XNDly92I472/14dDCKG+u9xmpubg/h7uEElqbr&#10;Ue6KQELML5AQ9zHBIQa5RUnWwqnuj8jMGEQ7yETo2Eu765FS4UBqRQ4y3BnILJUMQwQZTjCKyiJ5&#10;kWZa5CfwEBOR6b7YSUNjGR1NudVYJIuuBWa61ZejifA6tbvSsStFJkHL8gqHmdYgyxTRK10mkUtb&#10;Lsb34zla0yvRS+2qV31A34GK+T42ouFG1TkKrLMrk58vAzViCx11KKklCPD1q9uqbQGRtKQ0fyIg&#10;UR2mq91jAYLAQs9jAKVW46O6iu7rb5qDEegIcMpL/gYcMg2KaqbHNoPyb0qjqY3V93fd96XXxIr0&#10;+YtLswxgXSXZ8PDYDAy2kLUSYMhc5mZ6vQAz2IgxmhX5JzsxS7CZHm3F3uY0Xj6+bMrIf/7tZ/iJ&#10;bOXbzx/g63feNNivv3xEsHmMX3/x0FJjP3x+z2Zj3j05xO2DJcyNkGVX5qIwK5qsMQsjXfUY7W60&#10;dK8UpivJwJp4bId7yNS72gimBMSSIvR3d2BleQHtbS3o7GgjI24ngHtQR1Cp5vGUfIw0yio1PDzU&#10;Zexj/+Ye9m/tYu82AeLalgGLFodNrY2TrQhgyFY2pjGxMooZsvmJpRFMLI5imUCzdXgR63ua7l+0&#10;dckClvUd1XHmrJ6zub+FS5d3MDwxiJqmKjjVFMLApKK6yFvvY3BUz4CnU0rKSjXyGC4sDlpQFBV3&#10;HgkpoXCUpqKhowINPdXW1JJXmYXUokRzmhJa1CxGbGqYdYhpol8sPZ1gpFmaYj5GdZ0irftVDbIg&#10;3RpgpJAckRSFE4Fnbd1xQHS4Sahoyl3tvQEh4cYizpz3Q24B/99dgl6CcQMDIW2fbOppQjHP2xye&#10;e1X0QemZqWQb5xAY4GeRs1JIx897db4EGFq/fDowBMfPejc76lbmFxFlMyyaspeUyz+d/JAM5RRO&#10;R/P/Es8hjoFqfiMDnRYH8puyzXLq01DeWYCSNgdBJcnM1URGyCA3oSAG2RLedCSYBI/mXAS6eUo9&#10;8liIsWipWERyKAKjAxAQ7n8kWRNmXWy+QrxqPbZNMiDYtj/qeOi+QEXAcOxjP3x0wh8ffRxodvyj&#10;QHx8/AhUyD7ExjSjI8DUpk3fUi8Bq7Y3pmY4ER2XjlNkNwIjd0WD1VKGR2YxNX0BY2NzGB+f57W2&#10;gtnZFQLMNplrhXexWfA5pGfH2uoRB1lwUkq4pd5nZ+fx7pNv4cfnTIlLsJmnm9d2cPf+Ae49vYq9&#10;W1s45n8CZyMJoAk5CIzJg394DmISi5BfVIkPRP9bCSq2ErbOCyhyKupIUq6/ptqNkmKnqf02NBWg&#10;sjaNLxyPhZkG3Lk6i9u7s3h4QJbCC+Myqby6cmr5ZWQQ6UsZ+RcWe3d9y+lqJ4rSS3nuTDuJc+jI&#10;FQmo/qEIII+AYymmukKTUknLDGOUFU4LJkuKoENMYzRbhf31Hiva713owK3tAdzY7MPhSpvZnb1B&#10;3L8yhq3FRvS2ZCEn4zxycsQ6onkhJhiw+QAmPCMCqRoGK/LKwuTyfavjQ/3pWcVxyKG1dlaisbn8&#10;fZpLpiK9Ul8yAYiApKTcYVZGoKgkOLy/4I/ASKZjqE4y3fo6yXygUndU8BeoyDy80AQsDX8HKr5C&#10;vBiKgEUtw6pxSC9K6sx1rdVoaK+Fg2xMJqCpriET0jZJaWgdTeari0zfsZ5PrcoyDU9KiLLYmW33&#10;rUWZwYRApsz2tfytY0yT+jIr4pfmv/+dw5FuJsDz1YDclQUGpmJspaU5ZvnOVFTwWDUT+KQvNj7a&#10;boX9uakuTBNMxukUh3vrMdRTh9F+DyYJLhdmGTzszOPVkyv47osn1oL8zWcP8MNXT4y5/EmdZD+8&#10;4v3nZDUq+j8i6NzDV2/u4sntHeyrxZev09dahiJG3iWOJEuNqZ1e6UhJ5ujz6zi3NeqaqLW0mMBl&#10;bKjf1iOPjw2iv6/TNlq2CKA7G1DfUo36NkbfnlK4PWUYmOjH5uUNMpYDgswuVvaW33eCyRY257Cw&#10;MYulLQ1PTmN2dQoL63NY1c6XnWWsXxI7uWCAsrm7ZnL+kuZfXF2wes7q5jK2Dzaxc7CFobE+tCjS&#10;L8rwLrprLLXFcMMjBOkxvu/xTvT2NyJLtZP0SBt+rPQUm1OMzSITcSYgjkCSU55tQoqapdEUv0yr&#10;J1yq7agJgNdlAYFZBX51UybQEam1WcCiuRmxFU3gl9ZXIjYjBadDvFPtYitB4VG2RleONcuhoWMG&#10;UzwHa9sbbMdKrun15ZjopFYdaK4lisAUKYHDpASvvL3adIMDjQGERsVa99cJtRvT1AEmpyuH+4tT&#10;J3GcIHQ2jA448DRCkyJM3SA0Kxxh2RFILEkiW3FaoT6fAWNBYzZSSmPtNr9B98nmHJEISQtABH1P&#10;Fv1UXE6sNfeoqSEoIRAOBsjZR2ofUelhJtsfFBOI0JiQI1007x4c1XnsvYaEGFtTq7TtXtHK6AAx&#10;EzKQ0374lw9P4RfHzuKXx/zMjtGOHw/4O1DxshOByd/ajwmiwZEIi05EZEwywiITjPUcP+mPzu5B&#10;jE3MYW7hIja3Dy3lpZ+XltaxubmP/d1rKC2pQDyZiiMvk0ymicFSOaqqHXZtDo/0YX9/H0+fvMGx&#10;D0+TqUQxiMzCo0e3cPXmNq7c2cHE8hj++cxHOB4UjFNhiTgbno6AiGxEJTrR3D5wBCp0ONauWqfc&#10;uNuUbdVtVFXJC8Vdxkiz0CLNxmZ1PKXA05CKq3TeD65O06mP4c7ODO7wwpkbajNxSO1jyc6P4Qmc&#10;j7IaGqN5Fbilc+Rk5CS6LTDJZAQky+ZJayDD27xibw1Dj69sdNksisNNZuGKtZpJTl4YKt0p6O8s&#10;xuJ4PVYn6vD02jTe3p3D4XITNqYqcW+3B2/uTOHp9TG8uDuP7WVGmaS8ApiUpNPIzCYT4QlWWpNt&#10;7Ci3LNUGnGw4jRdaYkECMsrSLT1QzwPe3FqBto4atHfW2m2jdskTUCwlprkWgoBMQKLivuikdsEo&#10;TaHHyKmKrQhQ1KLsAxXfCuR/BJXmhrL3jEVtx2oZ9hztU1HtQ87epFoqirzLusgKNDmuPevZznRU&#10;8P8FKHXNVXSADfadalpedRmBirqfujsa7X6jGgYaKi2YUI1Basoq3JcTWPR6pjXG/xXj0evpVmDi&#10;A5A8dZWpXTk/w0w/59DRyLTzRY0CSgVq9kbrB8TSBDBqZlAxPZ/OqZoOsZOAOEf2Mk1nKFuc7sXK&#10;whDGh5ut0D8x0kI24zE2o06yw915PLyzhW/JUDT3InD56t0d/OrNTbsVgxG4aMmY0mafv7xBu4Un&#10;93jB0NQxNtxTa+rbzQwKGiuLbF3BYFeTtSRL7UBrIQQyAnUdH4HyUH+HiXD29bd7pfoZcbeS+Xh4&#10;XtTwvKhqcZMtFqGp24PesR5rM94gk9+kqSNskaCyQvaimsvS5oK3BXljHsuqyeytmZzMBsFEdulw&#10;kyzlAi4dbOPg2r5N/evnC+uL2Li0ZsObl6/uYmNrheykG61t/DwVBWjme/AQYNRAMkaw9jRV2J4i&#10;h8RXcxMQlRpusvJqKdasimorGg7Ual+BhZpb7FxSp6Qj3uRkpJ+n+RalxkIZsasDKjwxzCTlNbUe&#10;m5GEfLeLkXs8HW2UActJ7YWnY/3o1FlbuRufznOiuBBZhTmoIRgKWKp4jspaelp5HFsYUFbyGs9C&#10;MEEkKspb/FY7s6/QLQetdJBqEif9Aw1MJCp5/PwZ/NPHv8S/nP4QxwNOwD/a3yvyWZSGWL7/swl0&#10;ynFnkVBIgGVwmVAUjby6TMTkM2itZxDU6kR6eQrCMoIQkOiH6JxIA5XI9AjrFhWoaAWytMA0spBf&#10;qSxLKkLiAy0FJlAJCA+wwryGLrU+WDtedCswkQkUfaAiQPn41Hn88qMz+PD4WWMsH35ExkITqJw8&#10;oU63MEuPeQv5/kcS+V5gkdikmIp/UCRCI+IRGBLNxwbYgKPkWFYvbuP23UdYubiF1fVt7B9ex+Hh&#10;DexeOkRpURlKCwoYyA0xWBvExGibKVpoHcX09DB2draxs3sZv/zwBKJCI+HMzcGDh7exx/Px+v1D&#10;jC1N4CS/kxMhBL5wAlpEBkLjHEjIcDHw2cAHUsFVLl95fRVaVQ/Q4J0iTGlEFZYWoZTOJZ9fTmU1&#10;2UpNMsYHi/D81hRuX+rF48vTuL87g+tbM6jmSeums9DueU2+S79LOygki6I9KZpm1yR7NkFD0ZH2&#10;ZSc4E+3WVV8EF1mK/q6hRVu6RfqtInpWrRN5fM78Kj2PFgEl0zEnMZpOQgdPiLmBUquxPDwYxJ2t&#10;Nly5UIObFz14ctCNxwf9eHlzCq/viFX1YXZIBdto5GeS+iWfQmamv828FFVqj0Ouye7H8/WT6fgK&#10;GkpRwPdZSVDUMrGunnr09HkYDdQRkavQQAbjUiqLzKSuuQJVfLzakZV2cpIpiLWoziJgEagIUCS/&#10;L3ARqCj9JRO4aCOiNkf60mBmtcVW12qpKbPuJS/AFNv+ei1XUx2mu6OBDjwJqekxxpjEjlIzYm0L&#10;5uBIp9Vc6slUNOuimRfNZ3R2NhqomPxLV4sJVooRaYhSGya1abKU0UluWoINRLqKHMZWKytKUE32&#10;WsYgo8DpHZzMzSGw5GZY1CPLyU6zYUqZ7mdooZjWHhdm2+I01WFkSo2p1tTE6L7SnYdCRwqcjI71&#10;+YcGWshIe0x3bHa6x4r88zN9mJ6gQyeoDPTW8TEeTI21Yri/HpcuTuDt8+s2RKkZmJ9/+6kBzRdv&#10;b5ne2F9//84kYv78m0+sJvPjV8/wyfMbOCBbuHttC9ur42gg8KfHB6E4L9nEVRsqnKYwocVp+g6k&#10;LF1X5bL25J5OD99Di6k7Dw11YHC4A71kPJrab+qoh4f/U6U9OlVOU3aoI+D08fOoO2xubdqYiWx+&#10;bdaAZGVjkbaErf0Nk5G5tO9lIt4lZFsEjx3sEFA2L62b6Xd7B5L438Sl3Q273deiMjKY9Y0LBJhO&#10;G6It4zmoeScNe3oIlBV1Op8dxmJLeH6V8nz1yRpp6jwyNdKm9QUsUkhOzFTBPsHUjaVgoYBQahSJ&#10;ufG25vd85HnEkiVLGt4vMtC2MyrtZLvc4yMRqH0v8XEms5JCx3Qq4DwSMnku8BxrJwjmkQHXtNbC&#10;zWNqO1d4Hja2NZqUi2orfgQS7fqQ8vFHp47j2ImPcZxs5KPTp21NsOomAhoNYmqXvH9kAM6FncXJ&#10;oOMISw4yH6PVytIHPEdG8VHox7ag7HzCOZyLP4vY/CgkFhHsCmIQ54xGdF4UInMi+PtYM2Uyzkef&#10;QyyZrSw6k4AQecrYnRodlApTvVZT9mEJ4VbDEasSW/HVVWyPPT+DKRqHh/wfO+ptPuVM4Pu6yvGT&#10;AQYoshOqq5wKsRSZBkD1GA2AytT9puJ9QDABLz0HiSmZpiZ8kuAjba+ZuSVs7+zj/qMn2L96jcz2&#10;kOfQFWxt72J3ex9VJW501jXg4uwkRtrryd7dJhYrea6p8T7s8vyav7CMEwTuhLhE5Oc5cP36Vexd&#10;2cXTN08YHF005ezz0TGIynAiJMmBiMR8ZOS7eT4f4oP2FrIU0n/r3lGRmY7MzQtbDlFrUnNcjEzJ&#10;WJS+KqUj72zKwqVlD17dmsDd7U68uT1PYJkxgcHs1HCLQuVoRaelx5V3BCbS3dI0u02yF6eZ884g&#10;nfaZgCWXACTT/2raXR0pKqRHFZGGurIZWTBK765hNFhq08YppKkuZwRK8kNQ5wrFYFMadhdq8ezK&#10;AF5eG8CDnXbrGnu0N4AX10bw5HAAV1cacWG4GKPtmej1JKOmnPQuL9jSddlkKEoN5NM5pzOyU5eY&#10;UgCVZCwNHpcBi1iLbqWoq1WzSn952qrR0Fplx0zKyOlykLxwKz2lNuuiIr7Yidiew+nd66LjpPSX&#10;zOos/Nn9d0V9q7MQILpbam1YsrWWjImsQQCj1liZgEVDiAIXtfaqeK6CutiB5ko0U6JVw5oeF2Pp&#10;IJgIVJQOEzsxpsIIXOlPSb4MdbdioL3JJv4rCvNMsl+zKgKHfEe2gYnant3lLmsnFNjotrCAziYv&#10;6whM0gxonPk59nt1jOUesRkvi0myQr8pCJQ6rKgvQFX9SKY5H+27UadaFdlNrxaYDTTSNDvSgzUC&#10;wOrKCKanOjHY32AgM60W5YU+XFwexsHOHJ482MFXnz/Eb394hV9/9QBfv72JL99cx/efPyCoPPUW&#10;/L99jj/++hN8/vo27R4eqw5ycRITQ802tV9Vko7ashw08TvQYLBqMNocals5tfBNqUmej51tdegm&#10;UxHAyMRgBgY70d3XiubOOpTUFaG63Q0XGXtSdhwdaj5ae5pM6XhhZYaM5KKxD5kWjO1f3jU7uLJv&#10;S8gePn2AW3dvEmjIUtaXsb61ZpIy+4eX6DgIMLvrvL+NQ/0Pb/f3tw1gDghKS0vTVgdSF1t5BZm0&#10;GjTqKlAnVQEyrHyyGgm2usjQJD1vk+dHBfiIpEgk5SSiuL7A1Cq0NEspal3Hdm1mxRm70RI90yfT&#10;IGB8uKWfEsl2pVEm7S6BypmgEIJJBs6GBNrmxuwisuAOD49NObKKeF4RtEdmRtHY7uE15UFdYy2y&#10;cjKR68gxtqKVt+GR3qFCDeRpFkT3JbV/7PQxW6YVkxxtYwMSjI3LjLSUuqvOabM3UQRMtUxLPFNA&#10;EZoRirDMMGMtSS7+PTeSICJgIZBkkcXlRiGBrCw6NxZnYwhsKaHGWJRVkUCoJKEkt6MUmFcFPc26&#10;waSIrLZqTaAnZ2YiOiXZAEXyMyf8z5FR+fF+oIGK6i3+IeE4L4XhgHCc8w+zusjJk2odDjwClSBr&#10;HRaoyAQoSnOpHqNuML/AMCSlZiEyNsEaAEIiIhh07ODytWtm127dwt61q9i9coXn1FVsbl7CPkHF&#10;467FUFMz1sfJ1tWcVVOICbL23jY3Zqb6cPf/5eo9fyPLsyyxAiQIELQLzUybcumTSe+9i6AN2mAY&#10;BiOCQe+9t8lMJpPeJpne+6osn12+urume7pne2Z2dgZY7AiCNMIKkL5IX/afODrnRrKmoQ8/vIhg&#10;kIx47/fuueeac+/fxNTcrA1AU6d9Q4MXj58+waPnj3HrwR308vekuXY+IxMJuU4ylSwCumSHvLi0&#10;vom3dFO0tvpNAVay4/K2PaFa1AfIHHhDOWoqyQ6qrALK487B7FAdGQG9/6NhfHxrHK8fLuHZjXn0&#10;tVVbTbybnnkZjaSktAvpjZd4y22Co/pA5DVIFkIDuNQjolVCFpBfV2wT6LJocPVzvb+UnmMR/04c&#10;jVAqPf9ibvwSelf6HUl3q6qrodFpYODz5NCTJCAUnUB14XsYbM7D9sUgbm504e52v5Uh31jtMBB8&#10;uteHl4dDeH4wgEe7PXh8MIzpgSpUlcUgJ+ek1f4r71PJE11JhqEuZ5VmahJmc6TW5PlVxik2ptyP&#10;5pW3dvoRoMGRhphCBypjFluRrpjCDseJ/DJXns1zqeBGVI7F44sm6xUWspCQgIbfufFNWEygIkDp&#10;pCHooPFXOWwnwUCVeQIVMRaFaiQpIwN9XDUmw+3gjeQma1LZb73HRfDzmpR8W3vQgEUJe4W+VD4s&#10;UJkY7Mb0SB+GOlsIYATMhlrrVakqV88Eb57iQpSTnVRXu6wD3eWqMFn92tpqO5aUOEx6vaysxJ5X&#10;VpajgqAiTTEDn5pSy7s4HDk2DlnhMQuhaVwyP7+q3sSYjxP/KnvWa2J3bm8p2jubMDreieGRdvTS&#10;oxohXb+4OIQxHicmSN/JWkYJMAqVLV0cwBaZ8+HeAv7444f4UeXJX97HX3/7FL/77hl+eP0Q33x6&#10;l+u+Jfs/J7C8/uguvv/V058AZm1pFONkRO6KbATqitDii0rDNJFx+rmPAxoVTTAM+6LTRFtCDSZw&#10;KQao8c1jY30YJlPU2OFufqZgu4f7odQmRkoWqKA0jwY0iLnFGaxvr2FjZ92AY+/argHKwdEB1z6Z&#10;xwruEFQ++PAFHj1+QMDYwfrmKra217Gr9+9tEVB2bRmg7KvSZ5tHhTDWcY1/6+atI8zOzfDat6C6&#10;XpMsK1FP50T5EJUNu8iAK8jEVEZs0yolAVNOR4L7srkvhDKv07zzNEeyJa7V32I9Ljw3FTwHUgYv&#10;VcNwYw29dhoXXmuN4U3OSUcyDau0uc4kJhB4snmMQVGlEw28tn0TA2R0XgxND+Hm/RsYnhxCR28H&#10;AgTByloXHbBSZBCECotyUUSHRaWtNbWVVoEncdSzsafx3plfIlmyKbkJVkgQ7PLyM9EZDJQYqGjo&#10;2Hn+DSkep5fmmtK5etQcHjqvnmKbhFmgAiL193AlO1ORQFAq5s+rmmssknIu6zzi8mORX5tntieL&#10;LCa/OtuKHI6FJiWho76V2LREOg90mCvolDodZG8XyJxOGdjqqLCg1JNVdHA2IcmA5WxsIgEiMcpC&#10;3hNLIYt5h8Dx3gWcOhFn4KLX1fQodWI1LuqopkUl/k+ePWdqAmpUPDg6xN0H93Hj9i0c3rqOde6X&#10;Te2nWze5X/ZxsLOPpjqCeHML9hdnsdDTijEy8sWRFmMss5O9NnRrcGwAP3v7l6Zk7HZ7cOv2Xbz8&#10;6GPsHh0h2NmB//EXvzCmciIhDW/HaORyIVr6B3Flewtv6UYIht00lLXGUOpoTLXxXTSo2lQlbleU&#10;pjbp5inC1kIYn96ZxIv9Xvz44TK+en4FL+4uwlefQ0+oFHXBapPQlndQQAMp6pn7ptlQoKJpjpKq&#10;11zsYnrwOTSwAgoBi45677ECca66tsP1yKNxziBryOZzAZJyH3n0FIpdmSilt1HgiKXRi4GLrKWi&#10;JAbFee8ZexGrWlnkyVvrw+3dEQOYGystOLoUxP21Fjzf6zGQUYjs9vYAlucjaGkuQ2l5CvKcyabu&#10;6vEV0SPVOIAqtLfVGLg0BXk+AhUGLgqNqQJMoKtcSqUS0XUKfxFICBI1/I4ClSpVQElnjF6NihBU&#10;raOkvwlIEkDEWAQuxyEwecEyVmEPGZKnBm3+enSHfOhrbUIvGYb6XNQ8qaNCMtIQk+5VPQ1y3Zul&#10;fhH1mJSTFZSUF9A4E6Q0Dnm424yfkvVWoNHotgooVQH2tYZsSfwy2EAHg+BSUVFmoKJ5CwIPAxBn&#10;sR3Ly+kAlDptCUgEMjU1VQYuGvojliPGcqyCfAwuP+ViSvJNtl+VZsdTLfVeVZ8ph6MSblUOlpL1&#10;OksIlAqZkSWOT3Zjcqo7WqY824dZspgouHRgeqrTKsvmyJ5nRptxtD2Jj55u44sPr+G7z+/iDz+8&#10;sIT+ccnyVx/x+KvHFjL7WhVlX78gk/kAR7tLuHO0givzA5gdiRDUq3g9StBMcGilM9BKx6s9WGfj&#10;qQUuEghViFIhZVXbdXQ0YWyqB5Pzg+jsD9PxqEew1YtaXmtdE4Wjmgju/qCXDKcXS8sXCSp72Dvc&#10;t+Pu3o6ByN7+DnZ2Nu147/5tvHz5FI8e3TMg2dndtCUA2dxaI7Bs45BgdHCwa5Iz6+trZC17BKIN&#10;HBwe2N8dmxxDpK0FeY48S7Ln8lqkW14kE846OgH8XLUhNzxtXoT7Q6hurrIKsdpwFVeN5WIUCkrI&#10;i4ej1oHYzFibhSJQkYJvQUWhVYQJrHJLS1BYWYFfnKbHn5VmI3lDZCRdBF7lnLya+tkVxtzlGTRy&#10;f3cSVNq722y4V5GjAMlkJPl5tCUEpJzsNHNQFNLVvr4Qfxo5+Sk2fC+VbKK2sQzh3iiolHvyLQ+k&#10;ijTNWLmg+TJF2TbVMoufVaMy1J9TRYcxqTjRGIpCXueyY3CWIJJBMMmpzoOLrPVEyvs4m3kG8QVx&#10;yKXNSSLTKazNRWZZKmKzzpk6gUBFw8bev3DSRDg1+llM7WwqmUX8WbxLADwZf85ARiXXVsmm2TAG&#10;KgnGOoyFvH/edL3efzcGJ9+PtfWenr93zsBETYvnY+INUCRbr5koZy9IM+w9vH/6BBYvLZK9bpLl&#10;HuH+swfYurGHlT3uA+6lre0dHO0fIuT2YiQcwcECQaUzgukOH9amezDYWm8N7xKL7O5rx8/e+bmN&#10;HS4oKCL7HsGdBw/x4OkLXFxdx9tn+TnJQGPSsnhdeR4bG7FFVnR0/w7e6u4MoIWbRz0Y1uDHG6eJ&#10;iOUOV1voqlhxcBo3NVN1hB346NYMPr4xiq8fzODrR7P49adbNEg5qHClobnbg2BvE+rafCj0VBgI&#10;KISkZJnWMYDY/BMykVJ66sVujQV2GtgIWAQaep/en0UP4M/DZD8l92tyoxVjFZnWPV9UmYFCAoGW&#10;kxRWQFPG11ROnJl9Gu76XMzNRHD3aAYPDkaxtxTG7pwXt6+E8HK/Gy8P+vDF/Rn86ullPL+zgNkx&#10;H6pKY1HuvGBgGfIXWd9MB9mYwCXCxxq3LAbTxBst1FILb6DSJDCcZCJV/H4qNFDorILfV01r0moq&#10;KMkwtiKQERB5Ay7zxK1yh+CiXiCbJ/KmQ1/gIpFKKSG3aewxl/oreslOpMcmY6bksoasaem5jsrF&#10;aE5LcUG6Jcsd9Ei11LQogy25FyXr1dQqyXgpJqiRUnpivTSGx2GwjlAAfp/bQCIQ8BuAaN6CAET1&#10;7HouIBHgHM9iEAAJWMRkBDrFxdn2GbT0WExFCX0BjZbyMqVvQmxalp/RfJiKaHOlSrPVk6G9eQzM&#10;KoF0lGaR7TksZDs43GpjAiYmuwxkFCazo8BlIsIbJYCh3gZMjTThYHOazOQGfvjqMb75nEzl9UN7&#10;/P2XT34qU/7tm36Y33z51NjMX3/zAZ7c3sbuyhSmByNWQRZ0OxCm0zSmrv02v4XIWvy8bmSM0n8T&#10;uHS3N5qz0DvYjGkC08hEJ7ro+Xf2hC0UGWkLIMhz3hjUEDI+pofeFAzwZx1YurSEG/Q0d8VECBDX&#10;DvYMMLY21w1Ebtw8xIOH9/DZ5x/jzt1b2NxcsyUA0fs2CSIbG+t8vm/VPDs7ewQegtOe8jRbWF69&#10;ws80S8bSgPySAsRnJCLLqfJ+hzUIa1y3p8OPGrLz+o56NHS4UeJzWqVkqb+MTL7CeltUHaUwdxRY&#10;sm3cxLnksxZGy6cjU1pfbYn7vFIHzifH2cz3nCI1cTrI4prR3BFAW3cYoVbuaRqyFjLprt52XlcP&#10;nYgiZNLzT4w7h/gLZ5CXnWLOhiIrzS1eu39UMJNNZnEm4R1kERi8rbxn6Py5/A7UNlUaW1I/hSTx&#10;o3L6cUjKT7UxGXkugovXgYzydOQSJPLq8hCTF4PYglgUeBwoo+OoZH1qSYoV7qgiLJY/L6ynLaN9&#10;ya5IR2J+nIX1s+jwnE+7gPOpsZZPUthLastnCTQnU84jRU52FQE4K9nm1KiwQOFAFTCos/790+cs&#10;LyL14L/8q7fxl3/xjsnSxMWk4P13TuNnf/E2ATYDqSlZOPH+GWRl5hFYPbxXKpGSlkqmchLvnnyP&#10;13QGq1urZCmHuPXwDjaOyGwPuR/onOxyHxzuXUNzgx8znd1YGujBKJ2a8dYGzPQEMDtIcJ/owrMn&#10;N9DX345fvvMzJCQQ+M6eJVN0Yv+Ae+7Jc+we3kRcWiYBNI7nNhNrB/vYv3sT1+7ewPzKEkGlO2gV&#10;TUF6USrn9RBcfM21RiWdtdGZzZKHaKBhXptvxZePlvDNw3kuAsoHV626qsGTRoOehOpQBSpDvKA0&#10;jKX0vrUc6gR+s8RMxFAEKsZa3oTDjtcxoByDijaw4rmSXjle6m7Nd2VY8lAXVbL3qtjKJnNRFUv+&#10;G1XXqLJrLpmTC5lFklF4h8YxHXOTjbi+2Ye7W724t96Oe6thA5aPbwzjs9tj+O7lFWNf1660YarH&#10;hZ5mbv5QMSKBIoT9BWgOONAWLkNnew26Ouml8tjSXodQpAYeekp19GR1vqoaVP1VaLIYAhabC0NA&#10;EVORcTzWEgsEa6xcWcl6aWpVVvLnZHd6LhWDTnpyXWGPAYpJ7ntcBix9rY0GLtJk05A1gUmzv9qW&#10;ec4EFuUobH69OuKrS37Ka+ixSoUV/lKiXl612IoaHjWVUqxFfUtqCAwF/XA31BDsgtzE1QYaCm9J&#10;yVSjiSWTXVKq8mLpllUZoCg8pjBZbZ0rOtOFIFLxRsxSlWP6DMeJfAGLFJIFJg5nvq2S0sLonBcy&#10;l9xijYHOsWo6AYsKEQTIdcYAHVb0UM5z1uCRKGQjRkYFLj1kKgNYXBjEjBoqp9owMy5pFi/6Ousx&#10;TpBZnu/Fzuo4Pn15HV9J/oVM5bvX6nUhyLx+bEeJWer4N99/iP/wWwldvsbffPcxHt3YxKWZPkwP&#10;t/Da8DxqZAFZamewFgO6HppUqWo3OlVhXl+vr9Rmw0iGvqc3iM7uJkvwL16cQm9fG0GkxXIf0h4L&#10;hZrgD/jIZN0G5KOjwwSSNRySvRwDy96udJd2yFT2jMHcvn0LT58+Jnt5gKOjQ762bUBy7do1AxNb&#10;u/zd/QP+zoGBy/ziPPqHBjC9MI35ZakCLKFzsJseZ52pFJ/PSUBqRTbvw1yk0iNXH1dpoBT5sgke&#10;p4GK7jeBSrmvzIyq5VnIHAQqUvKVlIlCbDEp8UgvIEsgcOXSqXDVlxlT6+mPYGC4g+wkRICIlud7&#10;CMzN3NeN6gWiwUtLjrU+CZuY6q2KVuSpn4v3Rhs9bMtvtnvQ0FSOGr/TKkZdvhICZAqSVM3mJCjk&#10;5iOWhleFA8r1KMRnkkwNTrgC5QYcRZ4iAxXlW87nnkcyv3M2gUbfOaEw3qrBTqWdwM9i/pKs5TTi&#10;+B4Lf5WkRvvf8hIIrPH02pNsJoz6ahTuUshNIwWyKgqQVJSBEwnnjLmol+ZUXIwl7tVhr4bImPgk&#10;Uw+WGvG5s3HISM9FRio/a4ETaSmZSE5Mi67kVDp1eaYq/N6J902RWXkmhTY1ssGUtnncOaIDcbhj&#10;a4uOyTYdir3tPfhq6jHU0oIZOi+9vN6aldVMp72vlY95D/3qs2e8f0aRlp6IJJ7/hMQLSE1NNVak&#10;6ZOxCak2jqCwpJyOMh27SCNxw4N2OqPj0+N4q7PzTZlsm8ckSAQqYiu1/nJUqNKKm6m6TgntbDw9&#10;msYXd+bwzf05fHl/Ht9+sIbLFyMoqUnhCU5Dkc9BhC+Bk177T0xEjYVeJ0GlJPpYte41UcVQxWeV&#10;uLchW29WzpuVpRkQBJQCsg8HAauoIpk0Otn0vXL4OLMs2WZti6aml2cjTRS4nJS0QoO7HG9WkSXo&#10;VA7Y0FxtJcR5BWdRmPsuvU0H7u0N4N5OF26uhPBgnYB5fwLfPp7B870uPFpvs7zLrY0+bF3qwPyY&#10;F8OdleiKlNDgFhrABLy5Vt4cDhFkut1o72qAj5tUMzG0arlp1UCmJYA5XgKZY1AJ203hJTj56KnW&#10;/dQLI8YiFqlxzwIOG/nsLjc15EhjjYGNwETVSVrqtdDrApX2kNt+rnkjx3L4Civ9+QhiTYkUsKiM&#10;XCXlHa1NlrhXfqUl6LVyYv2OZtn7Am6TK9FRA740mjg7NwPOskIyQdLj4hwbAlbJv1mhBL/LaVMm&#10;q/j7SrirWVJLeR/leVyuaJ+LQmHFyrGQweQXZCEnP8OW/p5GIAtUZIAkOVNQkmMd3gXFWWShBZar&#10;kpcqlmeNpW7NiSkkqDnhV4EDveCJ8S5MjLXg0kIvttYmsHZlBFNjEfTxOo30NVkXf3NjuTVc3rux&#10;im++eIw//vZT/PHHzyz89c3njwxgxFwUJhNz+dvf8Oc/SEX5CT5+ch2vHh1i/eIYOsX0HWmoLkoh&#10;u8xHF9mmblDNgHHTy3XXFdl0y14CSnu7n06J3xL7lnsZ6kVvT7S5MhIJ0xOPoLm52UCl0e9FbVUF&#10;r1EIo8OD2FonwBAYtK7RQ7x16wYOCBbr6+vY2trCw4cP8cknn+DR46fY3KJ3SjDZ3qa3ur5pa+cN&#10;W1ldu4o5AsvE7ASmFzUjZsbUl+dXlzA0NwovGUQdbUJcQSLeSzuFFDptZSGX3ZtKYgtclPRWArsm&#10;VG1VmypTljS8lhSVYwguMUnRHg4l0vPorUugVU5BJR2njq5Gm27axv1f7xbw1phzoAbZJjpO0pdy&#10;FmZZebfCvhIF7dBcJwJ1a4R7vMuHodEWjE52oHuo2WbTqG0hjwwqtSDJmJKjogI5hQ4kZ2YiLj3F&#10;tMzyKwsttF/Fa6N2hlKCkcNHB7eetqcmO5q0r8qAI+C0x+dzz1lCP68u1zrtz2adxAk6qRfyziKj&#10;NMVAReCayT2qEKLCXO/GnLHxAQX10TB/fp2T70/C+0lnbQiadNUkIXM8t/5MzAXr5dEwrvffO01Q&#10;iTUASU2gXc0tRFJsIk6dOI2zZDTJiUnI5Pd59913cS4mKqUiCZxIewuObh9FVba5NHBukyxli6Cy&#10;TQdka3fH9kJdVS26myMY6+60QYNTfc1oJ/ucHopgvL8Z//CH7/H80R1cuTSLv/j3/z1OnvwF0tOS&#10;cO7cOZw6dQaxBL7TZ2IMzN4+8UvasioMjfVjYKSXqx9vCfEVdlHvRVNzXfRGJWNRwr2+sRRNERqy&#10;xnwMdpTh1c1ZfHgwjE+PxvH142WylIvWdZ5bmYTiJieKw5XI90cBpKAqOtRGmzC7Nt/mzSuUZeGs&#10;moKfKsEkT6/HWn8OLAKVHHoC+eWJKCpNsKXHOWUJ9JCSCCipFgPVZk/WwCHS2SR6tKkVhcigF5RR&#10;6bRjGT0g/W/lYZzcFJKDcdWm0zuORYXzDJlIDvaXw3i4041by0HcudKEz28O4ct7I9ibqcX15VZr&#10;qty51IKti82mS7Y8G8LCZADTo34ygkL4vflo4gZsbVeFGEHZR4NJilwnxVlXjoW/NHdcoTGBisJi&#10;KjPWzaUEvsBFbEVLyXsthcB0XQQMtt6wj2M2ohh+yOuy8JcApafV/0ZTzG1L79f7dEOq/0TreJiX&#10;AEUSLeqqVx5DvSjqwVCpsWThNRQs/EZvrIkAo6ohdZFr1XuqbTZLoYNeHEGqmCCVK32o7BRk5fIG&#10;cOb9NL/FQfBS4l09Kar2Uhe+JPSV67Hy4voKqw4TsOTReOj3NclQwFJEFiPwcvJ/lLiKDFhs8fo6&#10;CVCFDhq2onS4NDnzz5pJxfC86okiSxDANPIcd3f7rFpMVWPLS8OYnujA+EiLScSo2XJ2vMOqviZo&#10;mOYnu3BtcwGfvbyNv/l1FDz++MMrgsnHdvzjrz/B7779ED9+9cIA5m++f2XhsU+e38AN9aHw98d7&#10;/GgjO/FWKXTqRLCxhOBewO+fRaAutLHRWirKkDz/4GCnNVV2drRwtaG/v5eA02fd/GGylqDfQwfG&#10;bauuqorXqg2Lc7MGKBsEkxvXr+PevXs4ODjE2to6Nje3cefOPbx4+QHZyxPcv/8A16/fNEDZ2Njg&#10;e1Zx5coyFpfmCSyzmL/E4+V5m2Qp0cvJlRlMcC3tLWOYgFneWEVnLYdsxUHnLYNOXKaBio0jzjj3&#10;U/NkCg25ZF4kX5Kvyk1HuiXR5RBooFhxSTZKy3PIZAutN2lokCDRKvBoQHtbgxVfiMkJaDroUA0N&#10;tKGezmGQTpGKVMTO+zoa0dlKJ6xZZfdV1rjnJpCowVohZ/XWvHfubfzi9C9Ntl+jcFOzcq1nRPIt&#10;Kj/WLBRFMtRrkkYGos55hbQkNBkFlxxrlKyI0Dn2O5Al5XPaDgFLQtEF62VJLU20rvuYrDMGKma/&#10;KvMIrKnWfKmy6kreN07uRwdZnYN7UyPQNVrA6alEEe8/TdZUmEwlyOfU86GRye+eMlBRiOvEeydx&#10;QY2O753AX/27f4eT776DOBryeAJRYX6B5Tg9vgbaDT9CrWE6qM3YPti2fiYJoGo0tgbNSYlhhyx3&#10;i+x1YXEJPm8TOtraMdTXbWFaP4GvMOs8irJjUMzrdXP3Kr744Cn+6U+/J2t5ilcf3MWzx3fw6Scf&#10;4tmjx3jx7CW2N3dwaWkRW9ur+OiTZ3jw8AaePr+Hu/du4C01SWmpG7eJF0oVTQ1kKR6eCF+wjAam&#10;FL0dTjOsr25M4pPDMXy0P4ZvX25hY6XbZE3SXKlwtrpQRINawBvIIcZSHhV0FNvIqsmxmKWqJ5QX&#10;UX23at5djWUoIcgcd6gW1uRZZ3sO359ZTertyjRmopkpApTc8uQoS+HFzKhMR1plhoFKEjd5Ir2T&#10;pJJ/YytZNEiaD6EQWtab+KdmT9vsleo0VNZmmhCluz4F1WVn0VQXh+tXW/H5/Ul8fGMQX90bx+PN&#10;FmzPNGBvKYiba524v9OPB3sjZDjDppZ8fXsY65c70d1ahhoCq7suC60tLgMXH1lRFb+zQmGamSHZ&#10;cocrF5X06Cx5z6XQmPIrYi1/3nEvz1syMF1dTQio4qjRFZ12yNekwqvph03crAGVJHND6Hk7nYM/&#10;X61kOmIuktmP+OrRVF9lPShqohS4aL69Ouel7SW5Fvcb0UjJ7Hs054Wg0tJKb1WDyrxVVkGm0IQe&#10;q4v/WLG4sppORCmvW2GGreKSXDP8KgzQ6256aPoOKpWu5LVxODJsLouMS35hmqkdVyj/w9/LL8pE&#10;bhHBgoBVREBy8Brm87mASgBj0ysrojNiBETqgcnP1/yHTNMlU/+LtMesyCHojuan6CQ5S/g/K3LN&#10;E54Y68S4QmQ8zkz2ElzaTKJ/aW7Qljr7p0baMTPWgYWpXnz68ia+e/0EP1iD5TNjML/95iX++vsP&#10;8Pd/eE2Q+cj6X/7046cWJhOjubm3hM3LI3Q82sgs89EcKCHAOwnouWigw+T3aPQzv09JplW5RRtS&#10;236S4JeY5dBgP4896Otss9XdFiGLbELI5+N19yDUGICvwYOBvgFMTU4TMHbJWA5xeHST4HLE5/u8&#10;4ffITjYIOPfx4YcfEmAe0Rhs4fLlJUvgHx4dYPHyAi6TnSyvX8bK7gpWDlYxuzaHsWUymPU5rnkM&#10;XxrH9OocemcH4SJLKOS+dXgdlms4k3qSbCXeSo6tS7802ttSQEdP1W4K+yr6Yc4T93l5RRbqaAdm&#10;p9oxSlAZHQxh+eIgttdncOfmGjbWZq1s3EKY0310kLzRmURkLirrVv5KQqEt4RoEA5WmICC7pUIj&#10;NaGqXDqVjsl7509ZslyNhprRciEh0bS5Tpw/Yb0sClfJ6U0pTkChO5eOZxbSaMuyeQ+nupIQ54i1&#10;x8VS2CCwFDbkWT9LPEFFPS16vzrvT6S8Z4l+9bHE5cQjJoMgkRGPdJXjcy+WEvhy3IXIE/DSppb4&#10;XSjxVvJ/F1l+52TsWWuYPE2wOHGGDOVcDOLiEhBzLs5A5fzJkzjz/js4+c4vkE2m5SjIRW5OBrwe&#10;N52lTrRzb2i1dbejlUcVeShntrFHINFjAoz6nHbIagUqw2MTaGgM8pxF0NLZaoK1Gu5WTxtVSWdA&#10;oJKfEofc+AuoLy1EgI5EqYNAnHgaI4M9qCkvpy3i7/u8dM6GcfvmHv7md9/gv/23/xv/z//7X/HP&#10;//z3eEvdt6FwLQKmuFtl1UzKC7hp9Pz0vpv8mZgcLMfza6N4dW0Enx+O4+XuCD66exltLRU01slI&#10;I7IXtNUgkyCU5S2A01tMA5pqrKCgJssoZU5VtARPTUPS+bKyXa8qpYpMBkLgogmOGg+cK0DhyrL8&#10;SZaBgUlPV6YZQKi+PIN/K52eQ0plZhRY6C2kSkGUHlI2DZaaujRaWOwkh5sltZibwRln+RhnvUog&#10;c1FWn4WM3NP0nJNQXR5DjygJfaEMXLvUiN9/fAWPt9pwf7MNDzY78XCri2ym14Dl1kYPrl3txM5y&#10;B27vj1vVWE+b+iyyUVudyr+XZoPEGryF8IaioUQ1UUopQECiRL5CYMqxHIfBrLw4UGU5FglW/rR4&#10;XQQqQf6smc/l4Yr+C2QEHH56uwKYoAQr/VHwkSfX3e638NhQexgRD73iShrc2kobZRx8o0is0JgG&#10;dCnPIdXhYyCQyrG69AUgOgZ4Q6tjXyByXEkmMBEICAyO3y+g0e/rdTEJva+oINkmEHrcJaimFykD&#10;X6LZIRIn5M9KpCBdnEGWkmLebIEAREyHDKqUgOegtynWInARI1KYrNjB61dWZDI1KgBQebIKAFRK&#10;Lf0xlSird6e9xW/grPOq86uwosIuCsF1dYUxqQbL8R7eHL00ctE5MDPjBJqhNkwOdWKOr4/Sc16e&#10;78fRziI+eHxgjZMCFiX1lYv5A5nKsTTM7759bnIxf/rxlZUvq2z5wa1VLM33oLlRQ9xyUFoQh0J6&#10;hDU0vG2ROiuoUBm4QpCtzQHLYUl+v601wmvYhi56nwNkL0O9GpPcgc5IhH+rkdfcbyscbCZg++Fp&#10;8GN4aAxXVtawbUn5fVw7vIH9/QOsrKxiYWEBq6ureHD/Hj569SEeP3lA8NnBweEOjY/GJl+JdveT&#10;bU2vkamsTuPi3iUs7i5hfnsJsxuLmFqdxfTVWSzyfUPzQ6jm3lQX/pnUU0jMi0VKYYKBSpaTAJMf&#10;Z3phmv0iB1VNw5cuj5q4bF+3B6tLA5gciWBvYxovn+zh9Sd38O2XT/HkwQ7u3t7A+toUVi6PY5DM&#10;eaq3BTNSvO4OElga0BbiHo8QaDq8pkmo66q9lp5zPN8lEb84dRJ/9fZ7prMlQcv45BQb9Xvqwimc&#10;IahIs0tS9qmOeOTWpNsSqKRVJRuoJFck0L6kWINkKZ2C0oCDAFNAu8R9W5dtoPLz2L8goCQgmUZX&#10;jO1U8mkkF0giv4DnodDyKAKSBM1hodOb3+Dk7zmQ7MxEXHYSTieftxCY1pmY8wYskp+/cCEOZ0/H&#10;4P2338H5U++jKCsd5YV5NuuoziUHtiw6oqG5yUKloWYa+UgQzXQ8Dq4fYvfaHjb3dwki0THZWmIq&#10;m7v7GCSouLx+Lh9cPjdqA3U8Z7E2xC3u/NtwqD8p7ixKU5PR6SNY19EelJGVJZ8iibiIiiJ+p7w8&#10;JJ47g5LCHNw63MLB3hX85odPceumxoEvRkFFSUQPDZvCBlryKPQ82FRCjygNV2frLb/w8bVhvNjo&#10;xeO1AZvcKEXhAnc+MshOctvrkEwQEqgUe2g8CDYN/kLLtehCKJSVV5VhVVtKuEtTyEngKKvJRwlv&#10;NgdZiqSmC8RqajKNamqJaWip/E+x3HQXF9lPBhlNJkFIwJJKFpLGC6ekWQ7BJY8rv4THkkQUl8fz&#10;7ycRQIjCtapUSbF8jMoBVW+u8sNivpaTd5oGOh2leb9ERe7PcHO9FV88mLKQ2NFFv607q614dm0A&#10;z6+P4t7OwE/AcrDej62VHkwOe3m+CgxY6moILPRunARFMRXNZFG89xhQjpejLAslFTmWvFc1i/Iq&#10;MoJiLDK8ujY+Ar1uHjHK5kjU+w41VRtzEeBoKZygznQBTFuzGx0tHguDhRTyKnXA7SxCsK4KrY0N&#10;1j1vw8F4lIikNLpUoilQEECUVTss5CSpDpVIq7FT5dKOijxLmkvuQ+Xn+bw5istz7T3H8jR6rjG3&#10;BQQOZ2U+aXoCiguT4KrItrxCpUs5lFSUV+aaI+MspwORn4jE9BgkZ8ZaYl7zbwpK85FNELnAGy4t&#10;Pcl6ZVQAoOS/2EpBPh0Cvq4+GBUCSBCzmO93kC1Z/obfRSygnH+r3lNhPVhWNu8jS9MgthqnNYqq&#10;8Xegr5Xg0ospronRHowPk8WM9WJpdpg30hQuzw9gqCeADnrEk8MRm+Pyq4/v4J//7hsyFpUfv+l9&#10;+ewOvn99H7/77gl+//1T/Pj1Q3z16R2Tjvnsg5t4eHsLmysTZP5u1GnGSUGiNXuqgVXSOxIMlTSS&#10;Rh+o6i4SbCTL8aE9GCDjbMFAewf6OzvR295Ox4HeKb3NJnmdXIHGsK0GTwDuBuVrRnB1lTf52jr2&#10;Dw5w/fp17O7uYvXqCg32Ko4OD/Dg4V188OoZHj6/ZyrLK7vLWNxcxBiZwvClUUxvzmNBw8Z2L2OK&#10;7GWSoHKR75ldX8DoxVGMk8FIwr+1P4JqgnZSbhwyyFa0YtNOmapGctZ5K82fnOnG7Tvr2FybwMXZ&#10;Tqxe7MVwjw93ry3ZOfrN109tKuir54cEvVu4eX0FG1cnMaWChpFuXOR1mRposTlPXS11PA9eDA2E&#10;0SrW0uY1UNFQLHXYm0ZYWiaS0rMJJmk2LjcuKTk6Pz6BP089i5T8eFNqTnMmIK2MYEhHMKs6mWAS&#10;h+z6NBQ1kr14aKtow8qbK5BTn42M6nQkOi8Y+LjCJRYxyaO9SitNQWz2BSQXpli1bJH0+MSyucey&#10;ee/HEHSSCGCqKFMxUkJRCi5kxhuoqBk0PiMZCSn8zEmJxlTef/8k3iUgnnjnXWQmxpnCxbHQr+5b&#10;H/dHhA6Iyv07O9sNVDyNfu7xIJmKxmFfw+6RRmMfWTGHytJ39iTzc4DBiUmU0xkprqtDfnW59e0o&#10;ZCltuJysWNTx3qkrykVtTi4GmzwY7/dhsLeONqME965vIUKWHOHvB2qr4a0tx+ryNA73l/G//i9/&#10;h3/5L3/Cy+f38ZaUTd3W8V1kasLqNdFSH0ZrpBwjXcW4u9GKpzs9+PzWFG5fasOttUFMDzchrygR&#10;zkA58sPVKOz0ILOpAnlEdM2BzpG+Fi9EfnU0HqmYpcOdF118rvG/xQQRlQQfr4I3w7XUWJRrK8eq&#10;T1QJlu7KtZXG5+nVpKIEI4FKJjeuZK2VtBdQREElBbklycglM8krvYD88jhbeZWJyCfIFdYSvIjA&#10;+bW5VhooMFMRQDBSilpXPHzV8bi93Ytbq224ebkJB7MNth5udOCzu1N4/WgBD/dI2RdD2L/chutr&#10;fTjaGLR+GIHL0myE3hTZWpHinz9DDr22KrIzjYrVUCUXHyuJr1CjvDhVMSkmLNainNaxd11HAHI3&#10;OGwmhr+xHBHeTJI0l7y531uKABlQqMllYQA99zaIWZKeqiycRl7VR5X08CsLcuCpKLFO+c6Q34Zw&#10;1dDTry4vtl4V6bxpoJdYRpEzx/TDBCxaRc4sq8qpqnUaSKj3RgoCY3ODCPIGV6Os5EikXKuflyhW&#10;zf97vHwE01Inwbss2xwVUe0Mbl6pC4yMdVrVoQA1u1BjS5ORU0hngmwkPiXBwgHnL8SYVIfmPaji&#10;7Lg3Ro2Y6tpXB3+xmuPoNTn4uwKXCn4P5XBsfoy32piWJGoEnFpSGGgiyGjOjIoGSsi2lFsKB90E&#10;lV7MTPRjdnIIF2eGMTbYamEx6ZApTCbtMc2DmR5txcaVcdy7uYLPPryJH797bnNefvxaif1H1nD5&#10;4zdPTCbmD7/5yPIxKlv+6rOHePZg30Z2j9B7b9VIajInTQtVn5HAReFIFVeEeb26aDDamvxoaXwD&#10;Lu0El64u9HV1ksl0oK2llR57N5lNl4FKY6AZwVCrjZUtKJSighLanbh4cclARVVhBwd7Vqq8ublq&#10;TOXg5i72b+3i2p0D7N/bw8rBCoFjlgwlCjDjK9MYJIgIWNbojc6uz6N/dgCzBJklshaT8r8yhZFZ&#10;7omORjpwDpxNPIEcZwocBM8ieul9gyGsrc9gbrrLxmFoxtLceAf2+NrHz68TWB5Yj9CrZ0f4+vVj&#10;PLyr8PoEVuZGMdrRhEkyxlEC+2iPn+etEUNcgwNN6O5pNJULFQBk5KVE58XHxdjc+uxip0m8X0iI&#10;N6mX986SuaiPJOWMTXBMLYin8U81YImCSirieM9KF8xJ5zCTTmgcmUx2nXIsmaZyXESHOb0yCZWh&#10;UmMrmXRoVRmmxlDJT5X7KmzMRgZZc3XYbU5wSmU6QcqJms4GVDRXWwWsGr3j8pItsZ8mSRzeo+nS&#10;TYuLJai8j9MnTyE5Ps6G53U3R/vHBrtabMicessULlWotLen6w1bCdskzUM6Dwdc+0dH0aMqBvej&#10;lV+bB/sYnZ5BbTCIEk89nfwSpNGJk4SW7kdncRpKeQ+GqkvRTEa0Ok72PtKE7au9dr0e3dpC0F0N&#10;X416tHx0SItxg0xlh3vg+bNb+Ns/fI8rl+fxVj2BQE1DwY56FFWkoqnNhTqyDelh9XaWo8eThP/0&#10;5R6+ebCEezKai+24ub9owFNDL7pYiSh614WkpJk0amIRCncV1WbaxDQl1JUjKVZI7E0STMwluyrd&#10;GIkAqLg+lys/utSHUh0tB1aFWIG7wHIyWWQ6WfRyhfy59dF+FoFNSkkGUkt5YUoELBlWc64LrTCZ&#10;hcr4WMCh0JlYSnZ5goXDsqtS7f8rlFasckl9PjIpr7+IbCOPXqETn9xfwK1Lzbi9FMK1GS+XHx/s&#10;D+GvP1zD6weLuLbEn6124WilHXuXWrE+H8TGxRYcrJK19PHcZJH15J2FuywFTQTTkE8JykLrm5GC&#10;s9vvsLxVmRSSCaaS/W8iaAhsFBJT174S/2KMjf5iO4ZDBJKgWGSpPW70l9C7daApUBZtzOSxQl5R&#10;XnROuXIL2Rn0rEjHNZBLpZmJ508iKeaUgUvrm+ZHJevVbFhWWWSqx0quKtwl7SipDktqRaGvcnpf&#10;zqoiU6gt5lG6R+pN0GO9LrVkMRzlVRQiE3tKSTplBjw1NRZpqQnGOrKyU5GaEW/hLy2BmZL0cQmx&#10;OHc+zgYyxcdnIi4+xUIYZ85eQEoqWYxDcXkxkAobe6p+mewc7qW8DAuBHasnH8+bMaVkfgeVVmvp&#10;sVSX9bqq26zJsr7SlphNXXWZMYa2lqh45MzUAKYmem1c8vRENM5va6ILU6Md9OICpqR8dYks/uGe&#10;NVD++N1Lk4GRerIkYZTc/+uvXuIP33+E33/7Ct9+/gQ/fPkcX33yCF98eB9bV+cRaayGy5GOWrLB&#10;NvUsNdXYOGqNnJaXaoKiDdU2iqK/qw1dbRGLa3sbPOjp6qZhaUd3dy/aO3pQUVlDVidRyXbuB4JM&#10;MAyvr4kMN4TR0XGsb2zQe903Y6MufumKafDYjnoa9tZsOuXF9UVc2r6Mpb3LGFudxtDSCMFlCoti&#10;LgqRXZ0hWxnBBAFljIAzRJAZnO7F2MIQ5q9O82/Mo3OwDX4a1mLuBzFYlYGPj3djm2zo4swAwbQC&#10;a5cm8fEzNaG+tOPHz+8QWG7jy0+eYIV/f49MaLjdi7nhMAY73eiOVBJYq9Hf6yYbc6OtqxbDE82m&#10;Pp6QeRbvnHubDmsJ/vLEzy1noUFi0jFLzEjAyZgTOB13wkqNpbScWpBgeSCJ2cohVVOjEvdyOF2h&#10;CpNtyaBTnEMb5QiWoIC2Qc8FMPrZyfQTKKJ9ko2T7cqvyjHByVQ621l0bhta68yhTqO9K2wsJvPh&#10;vd9LVhWqtIrYC2TwcXlkCbzOxdyzCs29/e4vCSrv0knKx4UzJy0fOtgRxOWZUVxZmLARDYszY2gJ&#10;N9qkUoGK2EpPXy9GxiewI52v/WsElJs4OLqBXbJUrR2uTToUg+OjZJUNqPG74aajVd1QAWdpFupq&#10;ihBR3081yQXv6WY6lIN0cLt8eTi40oNrqyM43Jwlw85HDz9PS6SJ92MCli4vYEuNt1wrV5es/P0t&#10;NRKWuvNN1qC0LhNVnlx6oxk0atkI+bNwb6UN//DJFl7fnseNq/3YuUoPbrHfknBV0gyiF1vdFkAl&#10;KWiRvxI5dQXR6Wo8kaKHYhGq5srjyc+jIc2hQVUCTHFJqYIq6aX3KTym0JeqSErp6Zh8e0OZsZXM&#10;miwDlQyCg0qIJfioJLyWuvdzq4reNEvyovL/KRyWzL+ZzAufVhkNm2VLhdiVbpVquWIsNaSu9ZlI&#10;IZDqswn01C1bRdBzu7PRHirE06NJ3LvSgbsXm3GLgHGTzOTeciserHbgzpV2HC2GcXQpgoOLYdze&#10;6MH1qx2Y7qlAVyALY50lWB4nvd8Yxe4CDVB3HZo9OagtSzS9Mv0Pf5DMxSPJ+mq09XkRbKuzUbFi&#10;LWIwrR2kvC30rANF8PsLEAo5eTHVeFlOr9QBv4+vE6g9DQVo4DX0eYsMYDwNRfB6ik3OWp64JbaL&#10;s80DlgJxXjoZJg1x2FNr4bDmN9L66luR8KTAQOEEzWtRt7ukVNTjYon8N4KZApVoL1D+v41hrnX+&#10;BCxiParSKueGLSvLsf8viY2iIoJWjgRBq6yqTGCSWxAFmLjE88ZM1AAWcy4NMeczbACRFFjjEtMQ&#10;n5SO+IQUm0WuZiy3p8EaMyUHI6AqKOSeogHR/9LnFbi4ray5zJiIQn06Ckj0XVXxpp/pPTo3Ahb9&#10;TArQNqCMvx8wEU4/xkdVntxtADM92WcAMznehZWlUQMYVY7NjLWTpfYag7l/Y5UM5jY+fXbdKsT+&#10;4+++xD/98Rv87ptXeP3BHfzwxTP85lfP8dkHdwkyz/Adn+9vXMQ4DXGTCVqWmfaY1JNV5adScg+B&#10;UmE9KVWrh6iR3qbyLiEymKpKgWW9SWp4fY0GLj5/EBECi0DF5w+gweOjk+CFq6oKkbZWDI+P4Or6&#10;CjZ3Ny2hK8FAgcvm3gbWdlexdrCO+Y1FDF8aQ89sPwbJ1iYJGGIq02QpU2RbYisaQjZNpjJH8NHw&#10;senLY8ZcBCwTC2NY2VjG5OwY+gjSPr+GxtVhoCeCrtYmrCxM4Tr/18fP7uH716/wx99+hc9fPSKw&#10;3MHy/Agu8jy30vsfoZc/2KmwVy16O2oQiSgPSceMRs/XXIr80iQk58fgVMK7cPkrLGkuoUw5Owqn&#10;5pJxS9I/V+FmMmOtQsmrlGVZ4ZDGBKs7PibjjOWGJHGvwiEl6tNoN1RiLMZiBUJkNxKfvJB7HvEF&#10;sVYB5qANcTWVWV9dWnEiLqSfRmLeBXOeLeGvdgY662IsAhdnsAIldOjVCpFBFp+Qk4R3z7xjDYfZ&#10;WWTlOdmWQ5sd6cXscBfWLk5jrLcNfe1hm/vT0RK2sQytLdLzazaHYnRsHDt7UVA5vHkHR7fu/PR8&#10;e19J+x1e81HUSXm8USoq9WiW9tebijrJD9WV0vbx/PWpGpVOel9jIRb7G7A4FMAH97fIrKtN9UP3&#10;msKJVqa8v4fV9XVcWVk2FYe31CSkMFSpKpV8ND6lCaiqSedGLKKxycavn1/Br25M4On2ID3yPhxs&#10;TKCLF1g5Ask5lIfqURnxkRq6ecLKDVTEVHQyM9RTUpMT7T2piTIYAY7YSpHk7L30Uon+5fTCKxpL&#10;TCW4gt5MpbvE1FTLVd9dm2dor8YkS94TIDLLc2yKY3ZlwZuO/ULrvhfgpJSnIak0BYncZAn0OlT+&#10;mPGGteSQqfz/QUVeRA4NcpGvxKrNSmsyUEkWE/BkWM7kwVo3jqa9OJjwkLE04w5BZI/P92YacXeF&#10;9H2+CTdXNOq4G1fG3egP5WC8w0HWEsDuUgu25lqwf7ELN1YHifYDWF1oN9l+5V3y8k4TvPPhJ5Vu&#10;DPMmIbAHm11o6/TYFL8yMg71wGjYmUAlHC6x6jKBigDFQ5Bu9DveAEsRgaWQYFNqjKW9rc60ylS6&#10;qwa73NxU5JMJpMSfM/VhX3U5uujtaM69gKXljbBkK6m2wmHy5m1OipPA4Miz3hZL6JO9qLRX4n0O&#10;AnpJfYktOQHlmnZZX2o/LyzNjeZHitMtMa78h/SbkpNJ+TPSjZHEJcQgO48eYup5nLtwAqfOvocz&#10;586aFEVMTDrOnUvl68nWbJWYkmnAIhajkbFZkoagcVSTpZowJWhZWJBNwEqx7yrtM02p/Dchy2gy&#10;X8/FUjQOwOZs15QaozlmL3p8PDtG586Uu5Uv4l5r9FejtztsyX0xF62xQXXst2JuQnL9vVaePNof&#10;MpBZnOoymf3PP7xDILln4KH11aeP8Ydff4Y//uZz/P77T/H9r17Yaz98+RK/+/4Te763vkAm1I5K&#10;RwY8NIwKZfr4edStX0M2KTkeAeDc9Bi2t9ZsSmVFeSk62zvQ1dWF5uYWGt5WtLV18EhW09TE7+Gj&#10;IfZaGaoaLFWKqmmLEnEcGR+m8dmOAouVpRJYyFoWCXRjy1MYWBjByMUxTJE5LJDFLG1dwuWdS5jW&#10;z8g6BiZ7MbE0hulLExidG8LI7BCmlyawuLJgHd5REcxt0yxbnJvCUF8Xhvs6sCj59dlxXNtcwbN7&#10;R/j6s5f4iADzycuHONpZwcbyNDrCkhEiK28opPNTQmZWj2GpJIw0oauvAcF27gNvIar8pcY+6sO1&#10;cNaRrQbI/ryVJvgYBZNCa+quD1Ra4UxJdb5NtXTURI/KBSXnxSKe4JJbRoZTkvITYxGQFNJ5Uw4l&#10;tSTZuuvj82JwPvM03o75K3uvACUpP9bA5ELmGQLUaetlkdS+Ev1l4VIDJ4GUoi+mNxaosHktJ+NO&#10;4d1Tb+Mv/vJ/Iqik4v23f46rlxYIKv0GLNcIzDPDPabPF270oK6qAqXFBRjo7+W1VtNsM/oHBnmO&#10;D42hHFy/RWfhgCz0wIBley/ap9I7OECG4o4Ki4Y9JnkzMtKBydFOtAdrrIl3qi+Ey2ThA0EXdua7&#10;6TCP4eoUnej1GdSUZ1thSbPGbDcHLdymHM7mzo7JCqlJ9y3NStBEuAoyCHnNEmhsaMgirc7Gpekm&#10;/PblGh7QaN5e6bTpipdnO+jtFEX1rXwKf7lQyJsur6EUWXWF0RyIEuwy1lwqJdZrYhqWrFcojP/L&#10;4c6xVUmjqAmQ2hCqBlNS2xK8MkrcCGpOUlOSGIsqyH5K3FfmGbCkk1ar+VHgoaUyY120nxZBRiGx&#10;bDKSbIJJTkUCclw8VqcYqOTyO+d4igiIpQZcJQQ89bG4a1JMPPP57hCuz/iwM1JnoPJovctCYocL&#10;Idy63GqgEmUrzVgarsHCgAsHZDM31rqwNFKP5aEGbEyGcHCpy0B5d7nHqsVmxhoxMuS1SrEgwaKt&#10;Q2MHilHDc1dPEBU4RMNcJcZUmpqKuXlKoyBDEPbxJoqGxEpNNibSTI+W3o8ApbPDbc81mzzS6uPF&#10;XjNAkFfuEKDU8n2kvz3cGN3NAcu1HANL5M0EUOVaxF68NeU2W6WqrMgaJ9VXIgZSQkA5HgZ2zFIq&#10;Gsp5c1fCxaOzstCa3STJX0Q6rS555UYqq1xYuLjI1/MtCZ+UeoGgcQpnzr9noKKGKukaafa2gOVC&#10;fJqJ5p2PpZOQko7UtAwkp6YYOKWkJCEtLQX5BBN15Jc4o4xMS5VgJSVRhuR4I14p5qUOf5VNC0QU&#10;2hOIVL8BFvXNqLS6tq7c3ic1Zc2BsR4YsgeVRauKrZ7fVRI6fT0hjA60YGK4DfOTPQYqYisGKgPN&#10;ljPo7fBZFdkqDeyjO3v44pUS+k/xNz98hh/FWl49oIf+HL/9+pWBydefPbHw2G+/fMHXPsAnL26T&#10;DY2ht80PL73rShVH5CbCxe/X6HFhemwAmWnxOHf6Pe4HN1pCAbgqS+l4BG1ipbzYtrYWdHa12mrv&#10;iFgjqz/gQYMqAelYeHi9631SIq9EiOxtdGrUmIumTV7evoL5tQXMrMyTiczj4sYlC4ut7F4lk1nF&#10;7PIMppYmMXVxwtbY/ChGZgQok1jevETjtm/qy6ubqzRum2Z0rkuBmQbo2s4GjsiSri7NEViioZ3Z&#10;0X6sXprB0/s3cPf6DhamhtAuAdWwqvm4Wt3mMIXJ2P28N1q73Nxv+SbVpCFk78f+EvHZBIbseJvU&#10;6CbAFCtSQtsgpWgJe/ojdRZpOQYW9ZGpoCAjP95WUuY5k35JJcAokqMGR2l9iYmUeYoNPKToke5Q&#10;6KzQmElVoIx2rNTm2OvnzvoCyx2fSnmHDm8aSnlv+3sbzKlWyD2WwKM8sLr6NVVSvTVnY07iZ3/1&#10;702W5gRBZXZ0yAB3YXyAtngEA50R7qcW3p9eK+JQpWBfbzevMR2IljYMDg1HQeVQKsW36CQcGkuJ&#10;riiwtHd3wU1QEqg0hn0GKl1dIcySfS/TcZgd7rS5WJsLo7RXk3SKe7A934uLoy24ujBoFaU25I/7&#10;RqoPewfXoqG1N021hwSYt6rpoWtQlWbHV1Sn07tLtAqmBhq7jx6t4Osnl/FwvQd31npxc2uUF7iM&#10;N2WOKfDWBOuJ5G44G6uRy5sts7bAQlA2CEeldwQQ9Z1YQ2NVtLKrqO5Nor6eN3ttFuoCTriD9NQ1&#10;T7yNhqzda3NKJMGvZiZdNCXE1GeSyQupv6WOfKkaK5di6sauaMJeDZOSVsh151moTUt01fpdqjTB&#10;LZkrCXnVPKoSjKBWxI2ZVV+EAn8Z8ukJlZGaVpNBuVwJNLY5ZGgDeLjcgpuLTbh1MYi7V1px+3IE&#10;18hEticbsL8QxMpILbZm/NbLskfgWZlowNq0D1sEnBuXO3B4sR1b0yEsDbmxQJDZXGrH87uX8M3r&#10;69haG8DIQAMaeD5cFck0WnkI83wEeV58ngJrqgwFBRwVPzGUetJwhbqawxWWV2lrreaqNSBpbalB&#10;R3u9Je8reV5URbZIgyavXfkVt5LXNKo1BIhaso9WGpN2TTtsjErra26LjpohIjVkPdYsEY3drSqP&#10;zqovI5irq11Jec1Ml/y3lsKWVaTOWnI6bCaOk85AvvpRqpCZnYHh0RHbfLX1dQSZCyYKGBN3gqDx&#10;vrGVMxfOmoy3wl7nLqQiNi4ZZ8/FcMVaFU9GZrYxnfj4eJw/fxaJCXHIy800DTHJvYhRKWSnZL1A&#10;RXpnCucJKFT2rKOq3AQs1mfjclgeSeXJ6slREl+JfQGMvmdNjdN6bQQqJtHPfW9Lw8ZqyQ6tD8eF&#10;od5my7FMjrTbmlPvi5LZE32Yp5Ed6W9FP2/evs4gZse68fTeAUHkAwORX3/1gYHIr18/wx++/9jk&#10;YH4nQHl2ZD0yX376EF999hgfPr2B3bVF/p0mm/lSz/O/MNmPpw+PuIfakZOZEJ1e2dSAJr9GQlfT&#10;OWngPmm0HpheMgMtycI0RwL8nl64vTW2NDNJy+2vhy8oXS0Peod6CBITWNq8jMubV7BC5rCys4rl&#10;rWVc3tDo42UCyZS9vn24haXVJYzNjnKN2XyYaH/EjgHU1t429g92cXCwjwMBCtd1rqOdbXz7+lP8&#10;X//6v+M//+Pf49WLxwTROTI+nrOBbhwdbNGT7jPDJz28qBBrBSLtbvQNhTG12I/WHh/CXV50j0S4&#10;57JNXqo+VGNznPy0KZrrpGmvUtVoHwiipZcGuZ3npdOLtt6ACZaei30b5+Pe4d46j+zceLLffFQo&#10;+iF14rJUVHmLzU4qqlNGxiJtMRUbpRRcsLBbFR1jvZ5aGGuvxWaewtnU9xCbdRppzjhkliWiVon+&#10;uhwrVlLuRvL56vw/l3gSp8+9i7h4spuzJ5Acdx7u6gqM9nYZqCzNjGGou9XCXiF/gzEVhT6ltqBC&#10;jY6ODhN8nJyaNlDRunXnHu4+eGSS97Zk/Pf2DVTq+TfkSPiCHnT3cC80ezBGtrJLdrxNJ2F5qg/r&#10;BJjra3O4fnUKowRysZcXDw7wn//pb/HVl5/h+++/xaPHT/D6q6/xxZdf4+mzl7h+4xZu3ryJtxpI&#10;72rp8bq9EvlLQ31VusmQDLZX4scvbuBD5RXWenB0tQdX59tQQ/qmudedg81o503U2NeManrDjkAV&#10;8r0l1r1uSfXKaBmxGIZAwOKTtXmG4MrhVPDEVtLoRyRv0uNBvzbIbA+9WKLl/BAG6f1JVr4uWGls&#10;Rr+nZJiYi6RepA+m3MqxWKVVgSk8VhtdimNqqUs2vy4bRfUZKKpV5VcyCmpTUcDn+Z48FAZKkaze&#10;GI8TuRpzTENeQ1B11SShyZNKMPDh3lKYbI3sYyFgoa9rc404WgwasOzPBrBOEBFjOSRj2Zz24+qk&#10;BxuzjVif9GJlsAY7U35cW2whm2nB7mIEN9b78ereEr7/7BArcxFroNwgg5mbaDKNseqyBLirUumd&#10;OU0hWezkOJcihnIMKi0Rl7EZAUuwqdyS9Jq6KWCJhGvQGFBCOw/NvD45ecn0zsusq71a8+TJODwu&#10;AhdZSNhdZaAiJWSBjI7HjzW/RcAiteSAqQdXRCX1lawnA1F5sbqYBSACFt3Ild4yC2Ea4BDM8opz&#10;UOAkYLv42do6CC5Zxlr+6uf/M+KTziE++RTikk4auJyLOY1T587bjAnJgQtMJEVxITbe5mrHJcST&#10;4cQgMTHeZNGdjgJTrq2jl62CArEp9d64CIACFdebkJ2WyqWt2IBLQCNwUZ+NgE/sS704AhQNtFK8&#10;WRMr/xxUxFRUeCC24tOQNb5WV6W+mGI6YUVkebU0+EFroJwYaifQhHmzdmGGoGJVZVMDmBzrNYDR&#10;ELKp4Q5sr87iyZ1dfP3xQ3z/+WPuiccElBf4028+wd//+JlJwqjpUlVjApfXH9/HZx/eIevZxf7W&#10;Eh7f2yczCiM3PQYVJVmWe/G5y0zBuoLfTdI4Ylsa2tUkVYYw2WhLo3mobe1hE7QMRRp/YiwCFXmx&#10;AhYPjY7LW0UGyuvW02Zd9+rQXtm6StBYtqVu/KubK1jfWbPnqxtXsXe4azIhG7sbfH0TGzubUTHL&#10;XemW7WBfHq3EDfd38eD2Le79yzgkuNy6to/PP/oQP3zzK/z+x1/j269/hYtL87QFBI4OgjbBaoTn&#10;sIM2R2rPTXQ+hya6DBgiPX4DFfWCKdoR6vAaM5EOWAGdXKmaKxoiKRcVwwhUOnoCGBhptcbvvIIk&#10;K3WvrS60a6ySfPWFqVrT11RhorE1fJxDVlJM57bG67DigAIyE0V6vM0uAxWBjibJZjrVrJ1KkIlB&#10;TOb7OJX4c3ucXZpsP1dvXk1Ag60ITFlxyMpWYcoZZKYkIDXhAvrU7Nrkx1hfN/fTKJ2RVly5OEdW&#10;3I+JkUFL0IuJ9vf3IxgMWh6tu6fPQl0CkV0Cy8rahrEWrb1rh8ZWOnq6yVR8vNZeu8Yt7SHLo7ZF&#10;fJge78Hq4gR2V+YMXK5M9+OI+3N+sAX9UuwIe7AwTWLR1oz5+XkDsc9/9RW+/Po7fPzJ5wSZZ3j6&#10;5BneqqNRrdP8gdpskxsJ0GPuCTnx4d3LeP1kHY93R7AnY3ipk1/UZYO6GnhxBqa7EeoLo77dj7Jg&#10;LQp9FSj0awaKw/Inx9VXamaUVLZGBQsYbBqkhx5eUBIwLrR31aOzpwFDw2EsXhyyssPLyxNE3hao&#10;3Lm5swHB7gY00jOppyeu6Y9F7mJTNJaysRLx0ZX1U+grleCoAgAt5W8K6rNQ7Cao1KWQLSUhvybF&#10;5lGrqiOHfy+ev5/jKzNQUblxbYAbqzEHnZE8AkY9jua8xlRUAbY33YDriwFjLHdX2nC4oPBXGIdk&#10;KGvjblwdrTNplxtX2nBpsArL/S5sjJEmzgSwO9uE3fkgrq904cX1aXz5fJ00M2LSL1rSGDvcGMLe&#10;1T5M9NWSHaSaFL9ARYAitiIQUQ5FS6EvhbxUAaaS4qbGCisx1hKoqIbf5HfCbutcl2FRhZOGe4mJ&#10;SE/JX0VWVEfAqnchzGNLQzW6NDpXzIWPNcdFA8Ka6c1K0kES+5pzorG1peV5qK4rMWARqOgGUfxa&#10;g5KUCNUxn+CVnkeWSOPv9nmteuvnv/yFTfazxHoRGWg2WQiBJSb+PQILvbXY8zh7Id7kwJU/0XMB&#10;SmJyAm+8qMCdkpmlJWJtVTaN0u+J9tyIqaicWE2QyquIiQhExEYEHAIRFRGoOk0g8+fPBTRiKw2+&#10;al7/WpuCKgAVoHjfDFKrqyk22ZnjuTca/ayGU5VwC2ikcFBFINeAMc2HGRrifUMWESEzGBjowMLc&#10;CJYWx3BlaZLA0mNsZqQ3hKEOP1bmyYqPVvHp00N8/eoOQeaBVY/97vsP8fsfXlknv5iLAOaLj5R3&#10;uIUPnhwZwFy9OI6edqkl1xJgzqEgIxZhDdqrKrCm0yqVg5PZSL5GIBMI1JpqgubrCGDCzY1RKR4y&#10;FAGMjjW8/o0RPxqaopVCdWSxEg5s627DzMKMzYBRrmRzZ8PARMfbd27h6YsnePDoAfYPD3DtxvVo&#10;Qx695I3NTewSXI4OD3GdnvMenx/u7PLz38Y//oc/4R///k/4w1//Fh++fGpMZmXlMja2t7C6uYG1&#10;rXWMTIyis6/TPoc+T6Q7hDbaoI6BMB8TKHubTKlCWnstckglFqneN1fam/AYmTvvcS3ZsGBzta0O&#10;MhYBSEebFz0djdY4LAn4vi5NGG1GX3/Qlkr61RqgJaDRrCU37YefdkkaiYlZZ0xFRI+zSpIMZNKK&#10;LuBsytuISXkHyTln4KjKsiWlDU/QZUP8rJeKzDg54RxcpcVwOQoR8XsMVEYHejDc32NyPTrOTo7h&#10;4uI8bvCc3rl905jB4uKiMZX5hUW8/OBDfPLpZ7wGH+CaKsCuXbd1DCqdvd1oCPgJKH40hv12nevp&#10;VKriUbOZRvvauA/HsHNlDldmR7Aw3IWjzUsWfuviHvbVq4fKY7m6YDCCS8urWN8UA72OO3cf4MXz&#10;D/BWja/IylsrylPQ3epCiy8Pg5ES/Ot/fI2Hu2M2/31zoZX/pA8BT77Jj6j8NdTtN0FIdYimc8Om&#10;ceNKikCikZZUV9UX3yedL9Vvq2xPgKK4Z62PFL2lGj19XgwMBTA6EsL8XA+9mAU8uLuN2zfXsXxp&#10;3C5kG2ltx2ATOslkBCyqypCOl8Jgqvf+c0BR5ZcSYWpS0phQlS4LPBTqEjvJr6b34IpHdmWC1aJn&#10;kMVk8e8luHJRQEOcT+9DfTV1TfQ62xyYHK7Gk91+3LkUxMG0x0Dl1qUQ7q204M5yC25c5OOr7WQr&#10;ftxYiuDeereFw1bH6rE7F8BNAouYzAEBRYn9nSkfdqfJcpZaCNZDeHV7HtvzYWwvNmOVrwtgXt5e&#10;wG8/PzQmc3EigI5IhYW/FAYTqCjUJWZyXPUlZiJQEaBIsNAYiq/MlpolJf+iUJX6MjQ3RxM+FQbz&#10;0IOtLs2PjilWg2SFA+6SAgTp9Xc3EnCCPnR469DDjSdgkf5SoK4CLQFVHDXZQCoZXI2dFrAoDya9&#10;J1vSiXLlGXOp9teYDLqXm7je68H7J06RZSSSeZw1Cf46soBiRwpSUk/hQvzbBI/TSEyJNRCRHlJs&#10;/AXLvSixn5aRjJxcXs98OglFeTa+uKY6qsSsii1VdglQ3GQgOhYWphuoCCyOJWUEMMcyMjoKbI5/&#10;rp8JePR6dV2ZgYomairs5SFg1BI8ZZx1FGuRHEzAW2nD1LTEXDS1UuBzfKypJYts9hsrGB7ptVk2&#10;vb0RjA6rHDlC73PMZGFmxzqwRqdqabILY7y31hYG8Nmza9a1rxJl9br88NVTe/7N5w/xLcHl688f&#10;8fjUGIx6X148PsT9W9tY5b2jrnNHXhzPQy4/cw4qy7OsV6iSwH+shC0WpkIESXUov9QgGR+CS5fm&#10;xXdEDGTCLQECbL2NFpfum4cArlXvlrq2DyOjg3QEr1p58g6BYGNznc9XyUoIHtdpaO7dx8MnT3Hv&#10;/gNTSd7c2OR9vkdQOSRb2ccNvrZ25Qr2trZwicbx0YN7+E//8Hf4r//6v+Ff/uW/4Na9e9gnMO0c&#10;EoRoSLV2DvewcHkB3QNdaO2OkHl4CSghAxWJ4ips3jdKBtJejxp/MWqaoiF2hdqrPcWopoOrnjzN&#10;Q1LesbvT9xOYqJxbvUMzI1JU6LEEdh8ZjcBlaqITA31BA6GBQbLQyQ5bMwv9/Ay1yCiMe6OUHFVG&#10;F6DpKDBx0q5U0qlWhWdFdb71ptXUOX6a1hrkOc5MiUNnS8jYiUDl4uyklY63hun8NdTZ1NX2thbu&#10;e6cZds0sCgQCVoARDDVbubhmpkiR+tqbkmLJ1e9bSCyaV+ns6+O9GEBjKIgg/1dTKGC5tRDv9+NJ&#10;sN1ksktTo9hbXSJzmcLm5TkrZxdbCvp9VsLuIzPyNwZx4+YdHF6/bccnj5/jgxcf4a1mMoX8olh6&#10;YBkIk6kEaYA351rwf/7ja7y4No0H+5P0guh1z7UZk5FisZiGRqRafoOgksebRxIEtpSsr85GhuY8&#10;kxqqE75UysW8kCoKcPFiNoboSbfUoIcMZHQoiCuXB7Aw24XLF/t5c+zi7q01zPDmGuwPWVltV78f&#10;mwdLCPKx+ljEfhQCK+ByNJZZE2SSyvz4PwUqmfRMpNMj4Cj05FioS6CiXEpBNdmKQIYMRqXEqWqs&#10;5MXNIutJLktHfaQcvogTVdVx2LgctimRnx4Nk6k04nDWg1f7/Xiy3o7dKTdu8+eH8wEDlusEmOX+&#10;ClwZqDKAub3chs3xBmyO1WF9pAY7kw04EquZDxnQKMn/dHcYBwth7C+GcX+zD188WsaDnWEbhHZn&#10;awD7V3sxNRo0RiIQUUI+0MgbhPRZoS6r8ApVW6e6DIeHG1UelzrtJeWiznvJkyivog0sCZjmZrdN&#10;lVQeQF62CVBK0iRQh3Yal1aCR4TgEakhKHHpdc0JUWmrlgQs9XsSuWzh35IMuaZX6n8UlWTY3Bhp&#10;nCkEoeVujo6MFagkpScjSZ3DcRdM9n6BnpDAsCA/BpeW+tHI75SQdBL/3f/wFs5fOIOUtGQDn3Pn&#10;T+LM2ROIiz+H/LzM6KwVLlV0qdnxWBRTYClpdE3CVHVULf+vwl+SjNFSeEsMRAAinbK0zIQ3qsdF&#10;BiICFz0WuIjFKMQntlMjaRcC1fHwM1Nb5nOFEhVmOwYyYy88RzLUYoTyPpXHqeY51f+uqi3jNWkw&#10;dWKVKI8OdUQlYYbbMD3aZnPCZ4YiXM02FGxxoh1LM124eW0Jn726iW9eP8T3X0U7z7/71VO8/vge&#10;fv31C1NX/uoTFQA8xndfPLXHLx4eYHt1BnOT3fx8OTxPSfC6VVJNVubMMICRXE5FRZ45ByHuA302&#10;K1JQKbUa7Po7Lf/S3tFMNhPiPdvE170En1obg6BVVxsdh6AKs9HRUVNKVpOl1HCvHR5hjWxkY3uX&#10;RucWHjx4hPv3HtDDvovb12/gYEdhMLIZGsFff/stfvj2G3z+6SemwCxJ/5u3bphe1VX+rU31Whwd&#10;Yn1vF+u729i9dmA6V8rZrG2tYnp+HO09EZPQPx6LoPCUQuzHy+UpMFCR0KsakRXGl+PVT0AaG2qn&#10;l87r0sdrQO98iuxygM5Tr9hfiwf93UErIdfq6g6YsoVk97t7gxZG01JOuEL2z5GMkhreo+11GJnu&#10;RKTLgzpFE4JVFm5bujxBFjaDy5enMcb/NdTfgaHeTt7rg7g0P2NrYnjAGl1lxAONPt7vftqBRgQD&#10;TRbu0gqFolVfzZFWCyvPzM4RQAi+PKc6Hh5e/zOmEs2rdPf3wx8OEnyb7J700jEQW2nkauJSH5Rm&#10;K/W0hK18Wc2Wei1C1tQaDvHep3Pvo6PhCXC/NPM6HZgc0NHhbXz7zQ84unYTb/no/RY54iyX0kjj&#10;2+HLxTcvNvF//N3H+OzuJeyv9tOLGEF7Kz1iIb7fYWjsI2vQXAWb1khvUyzFVm1BVGW4MtMS68qn&#10;SAJfbKWgMjsKKmF61TSI6oqdHmvG1UsD1mU7P9WOuzeumAz5DD2Anm4vN3YAM/M9WN+ex9Bku7Ed&#10;da+qFE/ly8UBgUpOFFQIJplvVoYr+SdQyXeT2dSkGkNR82NuVbJ100s2obCxkstl1WsCqfpwGalx&#10;Lg1DOraXm2141xc3xwxUrs00GKg83yIlXGjE/aut1gy5MVqLfk8yhvk7YiQv90fwZKsfB3NNBir6&#10;+TGoiLVsjTVgb8pvwHLzEhnPMo/L7bi30Yu9BYLOpQgeH4xgfTHCc9Ly/5H2ns+RpdeZZ+2ENiSR&#10;lMR2bDbJLu/gvclMJDKRBumRiUx47703hQIKBe99oVC+q7rLtKlqy2ZTFKnRzIgiNyZWO7OhmN2N&#10;/TSfpL/j2fOci1td7BmNRrGIOHHTIX2+v/c5VmMnhAmPFQmHxlOoUBiQJ1RYWc/Fua4mIJ9TmULF&#10;7BPGaZIECgOcrNSvpy9adtgEAYHAQVLM6KC/tFkW5eZ4UBSKHw2yM60Ne1Ad8WidRL0sxmZLfR7Z&#10;AZktRtg5mZDiKOQSxlWc2dqR2SrH/KJ0JOcno6IpAZvLhjMX2Tr7Z1oJP9Tfof/LHlgJ2U1OT7Vg&#10;a3MChzcXtQfd6298H3/0v57QeQ5nzv5EwZKZlaRpw1ZrtqYJc9FmQ0x2XeaizsWeQGHbE527IbAs&#10;l9dDUOQXGG3zuWCypxkr7enm0hoeh3wX5D4ZW9GGmuVswV5qBPNdFnV38f4JKRMg7C9mgsU0dmA2&#10;05P1uQXc2r6fBaOM3xBcfroL3RZNnIhG3OjgYtXXpLUu7JB8hcehJk1Hnh5jRlmbLHjVsrhFZKGp&#10;wc3d6/jVzx9re/5ffvm+qpTPP76LLz66q1D55vNHWlj51fP7Gnv55JnsIO/LgrwyJeoyiPyc8yjI&#10;vQCnPR2Z6WfUNcYmnzZbBnyiwFTJ1kVV2bJLNVUgOygP9XdpwVsiXqY+9braSgT8Hl3oSr1MP2dx&#10;aVRel0f+L46enl5cm70uauVQ/ftUKVzs2N12h8Oebt3GfVExNwQ883K77U02xNzEV19+gf/0n/4P&#10;/MM//Gf8h9/9LfaPjhQobDGyuSeL4/6e2pYAhnUX7Gm1tr2Kta1lAdCiqKUFXJkeQlOr7MLl+x8q&#10;L4GTM5lkLfKEC1AqawaVCmMl7FjBFkjM5OOUVcahOKabTVj72xox0t2iWVFD8vmMDLTiykS3znDv&#10;6arVZq9sZtnSVon6xqiOsEhU+7UrhkvWQCqmzoEGxKp9qBPl2SIKh7fh75Dux/aWatlUDWj2HuMk&#10;dHOZ/d1a6uq0v1ssHFKgcARCRTyhaeF/CBSx6lrU1TeKEua008n/Firbe2oM3vNzqG1slOdWJUCp&#10;VMXC9i4aX4lHFSxVcmR2WV1lXI1NTJlpRqCws3FTg0Cyuk6UTZ1schsUWLu7NwQqh3j+yWfY3T7A&#10;CULC68tCJJCJ8mA6JrvD+K//+5f4P3/1AJ/dvY6V6+1Co2E4XcmIVdg1qM/U33CtH8UamDdmzbPS&#10;PcdvMdKHvUYFPAsfuVA7ZeFWqJTmgdlmjKWw1mWgtwoL17qxvzGJ5dleUUSiAu4s4+mjbe0RNDxQ&#10;K1/ockzP9ODqtT5cnR/UHmHMDy+tLRWoFMAqz59QYaFjeqnh9lKweFK17QKBwtRhbcPgTkKW47Jm&#10;YjArja46JhgwJTpHflCM13jCeXC5z4sctmD9WgK/ejyDL28P4eZMHPtXDKXyaKUZWyMhtfXhEBZ7&#10;vZhpc8rRp4WRz28MK2zoHlsdKlPFQojsiwLZHavAal9YjYBZ6g1iZ7xCAUTXGQspn94cxV9+JDu1&#10;5S7ZtchusSn4MgBvxlDY9tt0dTHTq6FOdk3NcYUKVQobUBIqnCjJOgsau/ZyFC/7i9EImLa2Ki1+&#10;4pyKpuqIwoUdYZtkQamR3XaFLJ4Kj1ipttMnUMyBYJVlHmP6ZJUxbZIuIbqz2G2ZgCkUqBRxfkzE&#10;hdOXTiErJx2XBCxxkdtXhrvR0cR5MLK5aAtisDuC9eUeLM73YHVlRGtAuPAyFlRdW6aLW1bWJaSm&#10;nteOxASIU9QHW7FQPQRksadRobDdSbWorlrtVBzVjC4u8o7jehW6xNg9gAFKHRp2XBzKuS5MJS47&#10;rrw3iieden+EVVCgQnjw8XTs8fHoY9a08P+YKMBeZD6/S3b8HFrmPR4DYFNzMmtOjAqIA9kY8HeI&#10;agjJ+8WNAMGiNmi042db/v7uatlgNWNCINPTVYWutrgsdM3YWB7H7cMlfPniIb4QmLx4xgD+LXz5&#10;/D2BzjOtefn0w7uibB7j2aMb+PjJkZx+god3t2VhbNdNCDslO4rSVLUwQM2qapczV2uLGH/hmGuC&#10;mdBmVhnTzNkepL2lXlOXK2IRdceURUK60FGt+P2scYpojYw/EBKIy+ajsgrjE5M6LGx1xXB/HYpS&#10;uXlwA/fv3Mbtm4f47MVzvHj+Cd7/4CH2bzB76QDvvf8Q9x4+xPaNA01b3dgx0lc3d3exw/qIbc4N&#10;kUV0d1NrYDa2GOMhWOZFHTFpYAoLq1OYW5nE3NIVtHXXo6O7URNX6hriiMhmiSotJJ9fRL4fNccp&#10;9TqkLhFDfVVcv0NU9RXlhspnphSz0BiT4tgQpuzrkL24T0dfs8dcvIqD++Lo6JP3qrce3YPN6JPP&#10;tb1L3reGctTVxXXyKmHSWFOBptoqtdpEQjZEYVmLg/J9C8vvKarurXgFgSKQrKxWNxeNMKExlZgq&#10;pbGpRd/j7WOA80ilaLq/to6hEq+q/QOoML5CsMTEysujmlGmYxYiEbWquKGQaqtrNMusudno3sDP&#10;l7ZLFbS5ox2y7959Tz7bHZxgS5ZEpUMWjjxZVGy4vzWC//r3n+NvX2zj8cEEdtaG0D9YrUWRfrYr&#10;EFho5kKV15iPcjwGmEDJKjUG+GjV+3H1O1uqsFNnUcSu7e3ZFqayrlRrKQiVq6NNOuJ1a3lEJ/Hd&#10;v7WIJw83sbE6hpHBOnS2RTE22oir091YXr+iMRlWvgcaAnBVe2CJFSlUCBQWMipURKHkeFMMkASy&#10;tRkc05LzvZxPnYrckjRtqcBRxlZZCDn2mG1emI3h8WfJ7vQcZsZCuLFUK1C5ik8P+3AkgDmcLseT&#10;jXbcnavFfKcTVxoKMFaXj/tLTfjsaExrWO7MN+JTgcKnN0aOU48rVb0QHIfTdbhxpQabQzFsDZfr&#10;6ettHmwMRrExHNOYC4P9LKZkN+S+RjumxhrQ2hJ+mSrMtGEChlAhULTfl8ZTwhpo5JFQoXGh4mRP&#10;/hi4QPDHwM7HqlgaYyLdq3QKYUNDTF1ZtQIdgkXnsciPiJMmq+JGTMGME7BPlQ4CYzvyajaX870c&#10;Y8zdXtXxKORIxOjz1SkL2Ln007iUdk6HehXkZmhFeJP8WBemutDdUIr+1lIM94SwudIlO8JyVS3v&#10;vyc/jM0Z7Ows6G6QhYhs9cI4QGbmRdlxJ6uryVzkGSNitXnoGDBhWeSZPk0lU1MTk4Ww8UQ7eAAA&#10;gABJREFUVgseGcynymGWGDsc8zyBw5gM4aAdBEqMtGRa6Pi+CRYe+VjGbBgDIoSPFokynVkWXsMc&#10;Oh2z1Oc6dnsxlsM5MPkodnL0tlVrX/g+MZAe5BC5EJMLchGVy2vks+vvqVPr7a7TYWOjLC4caJbf&#10;TCMGZefMY19nrWaZ3TpYxq+//hi//uYjActdhciXHxlw+fB9WbA/vqewIViePNzHhx/c1OP1mUHZ&#10;fHjlvaA7LFtdqGyBTvPK5tArGwO3I1dTyasTQXQ01+r7ZMnPEqVWismJEW0VQrBw1xyX3XV5ecLw&#10;t8sxIQsh08FTM7MEtEG9TVdnl7yWEexSuaytYnlhAatLS9gX5XHv/m386te/xD/83/+A3/3H3+Hh&#10;44cCkQ0N1hMguwKhrV0jPsDjBsfYilLZZt3L/pbYJnb2WGS5iJX161hamVaYXF+axOyiYfNLU3L5&#10;NaysXcf6BnufrWJ/n/3Q1kSJjOggtJHBfgyLNdZxIa2RRbRSfiPMkgrKawzrMRTyaLzMK0q0xMWU&#10;dDvy8jKRm5eNnFxZ+7JlY5uTJkqpVButshUR3ar8vjCxJCIqz11sQ9gnG75gUBbwqAClDGWBiGw2&#10;ovK5VOniHU9UqiVegQphUl1Tp2aqFBMqBAmBYkLFVCqmWqmU/ykXsJRXV6uVifopE2jEKgx4KcQI&#10;FwFaLBxRsDFmw8ur5fYsqq0m0OR58Lgtn8Xa6qaChYDZWN/GCRY81tS5hMhW2T3G8def7eNvXuzg&#10;F4/mcXu1F/u7E3DJYs1qe/bGYqocC4DCdQGtdi+OOY3gvMhJ1onkHHcTpkrJKs3Txo9MNWZWmJMN&#10;K6tLValwkezuKMdoXzW2VoZw93AW94/m8Pi9NTx7fxMHe9OYnenUmAttYXEY88tj2qcs2hCEr052&#10;B51xbXmQFcxToGRqd+Osl1BhO2v26mHtCvv5aCNJtuD3GBMnOcKYs7hZmc82+QywxWL5aKzOw72d&#10;Njw96MQXd4fxaL1J4BBWu7dQg1uzojb6SzHbZsft2VoByBA+2evH/qSomckKvDgYxs+PJvBgsUWr&#10;7nev1mJvqkagUq8g2R6JY280gdtyfrGjFCu9oniGotr2ZXk4jOXRCDauVqCr1oKB7nKFCSHc3hbT&#10;I1Vec2OZZnlxVolp7FZMlxYBwVHEOo5Y4EHFwvRiGjsDU6ZX1YV0DCuNpyuq/Gp0mymUZHcWF+DS&#10;d1wu/xfi3BfZzUZkh10hl9eLMmkR+HBsbh1VjICmVn5A7FllznyJlZWgrrMSKTnnteEflYAtPxNR&#10;AUO7PLexzgr0N3ixOC472R4/lqblPdoZQGeLW3bsNbKDXcDc/LB2aLZa09XFxl2jw54Fa2Gqpvp6&#10;ZaGOyKLNgDkVFWHCBAS/gCEkiz4fjzvtqvKQxl0INLZgCftKtP0Me6KxRQs7NnPB5JwZpiSzi4DD&#10;mgsnXWYlhQooVSxhr94fYzqsjaEyYWEn28Q45TzNZpfNlq1QW/YzAE6Xhzkvh6ClGYHyIlmYbGoc&#10;XEW4hOmq5GVyfVzUZntHDbpkh93SygykWm0Rw+yx8bFu9Mmumx2VCRm27J+bHsKdww1RLg/x8xeP&#10;8fzJHa2FefHsHh4/2NNMMUKGELoisG+pj+DxowPcubWK69eGROWGRKUkISf7pLy2NN3A8DsQDbHR&#10;qlVT0WOy0airjsnOOaxJEr5Sl06sjMdjAu0EhkdHZMPSgMysHG2nU1Rs1z5tXJRYpJcoj2t8oFx2&#10;wa1NjRgfGRZ1OovDG3t4/uJDPHz/vgBjE7fv38IXX3+Or77+Ak+efiDAuYvbomr2RbXsH+zj4PCG&#10;LJrG6GTWv5hQ2d5dw+bOktr2LntSCUDWZ1W50FbW59RFtrm9jK2dNTWOAJi9Po2B/h6Mjg5r2vPB&#10;/p7e986ugGtnXTv96nFz1eh1tbr40rp7OvD6G6/hzbfe0ManEVEb6elpeO21H+KNN19HZa2RWRev&#10;FFhUxJCdlYm33nwDb71Be1MtV96vimhC3s8gggKWgJ8jSerlu89RywK0CoFAZY38dutQUVP/EipU&#10;KabR/aUg2dlV42ku9LSd3X15X/dRVdsg628DEnIfiVpDtRAuiepjBUSrqJTfSyUq5bMiUKLlhrEb&#10;A89z88DPk+p0a2tLFeiuPNaOPObu7gFOUH2UJ2xobXRhb70Pv/3mDh7vDeHF7UnZqbdjfr4baXkn&#10;Eav1oNCTqRWjpZUuhYpd4OIoLzEmPTIrSxRMPlseHLdlIWTS2AQyXKTxluKo7B4FKrHjhoitzUH5&#10;MVRjc3kQH9xfwSdPdmQ3tYPH72/g1tG8UG9Mrq9TRTM/N4BuARDjOeWysLJXl785hPyIRaFCoGQH&#10;BSD+DIUK4yYFAWPuCmtYmJHGwksG+llhy75V+W6LDsvJceZrthLbpNRV2TAtC/uHR7346EYHHm+1&#10;4GA6huUBN1aHvNibjKhquT1bjVvXqvB0swvvLTVrYeTueAw3Jipw91o93l9qw+P1LtyT93B/RmTi&#10;lWrsC1z2J6pUmWyJHYxXYk2AstQdwPpAGW7PN2v9y5YA5f5Gh06abKk3AMz4UmdHXI/szspsFAMs&#10;7MXjVtcF/eNcaBnjoJ+YKa9msR59x4xVxKt82rgyIJsBxrc474XG9EY2smQTS72t3CePHIDE/zEv&#10;52AwQqUiXIKEqIcGUQtNompoBEuDqJUmgVqjqJ4qeR5Wb66qS3YiZqYLXUgllnSMiPqolc9jpi+m&#10;2W/jnS60VmRheiSKa6LuFmZaZOFr1IFOHMdQ6pPPqjBZXqNFR/ESLtmZ53UeCRVUecSlR4Ik6LZp&#10;sSaLNtlA0+OwaGsatpzhLJnmugptpBnxu+S2dvjFAq4iBQqzXCpjQf0/QsWSlwq7JVPBEtFYikeh&#10;4hU1wvoYb6kBlWKHVUcpu70uhUqBRb5TRUahqFdgTLDQTUIXZGVlQKdU0lXI18UiVZebI5nz9Dx9&#10;/YyFcU6Ij24yJknUlovqrEUbe2a1VKGvpwUT4z3o7WrEUH8rRvvb0dPOuT4JDPY0YWNhGu/f28dX&#10;zz9QqLBR4/v3dl5mho0NNuNLBvhf3MeHT2/io2dH+PqrR/jowyP5zQ9o77hLF98QFZMpSiVf32ca&#10;U7U5WsB93J2Agfyx8SFtFcLX7fWVyutwye7do00OGwQc1bXc7dfrbSLhoA6Yoo+eWU0clTw+NoSZ&#10;a1fw/NOP8b/9x7/D//X//hf89X/4DY7u3pTFcBNLi3OyG17CrVtHePzB+3jy5Anu3r2rkyxv3BDA&#10;3JDFbH9bAbG+uYT1rQWFys7+Mrb3VgzbFYiYtrNyDJR1bYS4tr6Cmdlp9A/0yW5/HBusoRGoLK0s&#10;68Ar9kZb3TRM+6TJc1laWcDS8gLmF2bxxhuv4+Spk/jd736Hf/qnf8Lvf/878I+Fnq8JbNIz0zTd&#10;enZuRjtAvPH66+jr7ZXrt9XCobBc9qbczx9aXUMLmlo6BEiy8ItKiQtUysor4A8zDTgiG5ayly4w&#10;GgP1BMmrxkXeNNarVNc1ovIVi9fUqHFoF43qQ00ei6YqqZIdGOguZClBmULFjO2Yna8JFNre7g2c&#10;KEvYtdfXYG8ZPrg3i88/WMD9rV483OxRqDQ0eGDzZGg1KdvTs4DRX+3RCY62sFWzvXRc7zFMjFb1&#10;hnExTxG1khG0aLW9NWSBT5QG4zJlMRuaGnzo7SjDhOxKN5b6cGt/Cgfbk9hYG8bycj9mr7Eima3H&#10;WwUsNfCxe2iZDc6ITSFBlcK+XYSKpgeHcpAXyHwJlUKBDF1j7JxM9VQgCxx9/HYxNkLMFZjkOlio&#10;JDtSP3/cOdpIcvt6HR5uNOLuQhxH1xPYGPUrUDheeGs0gIOpqLrA7i/UizKJaVbY4WQCd2Zq9Lgz&#10;HFG43F8Q2FxvMjK8xitUrexPVAtAoljvjWBnyFAsBMpaf0Rbvyz2+XG936dgGWl3a0oxs7yoUggU&#10;pg23tZTrLAkOKWppKlc3Fwu26K5gyivBYqbAsnaCioFt5yNiHL1qAoVJDy7ZCPA0Byoxd57VxRyD&#10;wIVNb59wK4SoVphNxpoMqpgE615Ki1Bf5kVTzIdmgUqjHJsqgmitLUNLTURTM4tEscaqvZoswOdU&#10;IcqGnVAHGiKo9eeiI1GA8XYX5odDmOp1YbizBA8OR7Ew3Si741TtaeYsyZKFO1t+RA5VY5GQoZq4&#10;qydI2DY+7LWpsTdWedCphZoVohLY3ZfgcFly4bGz4NOp8yk4CZPHRNCrAPE7WBBq0esJFg4043gA&#10;FhCW2HP1qEWj7iKjal+UCgsumQFFd5fT5dAmmb6AH0VO2WTZZcMlqoVTLl3HsCAca+sEuE0xPXJW&#10;TpDDy0TBeEotcMttmEXnC9k1lsRUba3+Pw7yM8kgEHCjsjqKjo5G9AtI+nta0SsQYXHlxKjstPs7&#10;0Nks3w1Ok2ysxORQJ/bXr+OmLLRbS1dxW1QK3WPPBSKEyouPbuOjJzfw9PE+Pv7wEC+e38Knz4/E&#10;buP9hzsY7G/U99tVnKMqlRsVfq/YBofxKVtRvuxwyzEw1I/B4QE0t7bI4lStVikwIVASDPrW1WiL&#10;dg08x8vke1SuvvtI2I+R4X7Z7bdjdWMBV2fGceXaOHaPtvD04w/wm998g+cfP8FNAcemLPBbAhKO&#10;UX7v/gO127ePcHhzH/v7O9gTpbJ/Q+xwXYCyImBZkIV1RW13b1WPdHdtbtNWsLFlAGNtc10r/pdW&#10;BRjrG9rVd3VjE3NLS1ofYxZwKmA4UXGbt9nUo8frxpuiOj788EM1AuZNUSBnTp9WuPT19+F1USuL&#10;K0vo7evR2xIkv//d77HN2Ifs9Ami3h653WtvIC0tQwervS6Q6emTdXB1Ux57U57XptHHa2vHSHyg&#10;7expMsTo6DhGRsewvLJ6DBIGz3dVPbyqVAiVhuY2BMvK5bcu739947eqRRQQ4y2VFYZV8cju1okK&#10;VTFMQWbshT3jKmUzwA0C2/9sar+vbY2T7cjrIlhOsAuux5WEq2M1+PTxGo7WevHkxjhuzLVgf7FL&#10;YymxBr/OHbD6cuASpeBJOLV3DTv/ctoijbOrzfnVRifhHKOGRHbPmbKIcxYKU5DdZfL/IdbGWLWt&#10;+1B/DQa6E7h2pU1hsrI0iOuz3WpXZzowOtIgO4JR1DUGkW25pO0R2KaaIz6pQnJZvRrMVWMFPZu3&#10;ESpsbc+04cJQoQJFp0KWGG1eLPIjzuPzcuahQNQKayu4iJY4ktEqULm72oGbs3Fsj/vU5bU+HMDe&#10;lRhuXqvUuSobI0FVJVtjRu0K3V48vzEU0vb4t67VqTGOsjVZhRWNl5SrUrkhxngKlcruSBxLnV4s&#10;9fiw3BfS+Asr+BmsP1ppw0S3T3aeperu6mgv11YsLHKsFGXR2MRdig8DsuPs7WvQhYq7WwaA6a9n&#10;TIOnGahnPIWLl0c+B5eYN8JeayVq+fKeULlxAqfRdy1fs7e4wPkiDk2sIHBCcZcqmcoqI15TwyBu&#10;1IMyUR9xfzGqZOGrCrvUFdZcGUJTVUjdYaFEMdq6KtHaViELk6gFWyYWJ3vRIwqoRTYFjbIRmO2P&#10;Ym64DHe2erArCm9lrgk56a8hJp+frzQXAVE53NWzvoKLNN1GjEcw0YCxHqoXdVEJVAyQ+FHOzsRO&#10;WaCLZefvLJbnWIqKoF9PO/KzUGovRBWHHcVC2geNcCFUnExZFvhEBBQcDVAhoGQcxcMCSYELZ7bY&#10;CrM0LkOohAVOdIM55LHY2NIri0xRsQ02m0V260WaXkwVyfRdpzNXPxMqPiZO8DNivIup3jGBJdO/&#10;aRwn7WMvNa/VSBoQxRU67kmmTT1FITgchaKavLKpqEZnez1am6pEtTRhpK8dA13NGBLYTI32oU+u&#10;G+hsQE9bDa5NyG/7wQG+/OQhPn58pMF9guWzT+7i8+f3dPLiN18+ws8/f0/O35XL7+CTD+/gqy8e&#10;Y3PtOprqYigsSIW7JM/IfpPPm26w/LxMHZxWUUk3SVgA0yu78mlUc5AUW7/Ie8R01fq6Sm3Z3ijH&#10;1qZaNNRWIOT3YOrKGMbG+vHsw0f4m3/3K/z9f/4dPv3iGcYnB9DbK69HrK+3C+trK7hxsKspx3u7&#10;O6oEdnaY6bSuiubW7UM8+uA+3n98H7dFpe3ur2ncZH1zEZtbHFa2okDZ2FrRPmRrG8ta+b+u0xFF&#10;nRzsauCfWWWcP8LCzaU1dgUQuKwtYn5lXos8F6lS1pZUsaSL8jh9+pQqEwIjMzNdU6wJl1AoKNen&#10;4w25nEDq6++Vy99QRRMOh/HWm28JgN5UpfLhhx+pWunt7ZPrfy//85a2JFpaXccyU6rX17QhJIdt&#10;sd6EcSXatr5+w8w4yrdQ2X2pIEyXGGNRGpcSGx4XGIkNC5AGR8bkN9oparhDrU5gU1lRY8TGqqoR&#10;YkfwYEDbK0VEaTIpo729VQtZjw5vYkue174+9h5ORANZsqvLxtN7C3hyew531kdwb3MMd1aHMd5T&#10;oTNWzEaQGpcIGYqDWV1UKVywGUdhkN4cpEXjeQbvOS8+T3a0lgBrVUq0ASFbePh0jK5T3SrNLTEh&#10;bbOR5TXTiemrHaJSujG3OID1g+uo7ogp1DiOmKOKmQ7MzqEcN2y2ZdHWLMfTInOOs8DYKZnjiDWO&#10;4jeUU7ovF8miWFRBiZqy+Ap1+mQ0LLtPyzlsXm3QdODVQZ8G5pk6zHYs2xNxNVbQ6/nxclEwUQFL&#10;TE/T2L5ld6JSjfUoVB4sdGRMxQzYM7V4bUhANRhUW+33y/kglvoD2uqFPcQWRqKaVny1j6NTnfIj&#10;FCXQEJAfZansbl0igYu1IphVvcyNZ8sJ9kzj8KxErcjieKnGMBgc5FRGH4PmomTYNqVYdsRUaqx8&#10;LxB4sF8XK995GYsVCxwCZWuaVsezh5dNJ3KyrYTN6ExN0Mj/cOFjajLdbPS3UyEwQ6xalAutIW5k&#10;j3GoGNOeOVO8uTqIBllMa2QH3iX/O9Ndi8G6EIabwti53oP12S4szXbovAw20WT9irr0WAMS9Woq&#10;JlNyueAGIy7tDxevCGinANaquIrzdKgRBwlxfLIjNxP+Ytld+30CPFFzXg98DrtYEfxOUeiy+JeV&#10;ulERDug0zLgoFIIkSmOTSW+Rxl+YKUaXl9HtOFeL1dwKmXxVLryO6oU1M0Ef2+h74XMVa2yGAX0m&#10;E7ysZQkbhZQEFVUlK/Q1aC+qheqF0I6UORWivNzrLtAFnMWmzQ0JVMr7yvuiC4rPjwoqPztZjla5&#10;LoIB2fF3tzep9Xe3YbCbNRB1epwY7tReZGwRszI/iYd39/DgaBvPn97D5x89xGcf3sfXn35w3JPs&#10;kZ5+/uyuguX5R/fw6MEebu6vYmSwE+XynlgKMlAi77mtMEPfD6ZeM3usuChTuwoQpiwIbWuIafJH&#10;rQC2SG7LoL92xK4SxVYRxeToAK6OD2FqYghXJ4ewKM9tb3cZn3zyPj7/4mMc3bkBl0C+sZlxhAp0&#10;drVhfHwENw73NVOMcY9NKghRHQTMvoCCLjEe9w93cevOIe7eP8Ltu4dy+x2Nvxwe7eplB4fMNJP7&#10;OfzWfbYisGHcZHnVaIJpnqYRRFQ4BNPG5rIG5MPy3aIqeePN1zRBgwBjksZbb72hMRWvfO/YwXdw&#10;aABvvvWmLPI7cvvfo6+vD2fOnFHQ/PCHP5TNkh/mX1jjMunqZqOLjs95SaDGx+drXl5Z1DgP7/fg&#10;kCpkW912jDdt7+5ofz3Gn/b2dlVJ0Pb3d/V6FqXu8nKxVY1JbSuIqJA2RHHwSDjs7e0rkDSbbMcI&#10;/jNdmbAaHeVGYEz/7+jotl43K6rJ7w/gRG00FyNdITy9M4/Hh9dwa20U7+3OYO/6oHwJnDrqlyOD&#10;TePOn64n09VF15fWpgRtBkRkkdYsMLaVFpmczd5P8sPiiE27SPjioPw4ZWFgm/RSWZjYUqFU/peF&#10;QT39dapKbhwu4OYtka43rqMkZtMGlWw9zW7FOr7Yk2kM14ratJ2+ad9CJVuNVf1Wd6a67QgVuslS&#10;5HaX5DVd9uUhjTNcBDQlcn3El4U6gevuTAPuLLSoGjm4GtdqecKAptXxE0b6r1khb9rGaLnad2+n&#10;rq/jgkdCaGOkTCGyPuhXWxkoxeqwAZUNAdiq/P+SgIUTJa/0c/KfG60ClBZRaiZUIvFikaUuRKs8&#10;2oqCHVfdoWKFdaDco9MY4zXsxlqm3YTZot7iLtSBWtlFWSgoydd5KDRCntezlT2NA7dyi0XxOTiV&#10;Uz472SDQbUiwsCsC4UJXoVfAEhHoNDSVa3yAhX8MltP1VCkLJ7O7mqsiGvhnQgErlVtrw2itFDgK&#10;EDoTAYy1VGB5tFNebycWxjq14I/tzX3yeQTDBQjLBoIBbe7OtRW97NTNNiqRBFuGBDWjhqnBVVVl&#10;RrxDdszq4vKJGhDVUOahu02UQKkPIZcbEbmsPCDwCJTKaRdKLPlwF1s1ZZaxlNaGKrQ31WjgntDQ&#10;lORESFOHmeXF7DP2UOPCzgWVcRZ2C2aWGN1jhBLdaoQb75NxGgKPxi7RZuGkFma6LOpOotpiWjHd&#10;eXQ10V1JNUjXJlO19X2NGAFzuvoY22DSQO1xZwTChQkHHgFLiZ2xH4/O2yBUutsb0NVei862Oq2N&#10;aGmkSqgQ5VIvaqYZAx1NWJ27gkeycH/2TMDy9JG2oH/v5h5ePH2Av/mrzwQodzE23I4aUaDTVwbw&#10;xYvH+Ou/+gp728toqq+Q90E2bOnnUZBzCcXWdHl98j6UscYnS8cmF2aeQ1ggs8+A+eyYuuX4/rAr&#10;dlSe6/UpWZxkgf7bv/kr/D//5e/xm199gc3VWY0Z9fR1YEEW04QonIbWem0h09RSj055bX6Bd5VA&#10;prevWwPt29sbChcax+ju7m1rvIQL8YoojcXlOSwszelCvS6Pt7O3gb2DLVlr9hUwDx7eFpXzAE9F&#10;MX38/Ck+efEUd+8diQI6kDVJYLQnCy5rYtblvpZmMTc/JVCR1xsO4neEyhs/1ImkyyuzolBS8Nrr&#10;f4G3fvSWwOUtXJ+fFeVaogB5S8DCQlGChX9ULidPnsTrom4Y+N7c2sRrr72mQX8+z5X1eZ3QSZDx&#10;+RKCTKE+EmVGoBKuLBQlXA6PbipMCAxNatgXOAhcTSNYCBrTOGb69u3buHXrlrrlCJTDwyPcvHl0&#10;nEW2o4B59TRtVRTU9etzejn/5+rVGSQnp+D111/HibYaOw7W+/DwxhQe7E/h5vooHuxdw+JoKzz2&#10;FJ2zwlHANCoVBYr/2zoUM6aSGyjUwDxhQiNgTKjksg26zwCLTX6UdtnRECxcCLUNdVkxnJ48lHhZ&#10;9VyosRNbcQpSck4i2XJeB+JwpgohQrAQKoQGAfMvQYW9eLShHJVKKB+pAQGKPwdJcn26XM7RxQ65&#10;P19JCqZ6o9ifbcLBdLWojhh2J8sFGGUKjbXh6B9Ag6d5mVbNi7Eehee/C5m10bgaT/O+TKisDfjU&#10;VgcDWBsJKVTW5fEIlZWJhOzcmzA1EEN7fans3IMKFRY/surchApjFeFKj7oUmWjA9igcoFVa5kZQ&#10;du/BuE/Psy09hxURJvnOvJezUHgZryNcTNCYYCFUchxZ2oqHLbrz3AJo9nGTjYR2gvXka/CdwWe6&#10;o7Qnlq9IU1D9spNnY0OmHzMozTgI047b62Po5I673I/WMh+6ZZEaa6nC3FArrg224MpgE1xFqSi2&#10;cyZ9qgCkSBdxpu4yzdcsXIzK/xEooXKfVr6zEryhoUJbXbBNf8hlV/dVxF2CSpHrUZ8XgRK27xeF&#10;5/cKMMICryCCApWAKJrSEruCxSf/k4iF1D1DNw2zwVgAyJRjl8uqSsXns2vfM6oHBq0JEoKF7jeH&#10;LVsD/mW+Eh0ZwEwzjgwwFQuhwuwpzqNg3YPWPghsqVy4s2dMjLt7QoWp4R0srBPlycQL3obG9G4m&#10;KbCvWEtjhTHXnunQ3mLNZnPa2VBTFIPDJuqhSHuiMZ2aLqTujkb0drZgeKADQ70dCpwhUTa97Y0Y&#10;kt3/4vQ4dlcXtTNue0ONxmVY9c9Mu5h8p1qaEjjYW8G/++tv8KEA569++SX+8psvBDqPsL5yHc3y&#10;fEIBhxbjMuXdy9Yw9gzdUDTL6+A8GHt+uvaQGpHn09vaJO9RCAcCgImRQazLos/xtDf3ZcG8sYGn&#10;H9zD/QeyqIvCaBP4dfa0YmC4R48d3S3aNqauvlKr/dlehjM+Orta0dvbKaqgD4uL140ZLgKBJTa9&#10;XJlTJaIZXxyjzNkxm9+6wlbWFxQ4CwKMhaXrCqHdvS1djKl8bspiThcbjacPReVE5bv0zjtvKxyY&#10;SvyTn/xYJzfS9vb2MDg4KGD5kUCwC0lJSUhJSUFPT49Cg+rknXfeEYW1gb/7u7/DD1/74XE3gjX8&#10;4Ac/EGW0rAplbWNJnyMVEtOnCUpClG1x1DbWVJ0wuUCLTI+VhSoXuWz/YFdjToQsW9OrYhGYHBwc&#10;yGs41EC7AZObCom5uXksLS2LArmFGzcOVYnw+pWVNQXK5uYWrl2b1RHV6+sbolDmYLFY8Wd/9ud4&#10;+vQpTox0B/HswRwONwZx/2ASNzdHcLA6jOGOGJy2y1qXYrSwN0znmvjztBULTavndeJirprp9nqp&#10;WkS+m1DhlEYLXWE+q44MNtwuhbrzZRWqK1AAj4DJKwDxRywa0OeYX8KEAOEsAsLFPE0X2L8EFXYK&#10;ZXsYQiVH/jdNLClA95fRL4zpxQ5XGvzOJOzPd2J/plEVBd1ebMXC9vaEBaFBWJiqxYQKm0XS/jm4&#10;LA5EtIuxcXlEiyVNqDAtmVBZHw0rVNbGDaXCfmC7c82Y7CtDZ6NfoUIXGHt+xcod2tUgJCqSQAlW&#10;ehUqdF0RLJy8aCcYiuWzsKQrONTlKIsCixCpEGmECdULQUKIECrmeR55Pq9ENg7OLKQ70pDlSFew&#10;FLDvWkkWLAIbgoWtWSy2dI0XeFxy3pKGosI0DeyWiDJiZ1xW71fFA1qN3yZQaUkIJKPyumTBrhRg&#10;dFQJXLrqFCrlooC88pnYi9PhkMdnlTrnoLBwkQWEnDxJmNACUa9Wv7P1CmMPXPzpukqEj7O+7AXq&#10;2gqVumUXz928XU+XiUohUFgnUM4eVpGA7K4Fzk6bDj4KlJZoYR/BQtcXq+QJFJstRzsfEywsulS3&#10;lhihQjcUM8VKrLka4CdYmMZsQoVuMqoVwoj1NXRjsbCQ6d8ExasqxTSmiTMoTrcSb8PbNtZHFUT8&#10;fxqhQiOw6H6zW/P0dZRwEmZ+lp4ulstdcmQr/NaGWgwKSNjplsepkSGMD/Wgv70VnU21aKxICBiZ&#10;2FCIcCkLTHPkcSOYnRnBs6f38KtvPsfPv3yOF588w6P37gpQnmBTFu0j2cn/RtTL1199hOmrg/Ic&#10;w2IhdLZWY3qsBwvToxjsalLo0/XodwoELfJ7d9jx61/+Ah+8dw9Hsvgtz01j4fokVpdmFFSMg3C3&#10;3tvXid6BTgWKXxRpPWNJcrqiMqo9y1hoyqmShAvbyVRVl2sdicsr7ysbYcp3rVUg2tndilG2k782&#10;oRC5IYqMC/f27oZmg3HhXl1flgV5TRdhxk04WIyuNaYT071GM91tQ8P9Gj/p7e3RgHt/f5/GHOji&#10;4l96RoYChH25zp49KxskL/7xH/8RP/7xO/je976HP//zv9BuBP/4j/8kyuY1XZTZeZiK5oPHj8Ue&#10;4fGT90VBPcSj99/T4tC79+7Ic9tRZUJXFl1dTK/e2z8Q4GwoVKg2jPjKjgJFoSKqxnCD7SlMTGMW&#10;HVUI/2dxcUm7IdC9RfcXIXJwcIiFhSUFCeHCFOLp6WsKH6oV3pYQ5NA8vrYTa9db8PyDReyudOPe&#10;4RXc2BrBzFi9tmD3uNM1e4e7eVre8aAtw3LV6A7jIC6tSREz55oQLhqodxM6hmrJ9xujfznpjHUi&#10;dK+Y/vqSsHz55TEKZIeaa0uCVRZ6hygKQoUT1wgJKha6vXjevOxfhEpJpuzgs42xxJx/EMhBil9U&#10;is+YT0/3mFeUSmUwF/c2hrB9pVYgEVSVsjLgV3VBSJigMKHC0wTFq1Dh+e9ChbNW2GCSt1kdChtA&#10;GTJiKWoClY2xiD4m4ymEyvqVGoGKfPk7Q6pUmgUotVVeHdwVEYCwBTfVHYPohLJVoM74CJUKR6fa&#10;BAp5RbnaHVjdWHJZ8bFiMV2PpkKhMtGRq2KECZUMjVAp4Nhmdw7SS9KNPm6uLAVLrrynec5M+Yzk&#10;e2BLQ741FXZO1ivhON809akzFsCALus0gkGnUQsiO3R2PGbFfntVDF3VMW0JUyMLbXttFHWiaJiy&#10;zCI8xhU87Hgsz0WB4jKaP3KqpEfuzx/zIpTwq2KhS8x7PJeelfes/GZ8hO6noLdEFvRi3b1TifhZ&#10;lCjn3QIZAqTEzgJHj86niBFAPoGIAMfvkefhcmixGmM2ZuElVZP7lTHLTEum24wwI0BYJxOhopIj&#10;XVQxNuuURZCLPtVEqWaQWV/GWVhwSuVhQoRGuDCWROXC95KwpnuRMCGIGJch1OhGozojVPi6bIU5&#10;agQJjafZYy0vNwO5mWkKmay0ZBTmZyNY6kFPR6s2LGxtrEVVNCIwlPep2C4wtukxUurWavOAfHdu&#10;H+3g0+dPxZ7h4f3bon6aMDk2jK72FrmfNj3f2lSH6zMT+PzFU3zz9Qsc3dzUViSNdXFUJyIYHejB&#10;2GAfOpobRLnUagV5fWUlfvHFF5i/No2Bng5VLGuiEvY5fVIUw8wMM5v65LN1IjsnRb8H/E51CqB6&#10;ekWxdDaiqblauy03t9ToaXZfZpNMoxWPVzYdrOoXENewQWZUjyHZLLjlcypl94OQbEKiIQFUuVpD&#10;kzy/1mZ093ahVY6DzGwb7MfAYC8mJwVGK4tYXl7CsqgagofJGYydsD7lo48+0vjKs2dPtXHq9773&#10;fZTH2aG6F2lp6fiTP/lTPH78RIFDRULjQtzW1o4//uM/wW9/+1s9/YMf/JlsYJyYm58TWOweA4Tx&#10;n0N1cdG9xXEChzePtAM0bXVtE9dENSwsrmix48bmtiofM55CwNCYPXd0RBfXTdy6dRsPHjzEnTt3&#10;5XWtYnz8CkZHxjExPiWv9aq87iGtf2ECQV/fAObnFxQmzDibmrqKK1emMDw8qs+Xj0VAnbh3MIrH&#10;d6ext9GDuzcmsL81KF+SgPywkuH1ZaAkmKdzTDj5jGBhsJyLNTO/aM6EfJnLbNqHiy4w0wiVNFl0&#10;2ME4u9SqQCFYmHWVIz8WNpqkv97GBpECIyoGDtLhrBXvcX8xHjNlQSMw6PYiMKhOCAMqlf8Z9xfn&#10;KDBYTwBmyW1SBSgpLJT0GXC0ezN1MNZASxA3l3q0Pf3KYEgzu5b6SlW1mO4v0631XaD8j6DCVvg0&#10;KhEFh0BEXV4DAYXKcr9PIBXT/18bT4hVClTqsDXTgr6mUrTUlsqO2aPzUqKxYnUJsX8RlR3rP9hP&#10;jcohpzgT2fYMncVdICBhy3ka4yMmKHiasCBQqFxoPG2qF9NFZlq+y5i0mXHcHJT93NghOqeE9UoZ&#10;+rh0hbGJJHt9Wfj4hSlwuvI0kM+MM2YFsQ0K3VdcVKkiCJZO2U32NtVgsK1Bq/dZnR9ltposAHQB&#10;MWDN9Fq2xue0SbN9vd3N4WA2nTAZrZZdfnUEsSpj3rapVjgW2Jw5zwA6uxkTJFQgXHw9TPUVleKR&#10;HXNRoUDLViiQKVaQRENBAUxEvv8e2C35OvPeK49HqES1rYfHmBbJinoBC2tZWEhJqBAg7OLMHlLl&#10;QZfGO+gCKy8zuiizrUug9NvAPYP1BAXjKmzZwrRwM12aUNFi05BDU8R5pPH/CSVChW40DuTi66Qy&#10;KczLVJDw9fG1spaGY5bz8+T7kZ0Oa36OwiXl0nnkZ2coWAkZvg8l1kLY83MRkvcgHgqgVBQEb5+Q&#10;3X+LfE4TYwOiUF7g6fsPZYNTKZBIoL25SSuv7VaLFjOuLS/g2ZNH+OiZYS8+eYJvvvoUv/rFl/j8&#10;+YcYHuiVDVId2pvY52xUPu8Q0i4ny/lmgT9HMsSxsbyIG7ubCpW5mUlRK3Nobq5BWvJ5HRNNN2f/&#10;AId21Sg8CJGW1lp097QoZAgXM2OuSuDR2JrQuUz1TQltz0Ko0OoaK9DQXKWKhxlr7NTL8cpB2VgU&#10;yuvJK2D3A4fWZcRiZUb/LXl+UYEvYygReb0sBNQRzXKbzMxM/OhHP8Lbb7+tcYXvf//7Aok/1hTh&#10;SCSmFo5Ecer0Wfzpn35PNiYehUd7ewfcHo/A5nsKFV7229/+HS5evISTp04L0IZViWhPr61NQ31Q&#10;QYgxhXhzaxdLS6u4Prcgi/wMhgUIYwKB6enrmLk2J9ctCWA2RW3sH7u9BEyHNxQodH/RtUVFQnfX&#10;5OSUQmXqyrQeB/oJlAl1c01NTStQeFsG6xmUp/G66ekZ/PCHr6kbjWA58eTOFA7Wu3Bztx83tvsF&#10;KgMCFZ98IS/rrHYO03LI4s1pjZxaRrgoYI6r1O0xuyzuFp25TGMBpFbXBwuRUfqtO4y9wdRKjamN&#10;zBojWFhAyZYpObJw5ZZkaKaWhUAQVZJquaDdjgkMKhNbmfUlWHjk+X8JKgRK4TEA2Ro/1Wv0COPt&#10;mCLtFTXEDKv1q63YnGw4jn9EVT0s9htQMd1fJjB4XOoPYaE3oEfaf88FRmPbFSoVQkXBIhChAiJU&#10;aOxgTKjo/xAqY9UClQasTzWivdqBJgEKVQq7EptQ8QqInT62zMlTlWLxFoiqkPfZIa/RmqWWaxOA&#10;FBsxFDNGwiA9j4yn6Dz5iEtPm2OBqWZoVDO8nO4v1h/pnBpXhsbQCGcqlmyBCsGiKsmRqUbVkmNJ&#10;gUs+43DMpVlirCq3yY6+yF6gu2ZmRTGQzeJDjjPubKhGU2UZ2usSaKuXXWJNVFu9MBWaUNJeWccD&#10;tXT+iatQjWqFLjAqFUKF87Z1sJZAxVQtBAzTb7m7ZUzE7M/F9ix8Lsa0yGI4iq26gBbmZqFYFhTC&#10;JVjqhc8tu+Psy1rNz9HC7DmmY5npZgv7NMvLKgs2Z2BQpbCIsqY8oE0J2ReNAXwCh4BjJT4Xf6oL&#10;MwuMnYypUqhCjEr6Im3bwviKOSzKKJT0apsaKiUCjj3R+DoIN1b024sKNK3XIkAhRDxuh44ULhWV&#10;lpWZjvT0VC264+m01GRcvnQBmXKer/XCmdMCmgwU5ojStArMXC55PSwYdahy6+lqw/zcDBYXZtHb&#10;04lQ0C/vnYDRK4rO75fnKIuqLLCD/QO4c/sIn3z8DB99+BjPnj7CUwHMjb0tPHpwD7/8+ksB0iPc&#10;OryJGVm0utq65DHcSL6QhIbqGlyVxWt1YQHPnz1RqCzNTmn8h+8dM/Aq5H1dXZrG4twkRka61PXX&#10;1dWAWlG4fH+ohhnr4mkqy7q6mCiNJtQ3lx93jQi/7M1lKJZygUyFgCehRatWUa2ECIGSKiDIyc1H&#10;qS/wEh7aviQeV4AEg0HtcRYQKLInVzAY1n5nCRYKitHFlZ6eiVMnz+H0mYu4cDFFIJEuQLmAn/70&#10;LN58820DIqJa/vRPvy9q5gd4552TOHPm3PH57+vx3XdPoaamXodhTU/Pakv7ldUNzF5fUDVCaPD0&#10;3NwSrsr14xNTamMCBBohsyDvKaFCkLBQlLEUurzo0jKD71Qcfb0DGBoaxfjYpB4HBoYxNjqJ/r4h&#10;teGhMVyduobrswsKnaHBUfk+DGBSHm9OnsNrr72usRaC5cTjozEsT1fh7sEAtlbacCBgGR6IIBhI&#10;kR+xLBDBHJ1UVswRwGI6aEuUSYnAxClqgm4l9vlKpYuE0x65ey6zo0BgkRsy4iqECbPDvgsV7RPm&#10;ytQdMBWQ6Wbj6XxREDSqifSSNHV9EQRULGZchbUq/2Kgni66Y6hweFeqR35knjQdd0z3WjiUr8PH&#10;mEa90G/UkzBlmG6vZWZoHasUExg0QmS+x69t7hf7gmomWL6rWhhPUROgsLCR6odgIVCYUswmlHSn&#10;rQ5FVaWsjdVifbIRqwK45oRdoOL9A6hwDgTnMhT78lWlZItKoKKwihpkl4DcYvk8bPL6raIq7Hma&#10;8WUqDwKFZp6nciFw6AajSiFQSmOyEMoPjyqG7i8mYXwXKuw+zRgLLZ/uMEeGxljoDrMJiJgZFoiW&#10;6Oxvq0M2A04rihyFWijnkAWQrqiygFd38TWyE2arbc5wGOprVfdOa1Ol1qDUN8ZfdhMOyQLMlvWc&#10;d2KVBZ4zT9j911QwBA9vw67ENGaE0QUSEnCy3oNqh240AoVdjqlAbNY8VTHc0XtLihUsORmpKMjJ&#10;VLcYd/uMn7A9fFGRvJ/5qfq/BAuhEov4RZ34NC7DYD9VC11fTFBgFhwnMAa8Rsox3V+MqZgV6cz8&#10;omJh8J1KhFChESp0e/FI9cJaEMaVCBOChYsnU5q5a8/MvIzsLNl8pVwUSCTra+HQMsKEoLQXFcpO&#10;OQV5efI5F8pvLjtTYUK4KGzkOgIl5dJFnDt1EmmXLiE7LQ3pSUnITk+X1xhSkMzPXUNTUx1aW5oQ&#10;CUeQnZmF8mgc7hK3gDAsUIliaGAId2/fEah8iHv3bsnCM46qyjgW5mdl4RmXz7ZX1FmpgFc+z0AE&#10;rY1tiEcSqJD7GZLF6cHtu1iXXfWdmwe4NiW77YFubfDYLkpiaW4K1yaHsLIwpWOTVxavYmy4C9eu&#10;DuMvf/FCFrJ5eX4VOvuGMTy28dcJl/VlRm+7lnJVK01tFWjtqBWrR2NLLWobKhUqBMoFeQ/OX7yg&#10;Q+HYryy/gGq5TqASfdliprGxUftxsf9V1XFLk5rqBnm/g/JeUxkGBLRlKLKVIDkpA6dPESLnBBZJ&#10;OHcuBSdPXtTzp05dwoULabh8OVOP58+n6vWGJctlhJBxvb3YjZraRoTCjBFF5PvrQVJyuvyWnHCW&#10;eAWAnC8kGwmvHy53qXw/ymRTFZTvfkKUXJ3GZ65dmxFFcqhgoTrhYC+mAjPIzljJnKicK5PTqkx6&#10;evr1ODI8rm4wwqOnuw+DAyN6GwKFRxoBRLDwMsaGkpKS1a134nC5Dbc3OnF7U9TKdrcqljW5rKXZ&#10;iULbSe355ZKFl1lgBAsBQ7jQJWYThZIvEFBXVJlNe2wlyeKf5snUancWJhrB+29jLVppL4shCyXT&#10;ZDHiYpXpNsBiuNSydWJktlxGlcJMLyoTM+OLUKFCsceK1PjY37WXgJH7KqZqKslEqj3ZuI9ArnYx&#10;LvCmo4Sjk0WlzAxViUppxNpQhQAkpgF1jX+M/WHg/VWFQqjQXgXKq+Ch8TKqlP+eUlkfDKuxSzH/&#10;f2WwTKGyPdWE1fF6THbK7r3KLQuuyPiERzNqYgkXgpxNQ3UiizihkmXP0L5lVCr5LoJD3me7vP5i&#10;gqNQYyYmQAgUQoSXmQF6EyoEiqlezIC+M1wsn0Xuy6QM7ecmmwBCRRtyygYiqzgN2QziswjWkoR4&#10;XUgLKbVDQdiOQgfHCYtisolikkXcapPvULHlZYyDCwdrFhoFLPU15ZrRxHkjbW012tG1sakK8crw&#10;8RApowiQikVdapx94rb9wbAtzi8hhGKJoFqpvC5ChZ2BGZ+xWDKMOhNRHVyY87JTjF5eDhssuZlw&#10;2uT9yZfvYHqynBboiPorceUe9+syVI6qgrxsBQ8D/gQKIcnYSlxUDKHCmh2mAWu6sb9EA/U0wsSc&#10;wcKgPVUKwaIFpVUBdf1xkBaPhAwXSoKNKdVUX4WFmQKKC6I4LsnCdV5hkpWZIoBIQkryRTmdKopF&#10;Ng7yGngZYZJfWACLzSqqsQgFBQWiWmRzlZqqdRA5WdlIkcUg+XISMlJSkXThIs6ePIVUOV+YmyO7&#10;boFeyC9A8wnsPKKC3KJURMnaBMRuvwClXFSLH7Wy0A4PscZkAfV1NYiWhWTBFWgk4hqIpppJlCdU&#10;2cRjFaiIVcpnX6M2OTqBwZ5egUxEYzt1Cfncq+OambYwM44b28u4Nt6P3bVZzIz3or+7QdSkBUsL&#10;E9jamNX4Heul2HRzYKBFdt79uHLFGEs+Ot6lLrCQbHLKK30KlXrZtLAXF4ensesB+7T99N2f4eSp&#10;M6IqknHpcqpsQLywWKl4Ay+NaoTKpK6uQV5XjWy8y1BZUSdQCSEnuxBJl9mFOx0XBRRnTl/GT39y&#10;VtTGJYHJZQFJEk6fTtYjz/Pyn/1M3uuzqf8DS4bNJt/nsoR8/yICikpRqUH5/PNQXFwqGx2PQPCy&#10;WmpaNpJTMlUVXbqchoxMdlv3KRTZXZjFioSj2V3Y6XTJZiNf7tcvn28Ufl9QoCinw5zdUi2vs0at&#10;o71b4DIhALmixljLlCgWQmVUlAzPj4sVFBjZX52dXTjB0bc3FxtxuNSCGyutONzqwvZ6B0Zld10e&#10;z0EwasyTJ1RoHMnJMZneuBPB2lJ1g3Eht0as2oqec00YryBUtEXKMVQIE+0Jdpwtxop7Vt+bUOFC&#10;RbC8ChTGUwgU0wgVqhTTFWa6w2jfVSqMu/C+XoWK4TaTy71pKPSkakfirhYBw1g9tiYaRD2UY33I&#10;UCYLdE0Nhf7AnfUqVEz710KFQDFiKiGFCivpF8WW+wVc4zXYnW4VqDRivK0MLQmn/MDcWkUfjthV&#10;pXhF7VkYMLcbC3maJQWZRekCFlEhJXkKFVpBCbO4rGomVKhaeDTNPE/Y0E3GQL2ZZqwuMc6GkMd3&#10;VbrUHKKULMFCI0lDFAot054qSjBXM9CKRdVwNrhD1ClVC4d1WZwWAyzFBQoX9sOiamG/LFacM6OK&#10;mVUMfhuBdq+6Lhoa4tpmnMHX6pqYtq9nl2FWcDN4TtcPzX2cGVYkqoxzUQgYKhpfxK3ZYWGmV4dL&#10;1BQwAhMu0jS7NUtjFEwgyMm4iJNv/wWyks8i/dIppJ1/V1Ng83MvaZsVQoVqxS6Po40U3U51lxWK&#10;qrEX5iEqCoHFfHR9sWMzG2uy0aVO2Dwec8wYDIsEXfI8dU6L/zhO4rNpfzb2caMLTMcRl5XoQkmX&#10;Fx+X7xMtKytJ2/+bUCFQMtLlshSeJ2yoXtLU6PayO4q0qaO1SH4HeblIy0jXtFZCJU1USdKlyzh/&#10;9hwuCUyoQGwF8tnly2dUaIHTYRc1l6/3dfJn78qimaRACQcjolK8cDk9skN3oqerD1cmpvTyoD+g&#10;UwkJk2IWnsbjOmelpqZWF7Ma2f3X1TSiqbYJTXXNqli627vQLAt1XWWlKNYatDVUK1A2l2c1a2xv&#10;fV6hsr00g7XrE1i6Norulio8vLeHv/z6Y7S1VGjq9ZAAZWysC0tLVzA/P46JK70YHu1A72Azevpb&#10;NGhPF2l61mVcTDqLU2d+dtz406qTRtPSM2UxzpXFOQOFFjuysuV3VMDPnQkapSgri6lSaWlpU4US&#10;DsVkIQ7Ke+SU9z1XYWLauTOpOH2SCoVKREBzMVPt0qUsPV64kKGXm7A5cyZFQWLentfzdklJsl7l&#10;2AQAskErdCpQqHSSk2XtzChQ99rP3j2Li5dSFSS0zCz5ndmc2oySz5fdhU23XWmpX+6rQJ5HktyH&#10;fAdSs+R7QxiKOrpA12iabE5kXUnNVuPlvE1Geo58x7JgtRTL63WIYpffu91lNMAUddTc1CYbrhJ1&#10;g53g/I/7K824vdSMGwIXgmVvrQ3z09UY6AkJ4UWqc9ywqBUqFrqMdOazLOIsTLSGCr8Nmsv1VClM&#10;3c2PWhUu3N3mHGeLaToyffKiSAgQ7noZAGYdhLkDVteKK1Mv43UsejTNDNCbRZA8mq4u03iblyZw&#10;4m6a/n8TKlpp75Yfm5ddb3Mw2R/HxpUmbI/XYqUv+hIqc30+NUNFfOvOIihedXn9S1BZpItLjEF6&#10;2qtQoa30h4+hUo6NiXrszbRhZawBI80hNESLUZtwa4t7ZkOFZJEnVKzMZisWQDpE7Vlk8SiS969Y&#10;lIQjDznFRj+zfFloC12GO8x0e5kgMWFiZnlpTcrx5TxNuGhsRZSKJ+6Gp9KN0movSivcKJHnZBXF&#10;mX+cBcYjEy20KFIs3hhBSbhIA/iqpmTRL3RZVTVZnIZZBSp2WWQ5G94uz5eqw5gx4tCdeX19uTZN&#10;bG6uRGNjpc6foLHQjiNPGZw2g990KXGx5jyUQoss8rZsY+Y8U5FlQTaA4tAOx1qlfmxs7eIsyoTD&#10;liHqfBEzE1049fb38PZf/BvkpJxE2rm3cfrH34el4LL2HeMQq7S0c7qgc1AYVYo1Pw9uu11TlcM+&#10;t8ZP2MySNTpVMY/spguNuIoG6B2qiMzW+QQK4yqECrPkGEMhWBig53wTBuwJFcZyOJwsLf2iLBjc&#10;kV6SYzJyctORnpEkxww5itJIuYik5AuyCF1SS01N1pYhjpJiOL0l8p7bkJwhC9elc7KAXtKpmqnp&#10;KbKwXBbIJGmhnd0un4G/VKDplQXDhtycLJ1/k0ZoCYQIIwae6fvPzMiR24ZRJ3AoF+XBdveMMRAi&#10;djsz5Fw6n4OtPdiyvaGxSScUsvVHTU0DGuubFS61bFooaiciMGIMpzYR0+LTKyO92BSILE2PYXdl&#10;Fk/u7OPO/ro2ytxdn8O1yQF8cP8AX3z6gdbS9Ip6mZ8bw9XpQYyNd2N6ZggP3z/E9LURjE70YmS8&#10;T1VsW2eDjkYu9buRLkA+c+40UtKSkZQi71e2LJ6ZspBeTpb3NEvez1T85Cc/kwX+ArKzswWSxboo&#10;07iwpos6yMzI00WYIDl7JglnT6coUM6fzdCjAYlUdXMxrnLpUoYaT9PoEiMkTouyMd1kvL15fUpK&#10;zkuwpKfn62W8/szZS/Icc3FZgECIpMvncfFSirrDqFCq5T1mS/zm5mZVinzO8XiFwjElJU1Bkpdr&#10;kY1C2jFQUhQodNsZQMlVy86iMreJ8i2S74NFz1OV0bIyZdNYWCz3Y9XrMuX5nD1zASfuX6/H/QU2&#10;T2zAjes1OJDjwXILNucbcP1qHcpiVgTKDAvG7QoYqztd6z8Y6KYbjC4wKojcYJ4WFBIqeWUWHZyV&#10;U5rzMlPMhAnB8RIa34HKq0BJK07VeIppdF9RifCxTDfXPwsUPg+6ywIFen+pDtnRu9kSn4V8yXD7&#10;MlERtWB+vB47V5uxOVyFld4wNkeMGhQCZbavVDO3jHTgb6HyKkT+Z6HCjDLat9lfBlRWB8qw2BtR&#10;qNAFtzfdgcXhevTXMdXWihr23Co3oMIRqWwpQxVAoDCekmGX96s4S4GiZjcs59gYtH81rmKChC4w&#10;KhLC49WCRzPmounGPou2sSGYObbAXe40LCYKRuBSIpc5I0UKlwxrsionnzxf9hSjC6zII5sNT5Fs&#10;QmxqVo9hTHumMZOr2GPV4VXmACszdsBYQliLJyOoqSxDQ20cLfWV2mG4URQBYzHsOExjWi9rQagi&#10;2F6fioVgYfzF5bHoREMdilXm0oWarUMCApWgJx+zV3qwONOH9YUhbC4MY6AlhvRzr+GHf3QCJ9/6&#10;I5w99ec4d/5N2bWeV7cZA/5WCzPGrJp+HC4tRcjrPa6FscAlakKz2GIuhUqN7IwZaGagnhBUkHBC&#10;pRxZ/Ej3F1ubUJ0QJARKkdUYnOU7btyYniGgEAWVmnZBQVJoyVGlZ7XJZ1ko6iU7TRd+GiHBcc0E&#10;RU5eNoLREMqr4nrMled9URRNUnqyAuXCpfN6e8ZcnM5iTY3lFEcqlGyBzIXz3AGflYU2RQFFZZOa&#10;ysVOQJScobvWtFTZRMqO3ulkLY9TZ6YwWypWHtFMKpfXg7qmJoVKPFEhKrMcZZE4qitr1R1WX12H&#10;2qpqVSk1iXK01ldhenxQVMo1rMxNYHVmHHty+uP3jvD80W18+ew9fPPZMzx7cBO/+eYFfvHFMxzd&#10;WMf9O7t49uQOjm5uYGPzOtbWr2FwuNOYfxKPiHp14fzFM8jJz0ShlYq5UN5TUaen3sXFyxeQnJqi&#10;auXUmdP4yc9+indPntbTrwKFVlgom+VMYwd/+tR5nDl98dguy/lLOPXuZVF1AomTAqxTyf8NNOjS&#10;MuMnhINpr0KHsRQaYUJ1wtO5uUWqTmhZ2QUvoZIknwPVVYp8Dnn5shl0uHV2DeesNDY3wWKxyP9f&#10;lt+GwxicJtdlCDD5+aWmZCoIqELS0wzLSM9VI1BSBWgECoFBiBAeVotD1KlL40aFBXZVagQL/5dA&#10;op14MFOL+7M1uCdA4WyQW3MNuLXUiqOVduwsd6C9PYREjUsL7iKVTjXOenYJZEoTDoGKLFT+bF3k&#10;s0XFMBCuzR0jBUiRRZzqhG0+mIpKdwldUQzwciRwelGKFtfRslzZWhPBIxs/pjsy/lmomK4uDcZ/&#10;x+VlwsS8HZWRAoo1LvLc8jwZ6voKiEppqnFqQHxbFvP1/gSWuoPYGk1o4HxeFv45URWsMzHVigmK&#10;fy1U6EZjKxbat3Uqhq0NRhUqKwNxbE81Y2eqA9d6qtFV6UVVwKLFgOzOy6aKrtICDYRTpWTa5Ade&#10;mKxAoVGp0KhUaNn2AmTJAsugPVXJq4WNPJpZX3R3fTfGQqjoabeRWcZKeo4MIEC88RItuAxX+xCp&#10;8avbi1X2VCWMoxRzBroc6QKjFRIosgs3Cl4FKP6ib7PM/GxiWSSq4hgsrjwtomTzRddxMSUr0Bmr&#10;qKuMGgH9mgSaq8rRkCjTZpD18Yj27SoLuFUNuJndJQqNo4E5PlhnzFMZcA5MvBTN9VFROl7ERYU1&#10;y/PfWBzG7uoY7uxcxeZcH+ZEJd5Yld1uVww/e+0E3nr9BH709h/Lgn5Kg+Qc+BWXBZOjXjlvoog/&#10;5MJC+N1OhVssUKLdmZtqgjoTnn2uqKqYxUTFQoVCl5upVLR3mrwvjKEwMM94ikM2Ci6n0YCSri8q&#10;FcKECiUzi90GCmXhcGufKVtRgYIlN1d+W6IsmOXF4DwhkJufg5i8b3WtdahsqIRD3p/MPPldZacK&#10;WGQRvHAKZ8+fQoEoL7Y88QU8en+EyOWk8zh/4TSyc9LltV+WRfCMgsouyozuIO7SuTC99eY7eqRL&#10;hRXjLpehUBKJqOyYS2QjFEL3QB8amul+KtdFzau75oQG+wmU+ppqUScNWjczOdwjQJnBweYC1ubG&#10;sX5tDPty/stn9/Hp4zv45vn7+PVXH+HjR0faGPPnn32Av/71Z/j3//ZLfP3VM3z5Oc9/jucvHmJy&#10;akCLJq/PzWiRYl1DDdyi2kIRxtq8WqSoFo0gWl4m74Ffn3OJmyMMPPD6PPJ6SrS3F+fFBAJ0HeUp&#10;XFlzkp6eLe/LJZw/d1nAkCzHJLzz9hm8/dYpsTP48Y9O42c/OyfgOq+ZXzS6qxgDOXc+SY1uK8ZA&#10;qDgIiJTULNkc5CgwaIQJwUToEE68bXZOod4XYz9UJ6dFOZ6/cEmHbBEmdHU6XXydYX2+WVk58hrK&#10;0NbWoR2ImVhQ4vSK+rApLKg+qDp4zM6yyOlC+XypwGRTXuB4eT4/Tza1Tr+AJCxK1qvnrZYSPZqn&#10;bVYXTny1148vdnrxfKMTT1db8VBUyv3lVtwVqByudOt419aOqHYVNqvcCRW2oPdVOFEsyqUwaNSR&#10;ECopJanGsCyBSoY3UwO69LmzEttMRX0VKmwDQst15WhQmGD5Q6ikK1BM95cJC4KDkDEB812FwssV&#10;dCzeczB7zFApnP5YVJouuxcrelp9GhRX11dvGVa6gth5BSqLw6GXSsV0gf1roUKgcPAWW7GsHY8f&#10;NqFiDOeKGfGU4WpRTC3YGG/BRGsMbbLTrZYFl1ChSgnI0YQKFUFWkUjjgiR1fanZDLDkOUU5lljE&#10;bHqa7i8zrZhAMcFhnn81pvISJqYJVNho0nqcacb0YcZNXBHZocScqkh4nuqkslHUREelur0Y72GK&#10;scZWOAjtFSNU7AGbNrIskYWdjS7doSIjY0zgyRb5HFjF2IKm2sriSzXCPlEESZMsVq2y86Y1V8TQ&#10;GC/TLsNV5pCt45RiqhSqFgbmdYa8KJOyYDEaasKojJaI0inBlcEG/Pz5bcxPtOBKXwVWp1uxPt2M&#10;9/bG8eRoGtOiXjnzJxQuUqj86Ec/wLvvviU/tByFSrXsvJ3WIhTKTpZxFSqVgCgZzpvhzJJKTuSs&#10;LtPiRELFKIAs0gwwgoWBetapcAwz04f5mlWheAtfdjYuKEjTor882WGbLi+LNVcbFrIrMiFQZJf3&#10;2Sqfe36uwoVHqo/M7AzkFMpz40hjeWzGtggVWpbcX4bcX0ZWqqbUVlSxrXmZDhujK41QMd1qPJru&#10;MfrlqUjojz8nu2UC5Z13fio77EsKlCaBQ1YWlVMySlzFOv98aHwMtaJUgpEyhYrDKa83yvG15VoT&#10;FBVFU1+dwMRIP1bnp7EsMFm6NoLNxSlsXh/HwdI0fvnxI7x4dEuh8m+//gRffPgAnz27h48/uIUv&#10;XzzSTsrffP0hPvnoHu7e3sT2zhyGR7u0pf7V6Sn0DfRifHIcDU31aO9ok9+TH2WxiKinctm0hRQq&#10;Pn+pgoSQ4XW19dUoi4a023JtbY0o3Yio1RIFK+tM+Fo8br8u0r7SiBzDcj4sG4IAnMU0v3z/nBqb&#10;ycrKM45iVBVpAiQaT58XuJgJAszsOnd8nsBgFhjB9O67BpAYjOd9GLdNFdVqUxcjQUIQOkrk8XIy&#10;NU6UlHJZldYFAQ7dllRYdHtdFpDRzsr9mbETxksMpZIv6qVAIUKlYhGlRKjwcp72uENwlQQUIrye&#10;1/H2eQK/IptbVIwHJ/793Sn81eEQvtjqwkerbfhAgPJA7P5yO45We7C22I/6poD8SFPhkJ2+P2ZD&#10;aVR2lgHZRQVZ8S47UAEIW6nQ/ZXsTNEpjAUxq8ZYmCLMNila1e7OQp7rO8ZFkguRm2omT4+ETJYs&#10;SoSBFt650l8G6s30YZ42LyNIzCwxsziSoCFUmGWW6jDgpF2LSzNkh5wpO04nRnqjWB6txfZoDdZ6&#10;yrDaHVKo0P01Kypl/hWofNf9ZYLkXwMVtmPR1i/HUFnuCSpUVgZi2JTnsXu1HSvDDRisk52uLLi1&#10;7I1W5tBW6WEBi5uuKK2czzmOp6So+4tAyZBdeRbjJy6bNvAscBUZgHEWvCx+NEHysg3LcSzlu2B5&#10;VamwmzEfj+qIoDAD8FQkNJ4OcvFsr0DvaJuqFLq9+DzZLNQqkOCogQJ/oY4d0E4KchuCpThkVVAR&#10;RA5RRIwXsYqe2VZmBpTZpJFt6qvDftREAmhNxNBZXYGOqgRa4lE0iHLgXPFqMU53ZBoyx/gqXGzZ&#10;OhiMPck8svNPMNtKnkd9hQvbyyP4m6/fw/Z8N8a7ZdMw1YCta01YGK3A/kIrnj9awqP31rG8MqHT&#10;J3/ykz/Hv/lfRL28+UO4iu1olYWyoiwGh8VyHLCX11GYDq/AgEqIUGlvrpLdePSlWnk1psI6FXXH&#10;Rd0KFLq98nIuvnzthYWpmjacKxBgnU9BITN8LqhaYav9EpddYJOlA8K44BMkzO4y3DSFGjv56dmf&#10;4nTyGSTJ/SSL4uExLTdV41oeUU4FRaIOvcWIJVjrE4NX4JOdl66PQTdbWvpldbVFygJa/MeaDbpU&#10;GOhNSkrRXTBdYswko3FHH474tbFidm4GLqclI15XDbcs2EEWDkZjChUChQHkRlms25sb0d/dru1Z&#10;jvZWsb50FfPTQ9jfuIa9hUkcLF/FL0WVPL2zg88f38avv3yGb0SRfPX8PXzzxQeiVh7hs+fsRfYx&#10;7t3dRHsbd+ycW5MQgLTooLBwJIKOrk709vehf3BAJxlyLjuhQoXCOSGEC8Ha2GR0Q25qaVA3Hlv6&#10;JypYwBgQkHDstE/rVxi455RGZoGFguWGBRLy2cXhL40aoPGF5HsY0JRft8cwni71BdV4HY2nff6Q&#10;mt8f1vRhWjAU1RhJXp5F04jtxS75XIqQXyDra36B3D6gbi6H0yEbhHRcSroodl7AkoEf/fgthcr5&#10;8xc1Dnb69FlcEGBRWREoBlwYU0nVrLXLlzJUnRAWNJ4mLKheXlUpBAdBkkS3XI7tJYRMEJ34bKML&#10;zxaa8N7VCtybTqgb7MFiEx6ut+G9nX6MD8TlTWKg6KciqVJRXetGdQObFdo0cO8ReJSUWeESBUO1&#10;orGL0ixY40WwCHAKjlWKaVQtDOxy90tjjYXWQ9DYV+o4AMw01cziNCOtmDUSbiOl2IylEBwGQAzF&#10;QvC8VDRyW23R4qPrS3YFxemqkArZ2VhUijeQiaa6ElyV17YqQNkaqcRqX0SVw9ZoHCsjUcz2+jE3&#10;ZGRv/f8J1BtQCSpQNjkmeCR83PL+W6isDoo6EsVEqMwN1qO72od62b3XMOsraLSZ5zhap0d2CwIT&#10;tqenUknKS9KML8ZS1PUlAMlzcaKlVU/T/aUBevkfraaX91rrUQKGy0vdW4SM5zjeUnJcfV9iVN4X&#10;HAOMlfMEivb7KjVmr5jzV6hGCBKCpb2/Qdvjl1X5tE7FEyyCQ3bgRQSL3M7cNBQcu9XYosfs/8b7&#10;K6VyIWzkcYud2ZpxxUwpdvolWNhPq9wvAIuF0SY7WxrVCtULVUxDZdRopy6LOLPE4vGgAoVdfr0l&#10;edrcsDxoRVlpDjrrPHj/FgPA1/D5+0vYmm3GeIdXe67dFJW+OBrTMcer17uwvTaO3a1pXJ3o0ayt&#10;C2ff1UD28OCQjsd1Ftk1xsJiSKNrsEXjKozddLZXa4Ee+33RfcauAixcZNCeLWXMlv6M1yQlvYuz&#10;Z3+kMKFKSU09renD+QVZcAtAGEO5fOms7G4valYWYcIUYqoLPh+6vwrzC1QxWAstOHv+nCzqSbiU&#10;fklgkiRQSdbTPLJ2KCwATuJ1YoW2XATCXjVm5/GxmK7NDgJ8HzkPpaY6jrpaFve5NGh//vx5jTdw&#10;5+5wOLTWIzs3R3fKzDqzOYuQKaqppqkJeTYL0rMydSdtdxTLfVWipblB3V6sS5mbFrtqZHptLk/r&#10;7Jfl2WEcrEzj/+PrvZ7jTLM0v4rQhSI2tJqd6q4mCcJ7JIAEkEh4j0yk9x4JIOE9CYAgDD1Igt6T&#10;RRbLdFVP93b3mB6zM7OKjZ3QhvZiQxEKSRG604UuFfo7Hp3nfPmisjg9c3HiS/MhM5Hm/b3Psa8f&#10;HOMf/vwbfPP6Pn77zQv8R4HIf/r73+Af/vp7/OVvP+Kf/qe/wN/JbX/4y+/xy29f4f7poaiTbYFJ&#10;EtdvHGFxdUmhkWOTzKV5nWLo83N8dhqF+TkFCxUMQTJbmMbK+iKS8j1K5xIC04CaP+hVJePzexEQ&#10;lUp14J7yaowopNXycbnMhIWsWiSSlfcuiWgshXAsKffJOqrnxfRvwhHWYCUFWDkBFicsZgRgKb2d&#10;5wSCEfgDFpRi8bQeeT6BMzA4fOZGTHKuvJjL7ZL/hckQOTh7RTWzeNfn09fo8fpEXcumv0c2bONu&#10;hZJNFFFv76B8fkX1ZOtCc7NdlEynfLYEi0NrZvR6W5dAhaOvRWl6o5pZRpAwjZmwoTuO4GHmma2l&#10;C5/9+aN1/PZ0Cb8RkPzqdBbf3pvG2xtx3Ntx42B1FEvpHmzOu3F9P4PL62xV3YFw0CE/lAmE47JD&#10;EtBoKxdZ6NmnazQ8qGODp3JTqjL62cHY3Sfqg5XYPWd9v7jA0OVltWjp1ursrmHZeQ+26LFbgNLD&#10;OMqoDQ5RSYyFaM8xn1UzwQFdrJBvF7Vjd3VqWjLhQgB1T7arsUKfnXa5UKpLZsgmpO3AvLz2g80w&#10;7uzGdIAWYcEsLJrCYy+OUw7Q0qLHiM6Pf8JBW3J8eClsnSdHXmdK8Nnfym20R6w5uRzRWpf7O355&#10;LJ8oFb8O+9KW91tyndX4636Nqbw8nMGdLTaSXMTNnTnMJ12Yy3hkkRpSdxBnh3AK4JAsjM5heR+K&#10;mVr2QQHvcKdW0vfKe9znlt2LwMLpHlDT91oWcEtlOKzuwp6BYmaWU1VH95Bdjx19NnT2C6RGLHhw&#10;LAGHd2m8xNOjR7q6CAC6wmi8TFVCIPhESXHWCoeA6TgDAURIdvfumBujgVGdtEkA8mgKLccCxbiO&#10;nG/1LevTOAuN81x6hjpUbbinRrQankWHXIxZmc7CSU51pFusIDvJBbZGl4WPiobzVBhrYTdcFlVO&#10;p/2iUMYQEKU81F2OsZ4yLOcG8erePH7z/gr+6z+8xNfPVvHkRlbgMi1qJY9fvrykiuXd/U055vH6&#10;/i6+fXsXQwLyq3vrKMzldCHK5ae1pQd3vdPTspjI83P2CQP06bgHGxuzsjsuaAElM9y4SMdFUQ0P&#10;9cpCEta6HUKjy9GmKqTD0aJTHkMCwv7BDlUqrE1hGxYWa3bZWxQsbc1yrt2GloZaTRwY6BElxnjA&#10;yLDOgJ8YGVXfP2fFN7e1Y2JKvk8CwEHOjJcFJzud0dYkNXWVAoNaWfBt2vWX73WfPF9jU5Vm4BGK&#10;W2t5rCyktZcZ2+fPz2e14JIuMqojul66uuU72SeLi+ygO2XxGnN7MeryoKaxBVOyOI67p4rpzC36&#10;utlXbXk+j0cnN/EPf/Vb/B//7X/Gf/mPf4Nv3z3Fq4e38erRHbnvQBTLFr56cxf/+Dff45WA/fnj&#10;Izw83cf141VcO1rBi+c38OH9Q3z18Sm+fP8U333/Dr/93bdy+TmOr+9jc2cNYXmfA0zokGNuNou8&#10;fG5JAcj88oKChtCholnbWNZYVZhzdRJBzBRy2nI/nIjAGxSVIe8bEw9cski7/aIwAgKcuCz04aha&#10;SOARkOtegYIvLCBJpBFJ5sQyiCasY0QAESZoBBAh1p8IJGLJLAqLq1he3cTM7IJCxALONCKJlI4A&#10;TmanNSbFgVmzAo+1zQ1cPT7C8vqa/B9L8tq8GJf3O57Kyjl5BOX5+wfH4RYYuVhnQ/UjqscfiOht&#10;5jphZa7ztZijuZ2wJAxZKzM8NqlqqaefKloUTG+/Fony2O3sR3uXFQv67IdbC/ju9gy+uZnFxzsZ&#10;sTTe3JTFdt+Nm1tjuLsnC+5hDm9P1/DsZBn7myFsLE5pkNs1YZNFz4lgjDtWh0LA1iPSa7QN4Vk/&#10;/FkPhmSHbblARtUNQr96vyxs3LEyQN+rbjGr8WOvNirs0MfpHbNrqxYO5+pxt59V15uW+x0CIrv8&#10;nTGdOOm2alOcLrtAqk1fBxcntvVgs0O3LCrp6AAuLfkFKFZHYKoSZmWZ3lynAgqChlA53YlrpTuB&#10;8segQnB8CpRPocLgPKGiQClC5Qk7EgtUqFROt0J4tp9TqNy/WsDhVk79/dPJKVUpOlI2NCkLtbyH&#10;Yz0KlL5ienCnLDpdI10KFQKb1iX/J80xaakCAxUaYUJ3FY9a/e6yxihTXfTLZ0HTNGAxFi4acJhA&#10;Pd1VBA3VC42XCRWqFQMTdi6mK4sqhWrFn/Rplb4pqCRETDNLwr60LobJAyaew9vYNJJ9vlh7Yoy7&#10;Zy58rGkhYNg4kq4vZoQRLoyv0EVGy0eD2otrRxb2K1t5zGfdmEsOYm/Vi2vyGewsDOHefhB//f0R&#10;fvthB7//al8LgW+KOn1+a04gP40P9zY0K++rh1dwTVTk6lwM/9//+3/j5asnsqiIAgr6UW9r1hHC&#10;UwGP7AKdWnfDNGeOA8jnI8jPRtA30IYh+ewISXbUdfZ0alyEUyJ7+3s0tsHFvcFWh4FRKyW6y9mq&#10;BZoECnuWTYoyccp5NqqVpnrt2zU62Ke9y+w2VsHLJqy9TdRSUC0su93Orh60djhkUYxgem5BFj7Z&#10;JcdjOnecI5BtbU24cPEXqKi+IIvIuLa0YbZZbd1FLUJ9fHqM+7d2sLdV0GafhVl5j7MRhR3jPBMT&#10;spFwT8ApymhwVDY+4y75jspn6Q6gd8SFNnn+CY9fFx8G8nucDm3PH3JPaEubX314g//zv/0X/D//&#10;1/+G//2//mfN7vqL7z/g737/A/72z3/QyZR/+ecf8PvfvsW9k0t49uwIT5+ylUgeuZyoqOSkLL4e&#10;+X+YRhvG6sYcrlzdUkBERa1G0iEM8fvEnmthN2JUIDNpWaSTCpPZhTksb6xgg+3ydzcV9MkkYyoC&#10;lmRIY0LBmOzQw7LIirpx+X4EilsUy1QoLN/9gBovEyjucARTAhkCJhRLqwWjKQFbEn5ZpNVCMTUC&#10;JinwyM8tYn5JALGwgum8KI7cnAKGkJgpLIrNC1xmFCiEyPLaKrZ3dnB4/Rru3LuLheU1RJNpec3T&#10;AquUwCunFo6mFV6EWVwAR4ARaLRowoIcj+Yybw+KquJr8wmAghELKqFoQgHK617ZJPiCYb3M232h&#10;iF73y/9M++z7m/P49lbeygC7m8MvT/P4+lQgchLHs+sRvLk9i9d3FvD140188+yywGUDz+6u4miX&#10;TeUGFSyuqQ6MjLdqLQtTjtkMMph1oVOUAd0cdH0w+4cK5czV5eKutdfqeKtNH51nLjG2VdEmieN2&#10;hQoh0VMEhta9mEmTsqhxeiMBQ6hYbUS6NXZCddMxbNNRwYPMKJroRsDfJzCcxNXNmO5CT/cEHrsR&#10;hYkpTrxPUJRAhW1bnhaNYCE0jDopBUkpTB4V1Y22zd+Tc6/4S6ASsPp+GahsRtT1dXcnh5O9OVxa&#10;jCIRGkYsPKpzSvyhCe1zpZ2HWUci1l+MkbCX11nRI5t0Ckgc492WyWWqQY2JjFvuKwMA47JigJwD&#10;voJJt8LGAIfn834mBFCdmOmPBAsVCz8bGuMhpnpe2+DLe8xYCqHi8g+pcmG7lynZdfvYKDLlV+N1&#10;KhW63rqGOvVo+o8RLKZ7ss6BKaYe07g5YACeLVe07YoYCwvDxdklGsxPR88yw6haZtNhrMwlsTwT&#10;wfp8SMc6/Oe/fYc//HAHt3fk8zmiGing9GoU3z7bwJ+92cXDg4xAZV6ber68tYRraxH57h8iJd+f&#10;t09vqZvl4HAXZVUX1K1TXlsN52DvGVQcDptW6rPDMFOZfQJYe2cduntsWvmvcQtnh/ZF6xcoMPWX&#10;NRONzXWoa65B75BTocKaGw3MM1YzOqhHFjjWVJdrum9ba4u6vfr7erSIsYMZSaJKRoZG1SYmXFq/&#10;YLN3yW41gIzseDlzPJZKaqbQ6PiIPm9Z+TmUV53HAFvkF9ve8P3d39/Ah7cPce/mZSwVEurOm5+L&#10;6ywX/o9UV5w9z0aMA6KM+odHFCrDE275XiXkuyFKbMwli3BIFNmYNl2kmuLMmlxMAFDIYGd1UZTJ&#10;Hfzw5XP8+qtX+PrlQ3zz6hF+8807/O6HD/jdr9/iP/z1d/jHv/+VKpQb11exc3kaq6usZQoJsANI&#10;pqZkcZ4UIMjnPZ/E3DxVmB/9Iz1wBydlk9ILF4tQBSp+uT0YDwok/MjO5FSp5Oam1e21sDwnjxPQ&#10;NvmsafHI5+T2TYmJgvP5VA1MiOIac7tF+flE8fkwJf+biwF77vxDUQWGjwuxgCQsi3g4nilCRVRM&#10;JKFHKhqzmOdmCkjl8kjnZkRBLYhiWcbcwrLOkqcVllawtbMnANnF+tY2Ni5tY2VjXVUWoXj16BAP&#10;nz7BxvaOAiiRyssCL4t9JCNqdFEAmVf3WiY7cwYrXk/Ka2MbGtaz8Dbep/dPF/Q2qiQ9T8/Nqpsu&#10;K68xnZlWVx3NXGZLGLrueB7ts+9uFaEiauW7e7P41aMCfnhawHePZvDxQR7v7szgreza3p3M4929&#10;ZXx4sIGPT3fw6v4Gbh/N4nA3i9WFADyiJIZHmzE40ixvsgOxNLNN2rVHlbpJijtc9oniYqW74MCA&#10;ur1+AhVZBAkixlqYLdY5JoqDwf/xdquWheOL2e4lOIQeWXwJFrssbmyzT9hwbgpjKZxjbx9qsdw+&#10;sqtnVXQyNoKNpRBu7KQUKnfPenkV+3IRKrLQ/AgVazAX4yy0UqgYsHwKklLT+SlXQgqVH91fFlQe&#10;b1nZX6zi12r+gwKuX5qWxc+HiLxfAVn4CRW6QVjER5B0ywJsoEKlwgWZ7Vm0RYu7T8FCU1cYU3j9&#10;g1qIqPUioj54ZByEKoQxkFjOb8UyRKnwfgKFRlXD2Ak/K20YWYyH0Q3Gz5Cfn3YoFsAQSHw89vli&#10;vIdgIVSoXAgW0xaGTSqpWKhcCBYevXGPqhczmdKcR+NlxoMUKhwqRiuChTUorEVhFT1rUwgX1qkw&#10;EM4ZJoyrEC6ETCbqxWI+hksrWeyupUWlxHG8nVRgfHyyie9fXsLT6zmspp04Xvfg7d0V2UQt4Zun&#10;u/jli6t4cWtZoLONtw+uYH8ri7/9i2+xuJjW2R5tXbKR8k/BxvRdgYo76JbfwIBma9FlxamVowL4&#10;4dFOtHfUKlRY7c+4BYHC7gJc2AmW3n5ma7Wjub0RzgGH/q+Mc9TVV2m1PKvaeSRQKsrLFCod9jb0&#10;OnvQ3tqG5sYmdIkicXR267HN1q71CFQqhEqfQGZSFAPdUIFIWBYcCwZsnUPA9fTLOYPd+voKiznt&#10;/MvGjc8e3cDDkys4vrqO/Z1l7F1eUaiweSUD+QzeM1Oqf3hIoTIwykLLSdlcxuS7FkKHs19vo9uk&#10;u7tbiyuXF2ZweHkLX799itMbhwLqe/jyyV18fPFAa1Ie3byKR3eO8OjkCO9e3MaDu1dw92QHC4Uw&#10;lhaiyKbdiMe56eqR3bcolSwnQAZkoc1gbVN28ks5WbBFPXAaJ+NVgVFVLKGkbGiC/D1NYmRSNr7R&#10;kABWIBDyajGkT5TnhGtYjkyMmZLF2SXvl6hrt8uCicsl370J+e7J5keAPeqaUqhYFlY16JP/m2Ch&#10;MiFQfGHu5OPWfUXohGUBpmJIcKEW0PNIlUEXF69TkWSmZ/Uyj4WlZVUqqRxdWwKreFg2CS75PF0C&#10;ojnsXNmTv82pYsgKFGJsIRNmLCej8DAAMcBIyHOz2p63m6OBDtURLc/iVDELRLPaf2xmdl6Nl811&#10;gsWCVl7OL+htn70/zOG97NY+XMvgq1tZfH2SVaXy8X4W7+9l8eEkr5lgXwlUzLz15zdm8eL2Al7f&#10;W8PH51d0Bsu1/TzmpuXNHqpHX28NIqJYPL5uHdWrw7cEAmzXrp11XbKAySLFRalv0qEBYaNeuCD+&#10;aD1WsF6AwlqTH6EyAGdgBD3BUXR6BlStdMouW8cbF6HiZIxltE0XOW3FLosnx/IeXs7h9HAGp/sZ&#10;3GMshQH1batbsLrARLmoS0xgQrgwvfj5flKNauVTl5dxjRn32KdQYbfjh1eKKcU7gbPuxFY1fVgz&#10;v7SJ5PECDjfSKMgPJhZmXcWg/Fhdsqua0hgD4cj4B1vca+HjiFWr8pNEB5elTqyRArLTZxpyeERh&#10;YjK3qFKmRAUxmM6WKoQHQcOYk4GKc7hdj92jdgXLWX+vSUuh8DZ+btwo8HEIJUKFLfAJFqoVKhfe&#10;VpqqbNQH1QvBEs6GkFvK6pG3l/YhM4WZJlttsFgwScVGsAxNFMEixtRh0+6FabvMAJtORbS2ZX0h&#10;j1R4CgkB1eZCHPfoh7+7he+e7+Ovvr2LV7cXZcO0iLuXWPBqZQM+EsizwehffXuqx3/6w3tNO/7V&#10;14/wF7/7Cn/7t7/B2/fPsbAqP6qZLPonhtEiQHAKBJjCy7gIFVU07pbFvB3dfaIiuhvg7GvTrLRQ&#10;VHa43kkBiqg5v0er3gkjgsUmUGlpa0CrvQH1TdUKlZbmRrTamtHYUIeqynJUV1Zpvy4Cpae7F431&#10;ApuqWtQzxZf1Dk1tApcerfpmYRxTV006a5fDqd146f4qLMzpLBH2v/L4JzVAz27Q07NJ7eKbygS1&#10;BcrB3gpObu6pra/M6Bhltoeh+4v1MH0DvfL/OdA7OCQqa1RAwpY8Y+jqHVCodPcPyQZgQjPTkokY&#10;rh3u4d2zx/hf/5f/hH/8w+/xj3/17/FnH17h29dPBCq3tODx4e1DPL57jCf3D3D9cBU3j5aQS44h&#10;lRhS78jkpPz/vZXy3PXo6KpCl7NBoCi/hwFZL3oFsu31qG9h1lsDugbtsikZls1SD+xO+R4POuUc&#10;2QDJ+z8i//ugvPdjLlF3k8OYFOXrD7kFVGF1fzGWMuVjEacHo5MWVGhjApQJtygXlygWt0+P4y5e&#10;l3PdAbimgmrm9rFJjxqvu6b88j6H1GVEEHgDopyCIc2MY9wkHIsikhA1mc4oUJZW10RRzcltcYFP&#10;QqHiCXjltXlkgxBUl5g/HFa3VE4gwJhKJJ5VNxjjM0wWIEgIFgKA1xmzIVAYM+Fl3k+wEDyEiYEL&#10;gUJwEBpGzVCx8DrBYhINDFRm5xbw2RvZgb+7msKXApb3N9L4cDOD97fletHeXk/j+9MlUTELeCtA&#10;eXWc1fbwD/dTuqN7KAv0lw+38JWA5f2zK7h5dRar816NuUwMy66rt1p2XI3yxsrOzd8LT9Ca7jju&#10;7bFUjCyAg1OWW0wbIhZ32gw49wowqFacxYaTWsfi7lXXV9fUgAWUqX49ajdkT7/O/2Dlfm8xjXlI&#10;Fj+X/F0yNoat5RhuXZnB/YM8TnasWScaI2EspRhT0Zb1xWFZZgwwVUopVErdXU8/cY+VAoZQYVt7&#10;NqYkVLQA0lTTb4e1mv5kPSiLmQDsQHYcy1FNdWVxXpR1KjP00cqXWP7H3tEuDaKbuSnM/nIUm0lq&#10;i/oiXExqtlbCi1qg+4oqhNCgW4vvNyHii00oEKhU6AbjfQSOKhSBCgHkGGlX6xhu1R5fVJUECo2K&#10;RWtUouP6eIR3n7weGsFCI2RMcaWp2DedkQkNusEYa6FrjJ2RqV6oUkw9jRlz/KkNFI3dihlzIVjo&#10;KhokWCbkNfnGdWIjK9lZOLk0k8al5TzW55KYiU4g4+/HQnQIl2ancLAUwBtRI98+2sGHU1EkJ5t4&#10;fn0Vz66vizK/jFcnW6Js0phNTWBzJY7dywV8+8vXOoujiwF0gViPLEoN9hZ0Djp0OJqtsxFdfa2i&#10;XuQ962tBq6MWjl4BS0+LNr2k+4vFhjoWYGRQ60moUuiKqmusQlXtRbELuFD+BRoaa7RVfVNjPepq&#10;alFVUalQaW5sQUd7J+xtHQqUmqp6VFysRlODTS8TLqyUZi0JaxqaW9q19oFFcq3tbdpckhXvbs8E&#10;WlobdTzB2OSQKhUWj5puBGwhE/AM6qhoDhTLyY6fXQX6+xzyeNVaGMlsr6aWZrTI47a029HYale4&#10;ECzN7V0arGf9RU1NjYCuXydqrhVm8M27Z3j54K4G5R9c38ezExagHosd4bkoFrZnIVRuXdvEjUML&#10;KrGIbC4G6xAIONTtHgjJmuJ3YpwD92Tz09nXhJaOGvkM6tHe01zctDq0Joru4uYO+f8dNjQIuDt6&#10;O2DraEF5tbzfdRW4WHUBdQ0VYuXoETh1yHnsPtDQIq+/rR2NNptasyjDDkePWle3rEVOfo7yOx0T&#10;6IxNyXvH9jpe2Si4z6AyOjFVvJ9gcllKRyClqmd8QpWQx+8TuATUNUeApHM5VSa0KZ8Pw5x7MzUp&#10;66cLLjEDFbrvCBvWATGm4RXVRLVCpcIAOzPPDDgIEt5mrhMIdHUpUHJzZ0CZnVvEXGFJoUJw0Ixi&#10;IUB4nbD5Y9D57LUsnu8O02dK5SMr608ELHfkNrHXhzF8d2cWX13P4s1RWs6ZweujrHbtfXNzFs+O&#10;qVwKOgPkzd01vD3dxMt763h2Zw2b85yi1waPux2uyaJNdcouzSFvUo/CZYy+em9f0e1lZSxZWUxD&#10;OiWSGWI6bXCqR4HRPdWnqoQTJe0CIVqXTpYcsNrqy2JnuuiOBWQHIlDyilqaTo1jbyOJO6KoTnbT&#10;uL0Vwp11r+W6omq4ZLVS0Zn0VwUKB0k5WhMeCQyChUeFRdHdRXgY19gfgwsf659DJahmBfKjuLMZ&#10;wfX1KO7tz8kPLYhsYgz5nF92uS5kZiOarcUUX8KkZ9yhKsUAhQqPMGFsyrgNLTg7z2JWptqdRqCY&#10;andT+U7XFY0QIVwIGRPUNwChUqGZiY+lUOFjUQnpkK4iTEqNri2CxQTmTV0MocHb23pbFSJ0hREs&#10;PFKh8H6trXH3n3VgZvxIY0imASbBQvgIXDg+mVX0dI0xJsBOxgyKsz09CyNzApjZhB+bc3Hsr6Zx&#10;eTaE+cgwLs+wHU8Gz66tCFC28c2jQ7y9uyObjgJuXZrFd69uIi2q+3hvDhtLCdy5dRk3bu1iYTmn&#10;i1Nbd5v2WbP1tFv9zVyDaOkStdFVj5qWMnQKTJq7qnXODG/j67RqQ8a0AJH9uMprKlApCxvbiFTW&#10;lGl8g1Bh8LympkoXYxrrDM5MW4Q0aL1BRXmN1hpUVdZrm4zyizXadr3sQpVY5dl5/Bu2dq9rqFcI&#10;EAbdPZ04X/aF7N67tXaFsZzugQ70Dguk5bPSqn7Z6dtbazWdmuna7CoQiwYEVHVazU+lwsdrarUp&#10;VFo7ZDMhC+XQ2KQsfiGNqXCRYo0LU4np/lrIyfry6hHuXrNcXVQnbx7ewbvHJ3j94DZeiGJ5cnKM&#10;b758gpPr27i8llKobK4nMDPtxtys7P4nWmWRbpGFWVTLUBM6nXUCikbd2FDds7DWHRVIhuT7EBmH&#10;vb8d9aIAW3vaNLW63dmux4r6CvkcmgV+VWhsE3A3XBBF04im9jpROw2orK3BhYpytQqCva5eOxqX&#10;XayQ97NJYV1VXS/Xq3ChrFIbPPI9r6ltLIK8RQsZqRht9s4z6+ohmLo11brD6cCoa0yAEkAoEdLs&#10;tPz8LKbnZCGfnUEwYrm86LJLZOJq6Wl2Xw4gnk5YCkZUjgUrt8ZrmL2l9S5eUUW+MIKBqNbUmMux&#10;aEor7Nlx2RivZ9J5ZDMz2jRToZK04ioZgU8ua/VvS9JtxpiQ3M/b9T65PC1g+uyF7MwJlvfHaatN&#10;y+2s2pe3LcXy7Z1p/HB3Vs6J4flOCN/ensOX13N4LLvslwdpWTSTeHltBk8PWBE+h6eHeby8tYAf&#10;Xl7FqzurODmc1VTkbHwAnskWjA43YGy0RXZBHfJPO+WNYvfjfl2guLNmKw/OsWd7D8KFrd017uKy&#10;phCqepEFlCOKOVWyg2m2OllyUKdKshqfrWAYWJ5iV18BWFQWheU5L67tTePh8RxO93O4ux3RuMiT&#10;y1GrBxdbpsj/pwO6DgQMhyk5JlW5/DGo8MjrVDCfguVHqAh0rsYVKoytfAoVttm/fzmBG6JU7h4U&#10;sDzrl931MDLTPtlxjGrMg0AhQHSqo1bTOyyFwvgFxzF7i4WEAatSnXA5A8ukle1lAvR0e9G0fQoz&#10;7wQeVBk0XidUtF19UdFwh6dxMHk/TfNI4/4yUDFzVOjyKjW6vmim3T6hUqo8TAyFZmDD8xisN3EX&#10;b9Ir/9OIlTFYTEk2YDEuNWbAmTgTXWPsJWbiL9xxe2UnznknHAo2lwojH3YjJ2poKeHCbiGC7XwA&#10;l2aCOF6RjYZA5PHRmqjGVdzcnMET2SGvzwYwOdQsm5IJbK1ncHh1BSf3DvD0xT0BRpvOrJmKerTH&#10;mn1QFocBuyxcdeqqdAwKjAdkoXXUqPprtNfIdbsWHw5PDKG104Z2hx0Xq8txseI8qmsrFCgXK88J&#10;XM4rVCoqLqKyslJBUidAYN8tVkhz0SoXZcJBUDwSKhfLqrW5YV1tc7FrbisqK+rOit1obCbI5omN&#10;zU3a/4tZZ4TZVMClWWcG0HwfO7ttcDpt2v5/eKBTOxOwxoZuRq9vUtRHvfYbYyabvbNduyGPudzq&#10;BmN6cR2TB5x9mlJ8fO0WLl++jJXlRSwWpjEnC+EPH1/j6d1bGqh/cvuwqFSO9Eil8vTedbx8dBPP&#10;HlzD22c3cO3KPC5vpBEUZZIXsMQSw6pU/OFedbP3DNvE2s5S5/kdZRxQv7/ye6myyfvcUIZmhyzy&#10;7fJeOFq1fqeqsRJtXTZU1pehtrkcZdWfK1SodhpbG1BdXycqplJgUitKpUXBScXH/mCENIFhwEKY&#10;a9uWuha9XCGfT5UCpgl19c0WZJpb1BoExHy86oYaVNRVyfNXol7eU5u8pq6+LvkMRO0NyfdeoN3S&#10;zvPrRfHKd52jJAZ79Dg0Jr+NoT4MiOIdGR/TuA9TiBmn6R8aw+SEB+NjbjXXpFeNt3H2C8HiF8AQ&#10;Ml5P8MwMdMKhuMIkqmonro1DE3SnyXW2y6cRLDFRPTSeS+B89vYgBdqboyTeXUvjy5tZvL+VsexG&#10;Gh9vpvDxehJfXUvh/ZGomoOEAubVFVlQ9xJ4dTVt9cuSy8+vZvH2+hw+nizj4/11fGDM5ekOvn69&#10;j5enG9ha9sLvkp1Ff5XCxe2yW3Dx98DD1h+y4E0GRs52tlQuGmj296k/v1MWQVaQM2WWKqY/MIp2&#10;WVA66FZx92mGGeMJXPyYqeSLjmhsh2rpeC+D0+sF3NyO63RF9tvShX07rFB5shPUwkTGQB5fldsP&#10;YqpY6P4yrq4XV1N4dZhRgBioGKD8MbVCqNClZhpKajaYgEvdbRzotRPHrY2w7IiT2FkO604sFBxA&#10;KDYGf2zcWrTdzrM2N4Qr3VA0/lB4u/5wii1UqEp0EqTbqUAwRYu0UtcX1QiViilmpBE05j4qGA3Y&#10;T3Sp+0triOhakOelUqGyHAsMagIGH9dUxNMIEhNTGff82G/sJ+6rIlD4OVPJGDVjrpuYylhwDLHZ&#10;GDwpr4KFWW2sy2EatWPUodYx1HE2KllTrGXRpvpxDndpkJZFg5yVwhYqEe+Yji5ezUWxPh3BejaA&#10;tYwfK6kpbGR82ClEsb+UxP5KFnd2FvHkxmUE5H3eWo7j+tVl5LM+rMl9axszePzsBA2tNZreTXAS&#10;JHwNfN3mf7vYeF5nzFS3lmnDTdblqAvG0VJczKpUpVTVV4t6qFaolFX8Ar+48Lnsen+G6pqL2nOr&#10;urpaoWKqojkRkKqD1dE6XZAKpEZ2zPW2swrpulqbLmrVFXSbNapbTCuom23aYJDNE9nGo17UBtu1&#10;EChD4wM6jprvHY1qhckFbBXDhAgChfVCo6O9mvnV2FSjbWKisSB6+pyaoszix3MXzuMX588pYGqb&#10;bAjGrJqLhYUFrK+tIJ0IY2dtGb/88BL3rh8oQJ7fva4KxbjAXspl1quwVcvju1fxUBTi4c4srlya&#10;xtJ8SJVKLu9GPEmXkB3OgQZ0DzZjgN/PqWLqvPwe2Ph0LDSo399Kgcr5elGBrVWqWGpEfdXZatHQ&#10;Vq9uMZtD1Et3k6rLzqK7srpJ1EfVRQFNOWqa5L1urMU5Af25i2UKGdbesGV+c0urDvci7Al/fi7n&#10;fnFR1SKVozUFskGVTV29AL5Rjk2Nooxs8jyyIekRNShql53FrfVPfqPyXnfKfWwCyu7S7Ndmtdmx&#10;y2fWrpsaql668Hhfa2ebqiqqqXr5nJts7drO3hibYNIlSmMjSVqPs19rTgb6R7Rqf3hoXNvOECz+&#10;orHgki3uPYwFifGyzxs8uz0cimmTUB5pfxQqH25bikUD97QbqX8GlZeyYFLlPN2JqXFRfXmQwZc3&#10;ZvHxzgK+ubskYFnVoP6XD1bx9bPLeP90W74wS7iyFUE8KF9axwV4BCoTApeh0VahcAM6uuvVF+0O&#10;WDt1xl04u56tXriQUrl0jTk09sIMp5GAVbE9ytGz4TFtv87z+XdTgV5EQj3IJfpx90h2nrcXcWs7&#10;ins71oTHZ7sCAFFcT2WBf7prVbzT1F2lFhWlkTyLoxAWBIsBBy//6+6vWDGjzAIK3WGEitXmJYR7&#10;l6K4u5vG0UYES3nOTRlEUH4ABAoBS7VluhD0mf+/GDQnOEt7cvEHpHUjn1hpCjGBQSVCRUKAECaE&#10;gmm9Ys417Vf4uOoCMx0OSqCiylKOZ61bisqEsRWTWqzB+iI0SuFhGliaIHxpTzITlDcqhkplyD+s&#10;pp+zfC94GzccVC7sKqC1OsW2/Ua9ECyqXoadugiybsQnP9SYdxSZkAsFgctSJoAlUURLAq0Vgcta&#10;LmhZPoT9tbyoxw1c210QBRnStivMyNvfW8bh4SZevr6PXgHYwtqs1tPQFUcY2pwtakxGsA+0wtbX&#10;iBp7ub5/U7FJ/Z+oauh6qWmu0V0qFwwWIVKtUKkwrtIgu+faugptY9/Y2Fi0Zm25UVVVcwYVxky4&#10;kClAqhoULtwlU63QqipqUSv3N8jumWDhY+hjiVJhG5cG2RnTDTcs78/gxIDCxFFUf6yLGmcsrKcV&#10;TU10w10QIFULZGQjODWGcMSnzSdZMMgGjeyvtbi8pNXchAvbsTCN+crRdVze2cf+/j4Orl5BYSaD&#10;3fUVfPniAU6O9kWtXFeF8vL+DVUsdIXpbaJU3j29h5cPb+DF/SP9LHY3MihMezCdnUQqM65Q8cpv&#10;3O3v1nIG9iQc5kDAUVnsB1vkN9Kjxo1RY3ctypvLUNZYhoqmSlQ2y4Jfd1GB0tnfDntvC9oc9apS&#10;GJux98r70yFQ7hBQtIsi4eiBXrvAqxuOfqcs7J2icNp1jAAhzQ4GtbW12hqFx/LySnU/nkFFG0vW&#10;quusvNraUDSJAmGChxn9zZjiZNga580NSu9I71kT0K7eDs0MpHuyZ6hLVSWPrbJBaRfVxc+RHRSo&#10;fmz2Du0rRrX6rxk7LHMzwsv87vB1Ut2q+07dpg1oYZ8xxuWaWtW6OtkSv0er8e3tXQqm7mJ/M17+&#10;7NVBEq8PUxoveXctW1QqOQUL4yuEysebGXy4nsKXxwm8uSqLKRfbvbAuxA+2/Dps6vmVGF4LVN4d&#10;C5AEJN8IWL67v4wfnm3iq9MlPL+Zx2N5fLbBeHl/Bfevz+LqpZj8WJ1wjcoOo69WVUsq7UIq69ZY&#10;SKPtgsZdXIF+NcZfuIBpbIEBaspcWWToNmPjQwJlIsAMM1nk3A5MTnUiGuzE9ooXD0RBPb+9gNuM&#10;Ycj1V4dZC4aXo3i+E7H+nxKoMGOL9vzAUiXM9ipVJwQKY0v/eqA+WswoCymgHl6JnDWh5AyVEwHa&#10;XVFQWwUPUqE+hPy9OojLE7UGXlmdB7rPOjwzaUGD5UWVovUjnt6fAIXwIDCMK6v0Ms0oEWMGCkax&#10;mDkovI1Q0ZoUDuQqPrdxe/G91ur6YiqygUqp+0vVivxI6NJi6rBOk5TrBIuJmZh2/KVW2tiSwKC7&#10;ixDhZz0ZmZTNw8QZWDhGma4xKhZ2GNC2NaJgOGdG2/jLAj4mj2dG8rrl8b3yY4wJAKajU5iLebGQ&#10;EgWSj2BDVNHqdBhLuRC2mPXEgr/gKI53l3B6exfzct+cKBxmRJ2eHstmSBYvgVc8G0SfvE6bo+Es&#10;i629r01jX1zYmnrr9DP0JKzuAh2yENTbG3G+tgyVolJqZPdLqNBa7U0CK1k4nOxeW6tBdKufU6PG&#10;LTjyli3ZuThxx2sWqcqqH3fC9OHT1ULgVJbXoK7SUisES0Ndo7ZXYUsVtnxvbm/SbKgRjigY79e0&#10;dUK5u1hky0w2FkN2aA+ydh0JPT4xpMaeYD4/OwSEtTPx7u5lZLNpeL1T8n67tUtuYWkVl/cPsbK6&#10;qe6vw4N9bK7J5u7gCt48vY83T07x+vGJxlPey3WqFcKFt9GYEfZeVOHbxzdx+2BV1cqKKJVCUamE&#10;Iv3wR+S3E5cNQ86FcMalQwRZSN05IhvVsXYtS2ADW1t/E6rbKnGu7pwoFlEaojQJFscwv/9D6q5s&#10;6qiWz7EOXfK5dQ614ouan+F84wVcaLgoQKqU75VsgoOTsoEYF/B0assbKgWqCX6OtfU1OlKgocEC&#10;DN9/qkWzSPOzotusrLJC3Z7NHc36vo/6rFR6T9yloyXoytaOE/I8o65hVZGMedE1yU4T/L4NM7GJ&#10;c366W1S9OAe6FXJMmCBUNEFDlGsLRxM3tKk11QtM6mxqDbUtqKls0COv11Y16vX6muazc7gR+dSY&#10;XWhrblfrdQ6giy345bZG2eTw+NmL/TgIFkLl7XFGs73e3cicgUXjLAKVLwUqbwUqrw7iApCIAoUu&#10;o/sbXnUfPduLKlhe7st5RwKj2/P4XhTK2xs5vL2dV3slYHlxa0bB8kZUzJuHDOiv4OZBTjPGQr4O&#10;jPTXYniwQf2muaxLFtkBneXCDslTsot3BawdNt07Vs2Lw6p7YSBadu3Dri6MTNoFKA75UvchGenC&#10;zf0kTg9zArVp3NoM4nhhAm/k+iO5/FIWf9oLURL6fxEqV4N4uB/Ag72gBtpL4ygGKIwn0UpB8mla&#10;MVu+nGz7FCoECt1gZlqkqpRLcRythTCbGEBwqgOhYJ+6vsaDg2dFo59ChYu7qRkhVEwNUKkyMSCh&#10;2jEKhLeZZo+msp63G5cYzzexlu6hNo0B8H3VuEpJ/zY+B9vdMwDKdGVTNEmAlJpxh3GRNWAx1fSf&#10;QuVfA4tmjI3/aAzYEyIECo1tYOgmI0x4nwEOwaKDyEYFKnKeT57bFxjT0bNsLhmQx4hRDQtcMqIq&#10;CqJUWC2/VojrUS8vJLAyG0U+4cX6fAqHu8s6zpbtV5YX04hGXUiI0jk4viTfU5cA4ryqI/6fdHMx&#10;uaJNFifbQKP2nhuR95gxQwOVsvpynK8sw7mKCxqob7O3aG3KoOxOuYCzmWOzrUEXfxrBUtcgC5Xs&#10;ciuqCKFaa+6HgIW+fdPllplehIrujEWpECoNsiNlynF9bYNOeuRumo/JXfDAqHyHXEO6W2btkxnY&#10;RlciiyFZCDkw6FDV53KPIhL1I5ONYzqfgj8whWQqiqWlBTx4cB/z83MKlpWVJSyvrmD36hEOb9zG&#10;xuZl7Ozs4MreDtZX5nH7cB8P7hzj737/a/z2u/f43bdf4g9/9o3OTeHlP//hoxpTjb96/gDvHt3A&#10;7avr8v4vaxbe3IwHycSIxlR84V7444MIZ8fgT3PWz5C6vCYiw1qv1jrYhKaeerVae7UA4hwuNl1E&#10;Q1eTusGoCvxM/x5zoKG9Ek2dVQoVh4CIf1PfI0rFWY+2kXaMR8YQygX0e8bAf2OnvI/2OnWjVTeI&#10;uhSj0mScSsFCd1h1k773mixBNyZjM0Wgt3W3KtC024SoYQKFiQX8ffO37Zfvmoe1Nd5xTaIYke/v&#10;ADtoyAaKGYa9w52irOiqa1Ww0A1GtWKzM9uvWV1epTAhMPh6DEAMVGi8jfcpTOR83lYKk2Y+lpiB&#10;imYYtrMmqkNvN+d8Ztw4b64RKFkLLGJULQYuVC+EzevjJF4cyO5+P4InzJLatdJxGXg2M9cZ+CZY&#10;vro5p6nI/NuP92bx3cMFfH1PVMr1jCzYcZxeTeCRPA/bpbCZn5WSvIt7NxawvuBBPNApP/5GBAQu&#10;bk+XushcokB88oZ7ZVFjzQtrXTRIzN2z7KrH5frIeLtW9/uDvchlxrCYHxGVMo2T/YQ2CbwriuPW&#10;qgevrmZwuuY7g8pL+X8IlWf7oTOo0LTWZDf2E4XCuIpxfX0KktJiSEJFRwnvEijyvALg22seqxGl&#10;QIWuuJXMEBIC04BAJRIbQjAxLrDo1bTgQVED1mAzK62axs4CfR5CxamyfkSz53q1/kd9yUXXH4d5&#10;6XukQcsfZ5xoB2ExU59C5VIawGfwnsFlx2CrQptuBK1PKbbT4RedQGHbe8LFgMmoFKNQjH0aMyl1&#10;fRmwaG+2Yrqx6ZhsMrzMOabYk7toLtjmPsJnuPijjOWjKIi6iM/FFTz2wTb9H/gesBiT7fW9/mEd&#10;fuUThROQvyNcgsUGkGxZP5P2Yn42rFaYEeALNFbysoglAwhODmA+E8bB5WXcubGLjCiczfUZhcvM&#10;XAIRWQAaWqs09TsgIKL7S0cuT1gD55hEwuxGpyil9r4OdaXQT2+gwrRiFhRybgrVAS+zMJHB9PYO&#10;m0KHHWira6tErVTqrphB9zOzsX9Yu04upIrR4L4Apb5KFr6aJjUDFbrACKneoR5tLqkqZdBxljBB&#10;KDd1NcLlm9BUY5NyTKAsLc9h/+oObt46xvaldayK8mCL+ZO7N7Xh5NxsDrs7l7C8vIzLVw6we3As&#10;52xhe3tbYyoLczncObqqUPnNN+/x8dVjVSSc7vjD+xf4/t0z/PDVK7XfC3DePb6LF3cPcF2hbkEl&#10;kxrTmGw6O4G4/M5jOX7+kwqVcVEuY6F+7aBO6xyT98NRhZqOSlTbq1Buu6hxlaZuUS62Kv1OhgUU&#10;zBDjZopA6WYa/ZAN4/FR9OrI9F64s26ECyFMJidE+dgVUHUdNahtr0KtPE51cwWqG8tRJaqGgCFY&#10;6mrqdaGmUlQXGDsFi0pkGjnHazPRw82uGVFrjIS2QvL3aXd3Xg6yzVHQKoCmTQXZX29YYGLX1OnM&#10;blKfAACAAElEQVR+xhV7WlSt0A3GGBmh0tphR2NTixVH+1egwqOBCu/jkcqGpmqlvuUnUCFQSo3/&#10;F88hZAgXHj/josgd95c3pwUgec3somqhS+z1sagXUSmvxV6KUnkuSuX5oUDlIGplSRXBwjjBWQbV&#10;dlhjFVQrTD/+7YsNfHt/VqCVUhhpFhQVwWECL29M4+PjNTy7OYvTgyxenizJl+sqPjzbwY3dpPyQ&#10;ZTcZ7IFXoDI50a7uMW+gD8HoqGZHsaCS7dKn/P1qrINhyjKr+2PyZZqfmcT+ZgBP5H+7K0C5LQs7&#10;m0WyPoRur8dbIbyQxf9TqDw+oAUULoSKqVOh8b2i24tQ+RdhUqxjoavLQIU1MTfWpjSN+Z7cR8V0&#10;ZYGZSKJQploR9jkQlZ0XW9xoxopAcjA0rEPGCJXuyQ6FSq8oMEKFrWz63A4MshMBXWEsJqWSkMs0&#10;QnbM03sGFFOPYjoMm+vGXWZUDN1hZh4KVQpdAIwHGLcbXWJMniBQ6AIzUGEchWnFPJa6wkxsxGR/&#10;fWqfjjkmMHSXb8YbF90w/SWuslLg8Bw+DtVBdDqCuc05pBZSupOkW1SV3aTVUob/o5dzW4Kj2j6F&#10;vbk4GCskR6/sANnJOCTvRS7jxUIhiuWFOJYFKNNRj0JldSaBpVxU4zLLswncv3NV/k7g1VaNTCaE&#10;ja15DMtrI1joo2cH5uRiDIEZnw6rs8l7yYFq7YOdaJYdqr2/UyvxG9uaraaOnLDY1apdiOn+Ykq0&#10;yzOmRZIDQ73o6XMoXHguFQt3u6bNCwPG9OszVsIdKrOTGDAmVBpl4SBQqFa4yJUqFT4mlUr/WN/Z&#10;lFC+n+wnx104Oxh3Odt1/HM45sfsXBYrq/NYFrWxuDSHFy+f4OBwD4X5PHb3tjGTz+DStiiK6wKS&#10;1VVs7VzB9t5VrK1vY3d3Fxvrq5pS/PjkFp4/vIPn92/j7rU9jaPQ7cVAPeMqGlMR++3Ht3h17yYe&#10;Xd/D4fa8usAYrKcLLC6bsMXlMOaWgphZDiGzFBAVMSmK0KkNZdmJIzzr1UGCVIu1XaLuOqrV6jrk&#10;PehqUKjwexXNy98vxhGfDqj7ecjdpc1sOX683dWmYzw8s1Pwz/q0U3pDr6gQUTQN3fJZyLG+Qy63&#10;VwtcKlSx0li8qkWpXMBVNVajUpRlY2O9DlCjW4tjB6iSCDTGSEcC8nsK9OprdsVGValMBSeK47GH&#10;ERBlHohN6m+rtatO3WCdvTZVKgSLqh/5Dtm7O/R7wPkptib7mQvMuL0IENqnUCF8Wps79G/+GFSM&#10;IuHtNKNWnI4+tfbWTnzGBfPNcQ6cVf+NKAmCgEqFLrGXh0lVFi9EsTwXpfJMwEAYMOWWmVHqGtor&#10;Nk4sLqRnqbbMBpOF/JUA6IUszjwyo+yrOzm8FkA9ZYYVYzMCsJc38nh7p4CXtwrqonpyPY9XAph3&#10;j7dxZTuJjbWo+lCTCXmTAxY8vIEBVS2BMKuB++ETqsfiY5jOuTE/58PqckRTmW9SFR3R/ZXQdvYM&#10;nhOkJ0tuvN6T/09eM8Fi3F/Pr4oyOaQF9cj/kSAxAXq+X0aplIKkFCam6aQ1+TGkUCFcqFROtoLa&#10;X+xg0YX5iAMZXzuiPjsi/m6EBIQMNA7Il4vp0/2BwTOomBEAVCoEC2fTaG+08Q71H5suBXQBEijG&#10;TOykNLZCoBgYEDqmjQtBYuamaG2L2/nPlArjNxq7ErBQtRi3WWnWl3F9aT+wYibUWUaXGJULb6da&#10;+VSpGJiYehYGjftGujUoyZoUU/jI9OGRIqxMvzA+B+tcGCSny82bnFIXyGiwTxUdVRxBy7k0VCwE&#10;SywygUTMpUOyONJ3SlRNWIA5nfdhcT6GuVQQ24UctubSmjm2IEplazGHJVFFnPC4upiW8xLauiU7&#10;LQudKBtHv+zgWqsxt5HH6tEK8pendax1VacsZl2yuLTVooxFdu0NshB0yOLQrm4uwoK1H47udm1B&#10;w+aZrHDn4tM/0ovu/i5NfW1stVJd6cun+8ou59OXzuwfGn3qTFdVsND1RT95lWVc5GqrZQddV6e+&#10;fz4vYypUKpwSSjVIlUdXotYQiUKhS47GinsWbhIuiWRE3V4Ey9JyAQvzM7h7chPXrx3g8aP7ePL4&#10;VGMs9x89xa17D3B0fBO3bt3Cnty2sbqAp/fu4KEA5O2TUzwWxfLi3nW8f3rPqlGRy6xTeSaQ+bP3&#10;r/DizjX5DV/G3loeR5cL2N3KYnstiaXFkChELzIzbiTFYrOy4GbGz6BCheLPuXQsB383BEtTTyNs&#10;/bKzloWYSoVHqjIqhdR8FOmFGHzJyTOo1PbXwO5pw3huHIElH3wFL8aTIxgIyfdQNrh8zJbeetj6&#10;GtDW14TmzhpRLBdQ1SRQaanV97vBuL+qLaVCqDicXRonoVvLG53UDYh6AgI/KiwOQSRwfBFLqXBC&#10;KpUKO4Dzt9bulMfpt6kbjL8RJlZQeVIBdfU61M2mbqpGy2wClRaBRjPdW4yjULXQ/VXddGa8v12g&#10;wvN5f3OdKJd620+sqbbZUr3yfWpr4mOLkm4WuNg65Tla8RmHUr0XxfDL+4v44cEivjkpaBYYYycv&#10;D+N4IZcJlOfHojRkcaYZsGgNxm74DCpcrE3dButYTmURZ9zluagTxmOYovz8ahT3tzw43fZqEJx/&#10;//xAVNFN9hmbw5vbc3h9a9Y63lnA92+P8f6lSOVbq9heDSMRlh/+uA1u+dL4izUoAV83ogEnFmc9&#10;ONrL4f6NZTy4vYxHtxdwIlC4syevUQB5fdWtCz1f22FuEO8Os3gur5v2I1SiosZESR1Z9vJIXtu1&#10;nL5GurMIzReHP8ZT/iWglEKFjSvZEuYOs75Exd0V25oZRXSiEdmwU5MVggFRZJTsQfbs6td6HK3L&#10;kR0ufxD0DXcbqAhQ2NafbWjo9+WYgH7W5hAqRffXODO0vD9Cw7i8zMhfEzvhZboQCRONoxRVylnX&#10;YrfzrKEkd1Jm8qOmestzsDKfoDLuNe35RXgFrAwz04WYlfOsoDcLPqHCHWKpK+zT2IrGWxhsH7PU&#10;Ct1K2kSThZWsSeEPkRle3mK2mBz52KzT4XmMS8XmgghNe+GWDQfdhANULROifD39OlbAzXPiLqTS&#10;XgRExYyL0mIHBiZMpBJTWMhGsMBRxumQGpUKgZKLTWF1PqnB+5lsEJe2ChpnWVrKYWVtRsDk0QD+&#10;4s4cMqsJDRT/rOZzDfrSfl5zDjXtdfi35/8dLgpgKsW+KPuZFj32DnRqIWeHo0nb0TC1l+mjzPBh&#10;bzBmbHFHyt1oRW0l6prr0dYpn1+/QHdoEI7eHq2aZ6ZYbYUApLxO4cLL3C2zIr+utlrur0VFVZkW&#10;QI5MDmk3AEKc0GZLHKYXs3PxuECNSsWquJ/QNjOxeEgD9LnplEIlx/k2i/PyPfYhnUro5bm5Ocwv&#10;r2F6dhHp6VlRK5tYXlrAysIcHt27jUd3b+Lt04d4dOe6AoQ9wNimhSnFTwQ4LIr89Tdv8fLhbdy/&#10;tqtxLca4ZtJTmMlN6QYyFBnQivoJv4AhYs13UvdXWH4DUdl4hPoUKiOhAf0NtQ/ZdPKsY7RTJ6cy&#10;4UfHcouKZJq8W1QKM007+gXafXUo7zyH7mAXfPNT8My5MJKUDVFcvtfRAQWLnQMAR2yaFMDfIzPG&#10;6tsqtPC1mSnLNbW6ENuaW7ULgpUkUa8uTTYO5caIU1AZt+QmkQqFr3cybkGFo7uDSdkoiaI28VAe&#10;+TtlQkGbs0FUcavWFbHWaNI7oYW13f1Ojb1pYP0TkKibiy45sSr5blBFMfZDM+qDisRcb2poLqqV&#10;Zr1OFyrvq66sUWixTRDPZ9+5gb5hfPa1qIJf3pnFD6JSvr83i48MqtPNdZUFewFZQJPamoUL68uj&#10;jFW3URxYVTpn5FHJ3BGz2HJhfbITVrBoyq5aRG9j/IVus+fMJmOaMl1t17N4J6+HxpYwb65Paw+u&#10;Z9dnFDCvThZUwTw6zmN7dgyRsVrkg3Ycrvnx7nRNuyi/uF3AncuMV4RxX1QK+3gxUK71Ils+bcfC&#10;OBCfn6/FHJmwwNfB10M3HZUU3XyEKFOCCdEP9wrymrKiOKY02P5B1BV7g/E9YabXQ9NL7JIFFR3u&#10;JfdfW/ercYTA6WEelxe9yMf6FCZJ+QIxluIXxeUKDWkWG+ttWMipps02LXdXz2SnAmXIY8VS6PYa&#10;1c7BVsr1gPZT67GMqcgCGuPaMmnF5jq/nIQH1Ypp42KgYlrgW5l2Hfq4hN1UTHb/iQk9Tsrr5W2e&#10;+Lhed0VG9Da32FjA6vFGt9OY/C+sbGb9EYPmzLDhLBcWbnI4GDNcRotFm+wAwJYz/MF3DsvOh32z&#10;OGCMlfws/GTLnnFLMREYrEXi3xHCzKxyy2tj0Sf7xWlDUvk7tpjxplxIL8URzvl04TBwZav+UGwS&#10;Y4wDjXdrr7XpmQhSGR9C4TGEAqNIRKYwl4loU8pCNoxCLoTluTgWZ6I6noCz6Oeyfr2+sZTB1vI0&#10;1uazWJ7NYGEuheycLIJrGQQzHjQ563Cu4RfqfmnobUSFvRLnWwQwtT/Dz6s/17qW6uaLonIqtV6C&#10;HQl47Bpo0/EHjG/UNtWgrOriWRylgyNiW9u1VqK3bwBOZ6+6PZh2XFsriqaGO9F6NV5uqm1EY20d&#10;6mXBYR8xDvlio8q+3i5NE9bZNZ5R+PwTAtdhVUy8Ho35BCIBbds/5RnXAD3rUzi6uI9dkluadKQw&#10;Rw3ncjkUCgXMzy/i6MZtPHzyEtdv38XMbEHnpAf9AXz57g0eP7iHpw9P8ebpY9k4PsXrJ/fx8NYx&#10;7l1jSvFNue0x/v4Pv8PW+jz6na1oqjuPkQE7BkVdDInamMsHta7LJyrQF5TNZVR+R8khUahDolhG&#10;EcpPwJcd147lQz6nLtL8/bDRLH8jE/J744asRT4XBufbe0W1jbaiV0DhGGgS6NShebAeLcONmEjJ&#10;ezIj/7uAbEIehwMIg4WAqJV+BRW/Z5ohOWTXRZ7qgZlz1VUVqgzZ/FN7uLU1aTdo7Qgt6sMVtJJe&#10;qKj7OA9qvBVOj8BFAOlKjKhycctvzJ8RqImCopfApPp3DLZpliE7BDAd3BP2aFPTcc+kbET6NbWY&#10;aeel2V7MAKyrtZRTXTF5gJsPDeo32zQOQ4XLxA/W3TBOxw1KeUWVulcvlleivLICF8rK0SubGMbu&#10;2KGB30MWv3bL9++zb65l8UtRCd+fzOCXd2e0NuXNNQsqT/aD6gKju4dxBK2g34v/s95XBiSmwtz0&#10;ydJ4gwngK1zCuoAzU8xkizEOw/t53WSiaTxH7FVRJbxhxhir+K/K6zrOyOK+oMbbvhRl9UqUFu9j&#10;M0h2GX4oj/v0MKXnPinWhjCZQFuxXCpWzrOFypWoxoR4JFB+hErMOooRSG9uTavRXUeVRri8vT2r&#10;Li0ChUa3WilYrJhKRNOGCbiTPYHTwTSOt+Oy4EwilxjUYGMqM4GofFlYm0IFQBcO02TZTcAavPUj&#10;KNjLjKaBeU0ntlrR8LqJrfCy7siZrSVf8lKomMC8Koiiy8u0ui+FSqlSoWuN4CI8CBT+EM3r4Wsw&#10;MOHthAyN5/O18PmHXL3aMmOCdSbuPmu+jbtPB3PRCBf2fiNQCALCgyDhOGkWu+quUsDGLgk0XmYW&#10;HCeK0k2ok0XFxuV10HgOocIAOc9l8Rt3gUztZVwomg9geaeg44+pqOifZjdltyhDxlrYBDIuO8N0&#10;2o9pUSFBryxOvjHEQhPIpfyqTrZXp7FSiClU1ucT2lZ/kanGomCWp2OqZtZm0themcWqnLuwltM+&#10;a8ymY3xqWD4zNkctay/DL5q+wM/qP8fn1X8icPlTXKj/OcoavsDFup/jYs3P1I1C0Dj67dpKpaax&#10;GpV1VVpsxx8/W9sz24u+cxaz2e2dZ+Njtfq+rlFhYoDSXCeLf51ARnbQdVWVaG1qRPn5L+RyOYYH&#10;nNrWZiYX1wJF9vgKhjzaS23SJQvcaL+65tiPrKa2Qo9NTQ1aoHn+/HltJeN2e0ShzGNxcRkLi6t4&#10;+eYD/uIP/wFfffMDFlc3sH1pDxsbW/j1r36D48Mj7Gxt4vDKDk6uH+HhyQ08FQXz7N4thcqTuzeQ&#10;SYYw0CvQtNVoq5geJg+Iao2FxpFifEG+2/HouABuFIHwoE6kjeTkuxqnC8+G0VCPKg7nRLssylZm&#10;2GRkEOHpKcRmfRgN9CpI7H316BxoRJ+ojQFRDGqTHXDFhtEfcMKTk9+oQMU344VH/nZQNoLevAcT&#10;iXFtC2W6rXMDwJ5jzMiytdcL8Bu1o3R7W7MONevsblPlR1eV9dsY0N8Q4yd00w6K4hqUzeZItE9t&#10;LDKkww9dCQF+UlSj/NYYc+VvRNVWj4Cgs0n7zg0zBueX1xgJwBv2Y2Ri3IqpNBfjKT+pa6pXVxxT&#10;nJmmzhTn5rZWPbLdDutoagQWAyPD6Bno14ahdoesB4MD6l5l4Sfvr5W/ZaYZjUq509mNzz4epfGt&#10;LM46qOtWHu9vZH/M8jqInkHFxBFM+/fS6YfGjPvLuMAUNkVVUgqXUoDcW/eom4yBfqMYXgogaFzk&#10;WXxI1xjBQki8YC2NgIRQobvsm4crChe6me5sWV2GCRiCRRf9kmQCbY8iRwMSwoP388jn4v9KmBhT&#10;0BzF1dhi5XB+ECvhVqxF23FnfQpfncxZvcL2Ij+tTym6w07FbohCuX8ljcfHc7izJwuNyOjZ9BBm&#10;ZSfF2E9evqCprAfBxKSVoss28FMcCTygUBnw/JjhZdTIiI7htRQKjwYwtOFiseigVts7ztq00EwM&#10;RQsbRYUYeBjXF83EVEx8hdAKpN1IzIUQmfYpNAgLPjafm/eb12Bel3mtBBLn2VCZsCkm1QqNLTQI&#10;FHVfFfuXqRIhUAR0NA5wo9FtZMBijODQhqGenjN48PKgPL85R7OuBC6t/U3qtiNcqGxYZ8PdXpiD&#10;nWZCiIkqSU4Hkc4GdGwzYy2BkEAkxjG6HkynQ4iH3YgExnQsMeMoc9mgKpT5aT/WF2LqkiFQCBa6&#10;yAqpIFamk7i0PIu1lRxW1/OYmY8jkvIgmpXnK0QwIa+nsa8BX9R9jsq2i6hqL9fLn1f8W5yr/RwV&#10;omgIlkrWSNT8HDVNFeqjr6gt1wp87iirBRwscNO6FFksmOnDFFLuPhmk5wx5LiTcnXJnqoCpb1Kz&#10;XBg12jK/proS3Y5OpJKittaXsb62iFg0CEdXmyiVfp3pQoA0NjF1WdTV+V+oVcvfMTZTUVGBMtm5&#10;Ohxsn1LA5sZlLC2uaUPCF6/f4+vvf40bt++LIvRgfIIDyvoQjyd1BkzQ58XKYgH3bt/A22dP8O75&#10;UwXL4c4mlgs5TI4PaeFle3sdbLZqNNVfVAW5vpzV+S7phAsz0wEkkhOaHRqIDmB2JYz8UhCeWD8S&#10;BVGnwR6Mh3o13uJJDOsYdFdI1KrfCX+CtVyszWqT72orhgU+Y6IYWDjtiw8jJY9DV5Rbfq9T2TEE&#10;5rwIzfs1ruLNu+HPezW2YsagEyjs8dbSIWqwqVJb2VRWXND3jR2nWYPEmBRVClW8lkKwwW5Y4BEe&#10;UJfdRGxAlUp/wKFAGZLHp03ERvR7rEXRxZHcdP8SLG0CXtbbsFhyWKA16h5XGLAtT2uL9b1Qdyir&#10;/tmZgVZboy4yJnd8ceG8tgy6UFmmVfwsymUWmTfkg18gFYqH0TvUpzODWPTJRpt0vbI2x9HXrXU6&#10;vJ2P8dmHA7ZgyeDrGzltGslU4teHxV07F9piPYYJVpsWJWbh1NhByWwRo1jMAmvcXdqZt2i8TpVC&#10;gLB4svQ2AxQDFe78CROChYqEUGFwn4qE2VQMfvMy+3TxPCoUAkUD5Ns/QsWAhUejUggTo0oIlE+V&#10;il4/lNd0nMBWqgOjzf8dogM/18y3LwXAV/L9VjxpJ/STLDDzvrBqnlledHs9ujaHw80oVmQXNZsa&#10;waLselaWwpiT3RJ7fYWSLt05D3msBoo9k/3aNYBS16iPT5UKwWGAY0BibMB0aS62sze+WOOX5ZfZ&#10;DO8iPKhQeDSuL3MfFQphkiyEEc55VZH0FTOqDMjOMtBKrvN+us4IFWtEsdOS+rJgEzBUJ3R9GZjQ&#10;6NoqBUopVIxSoVGplEKF5xjQmHN5ubPYfcDM6jFtbbRgtDg3hmOQ6aKaX0yJavQrWOgGC8uCNSVw&#10;J1SyyQDymaAWPk4nvYgHR5ARZbkicJhJuVHIelWtrBWSmn5MqMynIljOJ/XvlmUB5FjhhZUM5haT&#10;mF5MyHvq13qE+q5q63+R11bZWob/4dx/j59V/o/ql6fPnP3CqprKRLWcQ1nVeZyvOGftImut6mwC&#10;hT2nmK6qMCnuRAkVtmSxfOBWSqsFFku9MAuMQeSKi7IwVFXrbPtwKKAxkbHRYXXXcG5Lc3MjLl68&#10;oBBhc0tChL3IeOzq6jqr8ifA2E9qZXlDgRIJJ+HxhtBk6xJl1YIvzlfhT39+AY2yc75YXo0+tgYZ&#10;GIRr0oWN1RU8ffQQrwQqd64fY2t5EdlYGJ5JUYmhKa3ZaW2rl+e8gI62Op3ncnmzgIxAv5AXhTgf&#10;0yas4cgwkhkXVrdSWL+UQW7Bj2BqTMed0wgJQsQvx2ByVDYW4wjJ/ayDY/d0xjTpRqNF4qOy6RDF&#10;uigAifVgMiGLfXIAvvw4gvMCx9SQusOY2TcUGlCosONEc2edZoE1tlWjuq5MW9lcKPtCFEGZdp92&#10;9nWKOhaF4x3S3wETYfqKLu5BbzeGg06FClUKoTIhiojZnoylclS7gQqVPbMbGa9k/LBjoFONnRpo&#10;TP4gGDhtk/Bu0GzAOv1elBa/Eix6lHOZ9MHkDwb7mfzBCn2334XsbAbThbxmCToHrLYwBAjP4d/x&#10;PMb1eGSiyGfvBRTvRYV8OBIFcJTRqnhd0OV2U+RnLtNKVQgXUDOwimaC9QYqvJ+goDKhSqGry9in&#10;LrF/BpR9Sy0wjqOtUnajGqvgkUFz3kaXE4sJeeR5NMY4eI4qnGs5hQch8i+ZUSmlQOHfnCkVUWzb&#10;yXbMe2twPD8gKs5KYHi8G9RCSVOnc2YloCVU7u4mcX8/h1s7Kews+bA6PSELkBursttZXgwpVNKy&#10;WIdiE+qWGijGFazxwNbYXrNoly7mRg2cxVCKi7mBibHS3l5GpRiwGLiU9gczY4Z55H2MlxAsNMp0&#10;KhE+R4+2wbf/5Pl42bwGvk7er3GZIrC0DUxg0OpnVqzMN4WVpriTKoNgIBAICwVD0eXFc4yVur94&#10;njmH5xv3GC+rq0Duo8+bR6oU1tjoZEt5XYxb0AWWyQWRTPv0SMAUCglVKgHPiKiUCcxkQ9hYmda4&#10;CWMoeYHJ4kwQmeiYjn+eF6WzOpc4g8psXNRMOoI8M8Zm47KzzmFFVAsBs7iaxYzAhUqJ6jQyE4BX&#10;lGqLs95SKc3nUdteocfy+nNqZdWiDipEvVSXaXND+rhZRV9ZVa9dca3WGlbTSG2vIdBhY0P60RmQ&#10;NYVuWuDG5pIaaK0rtsqvLQZbWYFfgfKyi5p23NTABpStugjRuEBxcbp4sUJTY222NlVHLc2ykLXJ&#10;ojciMA4lMDnhFSj1irroQVtXH85XNeHcRYECM4Scg7hQLoudrQPDQ2PapHB1eQ1XdvewubaKXCqJ&#10;iF9g4PHA73FhSHbHTFxg3Q7BEgiMY7GQ1vdUgTIbk+tRBcviQkRtYTGKwryolTlRMFkX4tOiNDMT&#10;CBSBwthLKD6CFF1g6QnEUxPaxSMngMhNe5HOuJHNeTBT8COz7Ic71QdfbgTu7BCmcsOiWobRH+rG&#10;RJqXx9Hn69HNC1VxfVuVGrsdVwgEOR+npr4CDc01emTHBGYyMubC2IvVmt9KvHGMtQo8OjS5YDwx&#10;iFFRWm6B35AAkRmfVCuMsWjLJsYWReEzW49tgQiU7hG53t+lLf3ZLJMLvq2tReNdTCGnm5JV/kzQ&#10;0OJLW4MqjbrmWp0DxOJJ9htzDskaMDlotY4ZciItm6OQfJ/ZZ4znWr3H7Hofk0aYQMKiS7b6YTsZ&#10;hcqXAg5mQr0VoDAbjOnApjajtK9Vab1GacdeE18pbWNi7lc4MMZRDIqXKhbj8jLusJ8A5Yq1uNPt&#10;xpiF1S8rqABh9hWNcDGBcp17IiAhWJhYwPt5n4FFKTBKQWNUibnf3G6BJYqNmE0Ujg8fT6bx6igm&#10;4PBqvIlg0aFbJfEanclSMmqYqcOcc35tK4pLBTfWZ1zYFDm+KTBZmw9hftaPmbyogAyn8Y1pGi53&#10;9L06H6XXijNMdJ25vehOMlAxSsUAZrikR5pxT/GycXuZUcF/DCJGlZjrpYqGMGHMZFQ7SVvZaXR5&#10;8blNEL/UDFR6tTOs/SwhgFBRYHmsfmXas6w4PpoLPyFgXFkGKHYWoBWhwvtMdwGagQrNuMQIE/4N&#10;rxul0jbQrD9C+qL5XGzsqM0dBXB0RbG2hkWRVCg0qpWllSzW12cwz9G00zGNpWSTPrkc1liKZRE1&#10;qpS8qMzpuBszSdaz+LXF/lwihMVMTCHDgsmZVEAWwajCZXNzDitr08gvJDA9H0dWFkR/fPKsKzTB&#10;2zXcpvGVPzn3b3C++gsFyoXK87oIaCv2snKFCoFSoX2lrL5fphuxaQti1SI0a6sQbRdSBAuPhMpg&#10;36gWsREyzAIqL6vSDDHjNqMC4uMw4EuAUAlVlNcWux/LYmZnH6g+2AUgBImze0gvNzd1wG5nd91e&#10;NMnR7hhCp3ME3X3jCpae/jF1hXG+B8FCd1g8mkAsEpdjDMlYXAd69Q/2IhjzIxD2aOJANhsVCyMV&#10;82J1MaP1QkyeyGcCmJ0OaMHqfEF+X6tJXLo8g72rCzi8sYaty3mFRiw5riUJY5MdoqR6NHU8P+NX&#10;CK2uJNQW5HJhjpuLEJYuxRGbH0dyaQrBmVFMpWWxj/egy9WCwYj8TiL9cLjtumlhIkZ1a4Wqy5aO&#10;Bi2C5MC1xpZa2LtsqGup0iakjLu0OZv0e8iN1Yj2+OvUFGYG6gd88h2ID4gyEohRaYlaGRb1xIJI&#10;Jhqw9Qyfj1lrrLOpaa1Ge58s8uN9cAw4tH0M1QoLIVlkabe3qeKk+01HKdRZhZl8XUxNb5LXyNRm&#10;xu08ERc6+tpk0zWiKfysf6GyYvqzc7BTXbCEIkFid9oUMG2OZk1559hze7dA5csDUShib69m8fpK&#10;Gs92BQg7ce06zO7DpZMOTWD+J4H4ksI/A5VSpaJZVUVImAA9QVJqpVBhnEVrZK5aMNDCyuKwq+dF&#10;lxzdT+z6y4wuUyfDc5ip9v72jFbuM95BFxU7BdCYXcbAv4GMActZUL4IFH2+YiCfWWBMg76/OYHb&#10;K8Nab8PMuIfbHtxaGcfdDfdZsN8aS2yBj5fZsPLRlZRAZQY7CyLTo/1Yyozi0mIQW0thLM34NC2S&#10;UEmk3VrMSagwkN3v6tFgvRbvjXeeAcLAgl9CzbAqur5KYxsGLCZob1SKqaY3QXnj6jJQKb3NuMoI&#10;IgbnCRUTL9EML3Z+DQz8M5X0qfuLUDGtXozRncdFk/ENTULw9Z0pDnVfTXbqlE+7/HBYhW7cX8bl&#10;ZZSKAQszv4yKIVhaBSLMxuFl/i1BQtcEd5KOktdjFBnfcwbqmV7s8Q1pPIVgycsumEY3y96lRT1y&#10;TjtVyvx0EGsLMa2V2FyKYT7nQzY6qTYT9wpUfFosyfjKak7uTwS0gHJGYMMU5UVRNOwftrCUVrjQ&#10;JRZNexUsTCRgrQSVC9NcdYHqakRF7UWcK/+F1XyyoV6zcNiKhUqlWiFSag1nwVgu/LU1zEJis8BG&#10;PdZUN6sRRLaWLm14yG66nMfC9vkXzlfg/LkK/Ls/+QKf/+k5vWxAwsdvbGgXyLTpY7Q0d6Kzow+2&#10;5m4BE9Nmu9Da4lTr6hpCXZMDNjl29k0oXBpt3bIg9aO51SELbY8OlHK5fbLAB7StepbTCZNpJGJs&#10;pZ7UyYt0v8wvclhUVM4JIZOJiHKMYDYXRtQ3ikRIFn3GV6IT+vmsr6RxaTOPjbUslpbj2N2fx8Zm&#10;FrMCikX5vAgQ9hjMiyohfJZE2VDhrCzGsLwQlc2eqExRj/OFANZkPUwsjCG5MIlgXlRuRhb7VD96&#10;fXZd+Pv83eiYaLV6vAlUatoqNabChZbV9RzYRsCwCSTjLDTncIeCxRoeNozJ6IgG6XsmBU6jLVpj&#10;0+/t1KA9VQqhMhaRRd1lP+tnxsaybFZa0Vymz8lOE0zB7+zr0NEKZgAZOzLYO2zaiYEtZNgJ2ygn&#10;qik2qWTKutUU1alxHjbWpGuOl5mt6YnQizKqr7m1u1lvs/e26nlM9W/tbtSuAIyV8ruq44QNVF7t&#10;pRQojy8x6G6B5f5mAPc2/Go6f6Q4mOrTGg2zOze3aUxB/tbETkqViFEjtFLXFzO+TJsYGiv7NQZC&#10;1aBBe6suhkAhZJjey+OzYqYW7ZXA47sHS/ibrw7wT//+nnYJ0E4BN6c1ZZlwYfzEqBYTVzFwMG4s&#10;K5gfxummGy8PQqKYmJTgEXXlFTBZ9SystSGkqIgY+zktBuetMcQC3qMcTq/mNY6S8nViPjWK7eUI&#10;1hfCVqfVTDHIqFCxlAozQpgdxSww9gLSvmZFFUCgcMHmgs7YhgEJ1YNJ8TWKxcCGdSRcrEw9iYGL&#10;6f1lAvYM0rNuhWAx8+x5jlEpBhjm+cxtpTEdo5hKocIdN388ph2/9g5jfzN5XE0NZqyjqFQICmbS&#10;ECydEx0KFwKCioOQMC4yAxGeT6iYyzynpa9RGwfyb/i3JoDKzBwCRoHmtep0NNttqF27ALjkR8QM&#10;sCn5IWkWGPt6JTyqUK4dbOL18xOcnlzF1kpGA/Ss6CZUODxqSXa6VCtUKvNpWZBEleRlJ62V+BEv&#10;FuIBLKZCKMT9SAUmtCJ/Oh2QRS+P7W1Z8LbmUFhKIZELaAIBU5/9Kbe6xsJy3lR4Ugsef3b+cw3S&#10;1zQ0ahzF1tqBWs5K0XkpTQoFmgELoUEAsA2+BRELKIQMjZfLL9bhi5+XCziqBCi1+NnnZXK9TAHE&#10;c3i//m1li4CnBpXlDPR3iJppxp/+SRl+/nmF3ldxsRG/+HmV3t9QZ0d9rTxvXTuq5dzalm4FS6tj&#10;GK0d/apWWu3yfRp1iQJJWsOkfGGdRsg5HhPjbm2xns7k0D88oL78VCauNTGJeFgbUl7eWILXNYi2&#10;hgq4R7qRiU6pYtlczmJ3cwY5eR/7exqRlePaelpdYoTKLtvn7xWwIrBZFsDsXprB2nJCIVKQ931O&#10;lKfWwdDyHixvRhHKDvz/jL3Zc6Jptu6XDsfxPtG7a8pB8ywBAoEACYlJCMQ8zyA0z/M8SzkpszKz&#10;sqoyq7q6d/fex7GPfRxh+873jvCV/7Pl9ayPl6K0q/v4YsUHCAFC3/f+3meNlKq6KFaepPishxVL&#10;QGIsycUwTcTsUmQ5yufaMHqLWXrJ6NCTZcIkyRVoAAmIoGeX1WkShSIdlF3DcpxOuSXzC1lprggr&#10;bd8wmb16PiobltoVuMTwPhbPsKgVuI2hVkQZ2QeleBi1WnBdae4rr8zsQT0MpnMq91vfYJdU+mMA&#10;GYCH0dyo2E8WIxLzRNo/3HIADOKfiImiTqa8mGt8fsT4ABisVTBABc/B34mOAo/+clEl2C/nVVEq&#10;n05L9P0RA+OAYbGfETComEnzbPZma1YqzS4xmFInf88eZoOpjskqrRgzTlT3YNxGLANuJ9yGksDC&#10;jseQsQaXFBb7f309T//+bkUeA0SUSnkYjFeusGawKLhobq0EQy/JcI0z2FCNj/dKiOEzfFBt7JHG&#10;XFcmmJFytx2nU5bKO1UPHS3HGCpB2poLybhgTJ/cW8/RxnKKd0UZaQmSQZ0Hhm2FJmR3gAwp/EMB&#10;FSyAzUpAKQaV8aVSepWCwIKvMr/k+fWMr2ZrzghTqcOqPYvKAlMqRr0eIIH3VDBT8GjOSmtOZ1bx&#10;HhVvQUuZZsOFgeAj/MTuOKZ6Aig26ZPVbCqNWEEH6gMQUTCZRoozsrrQ2uZBTMZeVycKKtIZYEYz&#10;VYcDkGPuCzoOo1YFx1SGNwFl3iHPpuj6fIf2txdoFR2M1yp0e75Jb57v0/nRvGwMFnnHu8Zqc3Mp&#10;I3GVcjJAhZiP1ngnfXWwThvlDG1WsrSST9BsMki1LC9+rGBqrGgSEY/0D4Mi2uKFcPtwmVZ358Sg&#10;VgDAxc056SOGanr4s5FOjMmDmCoIhdLJi34HwwBA6O7ShkQBKlAVUB14rFmp4HYsygrs8JKWl7bI&#10;7QzSsyc99D/+D38UQBh0NoEIbn/1RRt1tA0KQPp6RgQcXR2IuxjlPo6tzwaovZUVTjvvmju15+kG&#10;baJUrFY3+WcyNDrmY8Vio+5+kxhcYrbxKXK6pxkoGVaJrMz4GI1mKJHIUySaFMuxWpmeCUjwF6OP&#10;j473WFUsUSYZoegMb7o8DopNu2lrsSLtdFZZuWTjvLnyjEovtyCf0+iKcHSwSMeHS7TP3+vZ8YrY&#10;Cd+/PFun9cWs9HurFcO0VInL/xCGjL697QqtbKQpknNQtuaj5YMcldb4/zY3zcabQBRZZt1S/W6c&#10;1ElMZWRyWBZ5VTyK6xlqRIoVJ3QynwhAQfxM2izFJiRIPxmyahZhJR21yxHKZCKMdjNGCd7jNsCD&#10;ehv8LlT+kLVfho+h+wEyR9HVGBaI+aUbghWxFQYJYjtjE6MCOigoKKkRu0FruBrzCFBy/Hfjc+Fz&#10;6u394p7DEdcLEksMYwM0ONrDf6O+4XVAcabO1ie38TM899GfzysEU1D5fFaWlvBQK+jj9RAovwcV&#10;BZbmxouN1OL/DlSU+0spFQUU5QIDMBRYFFAUVPAYqvNx/+frokBFXFYv0XZmUYLs0mqmCSYKKM0Q&#10;abbfpiBrABGYsCG2AkN6MdQSYILiytutCL05ysnky9tN3mGFTbSYstOrozLvUqdoscAnZMlP6/MR&#10;XnyStLoQo6VaROQ3slZQzY2Mozi6lCZ8UtMBsCAb7B9BRakR5Q7Dgo/7zqBWXyJus3omV6NC/kHW&#10;V3N8pfm2mhYJOKBAzM67ImkH0xQzQUxFAUe9HwyPN8dbHkJFijljDoEJKp3FX4ymffyYIzImcIGh&#10;LY1yfzXHTwAQpOT6ADzElpANU1c7CiwqLtPct0yNQxaXoirwDIxJO5kgq0MABWoFUIFKgU25LFRi&#10;1bK7WaP9nRrvhEsClO/eHtO//eVephHuwn0yn6TTvTl6c71Pt8ebolT8E2banM2JSlnIRmk+ExG3&#10;GIADV1iBAYT6l3yWYTOfkeywzf1FOrjYpPX9BYrxQgd3AzrgdvV3StEj4iky4GloWCYK9jAouhgc&#10;UBQACMABtQKXVntbj0AGwIG7quVZt8Q6Vld26OL8Od1cv+YF95rff46MhjH6+st2evx1p0Ckv9fE&#10;sBgQiPT3IuZi4cdNAhLcH+wflcfwcxiAom5DreD3h4ZGadIdpGHzBO+SLdTZO0ydPQYaHnEIVNze&#10;ICvEFMUSOQEKLB7PUSSSFqjkC2Uadzikt9nsXJWuri5oY2WZAl4X2Y38On3dlA3zhm1xluZZDSYQ&#10;UxjhxdDYLS6xuQorSMzH2azQ5joDYilLm6tl2lwryiYBx8vjdTramaPd1Yp0qEZq+GI5Jo1EUVy5&#10;tMqfL+dkte+m3FyAQnw7mOf7swEJomPxR1YWFHFA6rWmJSaKzsPYzaNIEdcGhrUNWXuo39zFEGin&#10;AWs3Kw2T1mqJlbk7isGCE6JKPAmHvC7cYMgGc4TMfJ1M8P0RgQpqZ1C9j9/Hgq6zDUgRpHRNtujI&#10;MKqXgV9wgyHmYbEZJetMQQUKZYY3PlAoUBlwuWMTm2GoAgw9xnZWQJ3ymQFAAATwwM+QQILHseFB&#10;wgvctIAQYKJ+79FPmN54VqJfLipifzovywAudBtGO5O/B5OHfa8exlUagf7/H1DReoRp7fdhuP1r&#10;cD/ZqMjH8bvDhBhuYwbKu70ofTiIS1sZ1ZYfbWb+9qJWH7yV+4f2MBusuabl/WFcAvPvjzV7dxQX&#10;kxb2h5iHkqbDOS99er5MHy5rNJewUi1updfHFXp+WKT8jIl2F+J0yIvOyWaRDjcLMkUQXVYx7xy+&#10;3HIxRMVSRIru4AJDquF02CXt2pGhpGVKjTXiKQouanFX9SGAClSLUhZKKTyckaLcWsrt9ZteX03P&#10;UfPr8VpwY6EdjEoSaM748tYr5/EcBRpASEEFlcxIlcTFgGAkdmEIRMJXDEnvzTAU0EcpNSFFZhNx&#10;hkqEoRCyiFJRwXoABYoE4PDzxRuvRqSCXhU/Aiow5QbD7+B31VAzBRcARSkV6STQ5P6Cwf2FuEqW&#10;F3rYykJOYikbKyXJMML/7XivKk0NTzDb/t0pfXd/SPe323R+sEAbaNtS4M3DfJ7Od5dFmQAkCNjD&#10;EMQvJVgJpYI0X0pI7Usmpb2fZJ/xznl5e5bKixlxQTzp/JqedDymls5nWksWg17G9ML91daOMcPD&#10;DJZhWch7unVigAtiJIiFADwtrV2SbfWspZM83gC9ev2OF+hX9P79Z/r8+a90f/+RKpUVgcCzZ738&#10;miZWQDr6T//pqzpULAyQUVYhZgbLiNweGrAKWKBMNNViYLXCn6mln9VLnxzhLhsYYDh1DVI7325p&#10;76PWVqQlj0gQ3+PhhTmcEpAoqCSTBTlCuRRLs5KqbDKZKBQKUblUIL/XQzqGia67k0b6eynomqRc&#10;dIYiU3we2XmRNg9J1f36colOjtaohkFsqyUGSoHmZrVkCSRcIPkC7XWQQFFDPVJeA8ki0sdZGSJr&#10;b5F/d25eyyCrIhNsJUkpvp2oBikzH2XFENRqR/J+cUdN1ceiIxlFi0NMSR8xQABxE1wD6BFm8egF&#10;IHgcGV9QKJJOnJiQ6wWAwXNhUEOTUTNfM2jVZNIeS7ukK8DwxGDDvYxOHDY+l3v0vCkw8P/bNixw&#10;QXYWMrMQO0EX4x5WLTgiBgLXKhq1omkrRoigXQw6a0Nt9Vt6ZaAZRpIj/R8bHLj2oIwsLpM8hvdM&#10;8oYYZRAoD8Dvwh336PNJgQAWwEQmQCIVFzv5Uy3d978HkuagvEqlbVY2DwPyD03FXJpVChTKr9li&#10;iQZYcARAYLgNaOA2ngOgYHoloKKmWOI5KvCualWas7uUq6vZ/kM2F0Pk28OY2Bt+H8xHeX2QlD5e&#10;L/bT9Nd3O7SUGad8QE93BwX6eLtGaxU/FXhh3OITb5PVyDGChTtl2llJi6tEXF9LGVEpaGaYzc2I&#10;Hx8LWoh3OACLWMKjtVFpyqxqVie4rarZ4frCCYxsLZWhhZ+pho8KJqpVCx5TtRrK1aWC1+p58rtJ&#10;dyNJoNndpZIHVIqxykxTYMFtPBcFXQhCNi6W2JjsxLAjm864BCTKEPR0xOxkDzNMZkbI7Df+pkIe&#10;ikRaspRDlETNDP/NzRlhKpCP31EuMIBkrMkNpjKs1N+LKaMKKlArOKIAMs07XRgWHgBld6tKW+sF&#10;+b8hnrKznqXdjRytzkXpmP+3H14f0r/98pr+9umeXl/uClQqmSBV0iEqpYOySK3P5SUTDI/BsIBh&#10;USvnI3wehEUhRZA0kA3Id4+dbudgG3UOdDQKzXRGE0PFJBlfLS091Ntr/BUqXQYBClQLoAKl0tHZ&#10;K4bZ6HCZzdaW6NPnP9PV9Qu6vX1DNzf3tL9/Tvn8PE1OBsRlNT7u44XcQR0dDKc2vYAEYOnpMonh&#10;tlIqmo2IMoF7DOqmlT8XYjTtbX30+Jt2+ubrFrnf0dknjwEqBr2FgZKkSB0qgAgslSry/aw8Vi7V&#10;pO3MmI03JOMOMUM/K7Knz2i4p5dcqOTu6yXLYD+ZB3sYKHoKTI1TloFdq6R5wxalfCZM86wMq/xd&#10;FxjwqDmClXJRqjLgN5cqtLFYFhea5kZjAFVzrCRTNFeMyzmQ4eszUwhKV3Q1vA5t6X1oasubG0BF&#10;JYNg04Kfx3IBvh41AOH8x3WA8984OcDnpFlcWOGCT2CiNl2o+gdkcMR9dCv2Jvnai1l4MwbX2GgD&#10;PlA4AIsGFJcAYcxnJZ1lQBuLzCqlV98jCrdnsFuyvNBxGtlbyPZCn7cg5gvxOequ99zDawAWAAn6&#10;omH8MgbNmfk2HkdCAG5jThAghJ9BleE+3htQQeJAE1S0qY6wP11kpQkkwCKL7e+0d/89qEgVOeoz&#10;9pIN+702Lc2AUQH8RmuWukr5tWASUEFjSu2IzCsYbku84yQpP/vTVV7rWcafGx2Rf7kuCFSa60h+&#10;Dy4KOsoUUL7dZ0WyF5N+YQAJ7NV+QuwF2tjvpehuP8MgydPz4zLdHpYls2uFT5bZnIdtinc8flqu&#10;hGl3JUsHWJDmE5KCivqGtYUM75zitLSQFaWCzCMsaFEmfpIXlWg60GhR/zAgD4A0x1IAFdwHUFRc&#10;BSa36y3t1c5cQQOPqcwv9biqT1FqRWIwUoU+1gAFoAElAuUCdaKgopSUUlUKOLhwEISEKgFMoFJw&#10;hDqBSmkApW5QKmg3DqUCsAAkAAQMigQxFFzIMf5e/8NUzHr8pblIUvqF4X69jYZWTPprXMnFFwTc&#10;X/ju/awMEFfB7WRyWltQEj6tyG4hLZlBB1sVOj2oiUo52C7S1fECHbDy3FnN0tl+TYACF9jdyRad&#10;7S1LPKZSisnslmI2RCu1rGSAwf0F0CDAXOWd8RzDCwWX+AxoyplkBYueaVgk+oe11iwAC+IpfUOs&#10;HgYMDBSGSLdmAhTEPBgoypCx1dbeKUWSSEG2jzmkTcp3Hz/R8xf3dHh0Tq/v31OlukATEz6GiZcX&#10;8WkBil5vYzXhYvVhEIUCdQK4wP0FkPwKlRG+bRZDvAbuN8RzVGyn9Wkng6lb6mWQkowUZ+MwWrGb&#10;JTgfDsYpHkvLXPRYNEXJRFbuw0rFWRphgA6hHqeti3pb2mmwo5sM3T1kZ7U2M8HntZXPC8sIeR2j&#10;5HeNUXTGS8nYNPl8vGFwmMjr5f9niK8jP6sIr4MiQT5/ItPyvHjIR+VcgmaLaVqq5nmDUBJbqRVp&#10;qZxjqKSpmEMfuIgMKNNh/PBQq+zWUUsWYth4UVuG7Eq0KZLr0deYM4RNFTK34L6CITYy7BwQtR6r&#10;zsg1IWo9OdGAijSJ9VvEJQZljziKO2EVm0qP0RQgExmtK/8xUd3IEoS6gJJAd2xtNPIItfe1iUpB&#10;vQoSPJANNjoxygrGIBMr0S/MOaON847zOQjT5hCNSgE2MlCHbEPUrmuXjs44YsIqOn5MxafkuRiO&#10;h+F56PY84hyROTWPEEcBUKBOABPN0pI+iwX6+wctSH4PMM1tWhpTD5XCqRc7qrqUh4B5mEYMyKgA&#10;PqCgqZREAx7IvoLh9o+nWkt9/EyBBI8psAA8D4sTm8HSPGSsuTeYAsr9blRTJofxBkxgd/saUFB/&#10;8uKkQu/uVunV+SKt1nhnMjNKUT4piim3BHG3l9K0v5anw42ipJ/urhVof7MsO9+duq8XMRWolAB8&#10;m7ygILaC2Qlob61OTlVFr8Ciem2ptijq56ryXmWJqcB8c0GjUiQKNup+c6V9A0BI+a0rEVV7gvgK&#10;TOpQ6u6vRgxHVfJHJzSw1aECVQJ1ggsIpqCCo7i/2FxwgbFNsmIBXKBafNmphvIAQBBHgVKBSpHs&#10;LhSCNQXoVUV9I+04PN4YhTwZ0rLP4KJQrf/xHaOxJL5/AMXrs8nCHo9PNZQKDP51pJwCKJcni7S3&#10;maf5yozEyI62S3RzuiyjbvfXiuICO9laoNfXB/T65Smdn29LDzCAA+1eUmEPnx8zolSgYjBJEpX3&#10;eD95/9AEJXjBAlSwQGABQMVyd38fdfX187GeRozsrC79b6DSWQ/aAypY3KVIsg8qoZvCkRidX1zR&#10;i5evGSbv+PaNuMJQ+Q43ldFoJ7N5ktrbB+nJk25+fc21NTRgI/3QmIAF8RS4vhCMR4YXFAqyyxCz&#10;waxzZQa9Nh1wAPUsDJhRI+9kzXZpjY7HdYNGCs3ENKhE0xRj1QKwJBg0CjClfJVB4aepcRf1tXbR&#10;03/+mgZaO8nCissxbKIAq5iYb4oiXoZw0E+eCStZeRdusaCwr1dm0tisJmmW6bDzbcswufk2epx5&#10;JvjoHCerSU+TdgsFXHztTbn5+p2mTCQosRrcDgd8NBOYIhv/PirikdrdZ+gl47hJpniingxdIACU&#10;gGz4/KJQZGgeq3PEXdByRRQHqw1sqgCU7FJcalAaG62YsgmBBeBiduvI5h8WoMAF5s9NCFTGGE5Q&#10;/jBc/2i5j2B9h65VhoU5puyS6qszD8lYA5N1RDYlQ0adFEeiMBJgcXgxDG9S5uj4EwHpKA5gYIR3&#10;AJvabFAA02PqEai0DLTQsGOYbFPaeASMxk7xOZ2sJuW7wO8BLo/+clkTtxeg8vN5hn464wX6PMlQ&#10;SUoqrbiJfmf+ejM8moP0qn5FpRSjrxcM7VhgCjBKwfymLqVey/Kryyxdj6ckBRZKrSiVgscAEtz+&#10;zJ9dgQTPA1hE2TwAykNTIFEGlxeg8oaBgv5ecHW9PEw2gAKXlwLK9X6ed6RV2ltL0hy6DccclIk6&#10;qMAyGW085vjkkt5QvMtdZ3WytZyl7ZUcrS+mZbLg6lKWlhdzolSwqCFQjJbsAEuAdw+o9paFv8n9&#10;peInSr2oehH1nEZ7lHpvrkZH3oSn0eZe+g0hXZhVUHMcRamXZlWjmkM218qo+MnvNbpsThyAekJ2&#10;DIACUzszuZ1zizXiKWyiVFIOmkxPiAE0UxlvQ5EgrgLlgsaRaMqIUb3NPcGaiyAblfeAzozWyHFC&#10;XHJOCTIqlyBUCtr0o04FUMeiDrigRQvUSpQXjcVaWrKFkH66s56jrdUMHe2W6fpsidXJLB1uFSVW&#10;hvTik+1ZOlir0N5KRarvz8626ObFEV3fHghYxM0Vm5Ig/Ww+Ki4WQAUusCjvDN3eUXL7rDLZz2Dp&#10;l4ArFgH0VkLzvp4BBkWfVvSIzC+4vuACU2m9yNaCC0rLBhuQNhxP2p7SuHOSltfX6OLmmq7ubun8&#10;+oZe3L+RGfJuX4A6e/g1UddiYAWiM1MPiiYHtAA9gGLQjbMasTagIinDUCesVIYGRyR1GSDR63Db&#10;JKoE8JDZG31DZNabyIJxx4MGOZr4OfFQnL+LNGXSeUons5RKZCibLlKSwQKbLTHAD87pcu+Mkv4I&#10;jRksND3G5+2kh6ZsYwKVace4uMEAhRE9/80dTxiG7Qzddpp0WgUoU14nOcYZahYjTTJMnJO8YbGx&#10;GrCPMlh4U8EwCfo85OPX8I6z4raN1hMBeqino13a2HR0tFFHV7vs+J92PqUv276WGffYpRsnDI2K&#10;emy2ZBw4n3fSjDI2JvUs7tQ42UMjckRRI/qJoc8XNlqAigrUYwwyquZRYQ+oGCZ7yRbQk8nTR56k&#10;TWbFACqIq+D52FxqSQD9NDjaJ3VNqCNBrMTu0tqm2CccAhR8div//RgMZ7AbSWc10HQ8IIA0u0YZ&#10;GCZWHk6GwzgDIyC3nSG3/AxH/L0Y19A1DMjwdxnk9Yc3R/FyklVbhJUKnytjw/TozzeL9MvVbH1R&#10;T9OPZ7wgnycEKp+v0lqWVFNBo7i6Tupq5aSuWE5yjap23EZb+JdbEXq+HpDFGXPsYQouzcpFubyU&#10;QvmteyxTz/JKiX1/mqyn88blNqY0oqMyHsPPUen+fj/CcIgKaJC9pXpz/Z4BKhI3aTKlUpqh8oI/&#10;5ws0h2RQPj/INoBydVCkldkAJUJ8sjuH+CKxCUzQwmOhlpB0xcujJVEoW8tpyRyCobhqfjZOi7z7&#10;rVUTVChq/nRMJYRhEI9kgTH9AQRZpOsLdbju/orWXWDRurtrWvX/qrufsFPCc1XQHQABVFRwHo/D&#10;b/97VfTNSuZhdtdDaDWnFis3nHLRoXASwIApZQKQTOd5US94xRBHgSHfH8oECgVKBZABVFS6MPzX&#10;AImrXvCIoKgE8eutXBx1daJavii3l/J1231aBhiCikqpCDQZKqioR5IE3F5T0/zd+ce02ArDHUFd&#10;FNShfgEV9BeH8/Ticp3/rwtSb3S8UxGgwL15vodFcJGOWYVuL+Ylk2hpIUcLS3la4OMmQ+biZJOe&#10;X+5KS5fEzKSkwVZyIZk+GQo55b2nAmMy1e/rlj9QR287dfWzahjskxbjaEmOIH1nV78E6uFyglLA&#10;EUF6xCwQ01DxlL4hHf3h6y+pUKky3F7S7ctXcsQkxjdvP9DzF29obX2HnC4ftfHvPm3tEagM6Eap&#10;pZ2h1McKZNDeUCrIAFPZYAAZwAKVYtCPNqCC6ntRKwwOk85Ihn4dmYaGBSxQKg7rBC/oTspnSmLl&#10;Yo2KuQoVsmUqFWYpx4/BFmtLFPOHqcLACaFPmNNNKyW+hhYWaD6domoqQfnIDIU8E7yZmya/l787&#10;t42CvBFwus28UZsi/zRvboI+crsc0uYfUIHZLSaymY1ydI7zue1gNWvlc2lkmNULA4W/797ODupi&#10;ZdTV0c3K7Zl0YkZH35bOVnrc+oSMNiMN88LcqeuS0csIUhvGhiRmhwA6zlFUyIcqfjnv7bxO4DrA&#10;bYAEmyt0H0b2o1Z7Mi51K2guCcWCuEmvuY10jm7qGWmV4kjEZ/BcLXbqlewy05hO4ihmh1HcpVAo&#10;GOaGCZBoEIlGkGgSiQ7X6N0ViAWk4r59sFM6G2O0NQACIAAs3UZWef4JsVGXVar1Q5kwmRwjNGAe&#10;pMc9T+U5GG5mdpkZKCHK8HUCVQMl8+jz9TL9dDXHqqRan2lSoT/doTsvL/AXaSk8RHEfWqCgLQoM&#10;XYDRLgXptHgcRzR0hJ0u8i492E8rqWGZO6It1NGGoa5ES9XVemfJUKx/YDK6uG4fL7Q5J9+fZxr2&#10;HasVZUj1RXrxe1YqeA8cAYVXR8jUStEbNJk8ztQtVa8zSUh6sEpVRuD//X5MYjn4OZTJLSuT611N&#10;nbw+rdLL0xrtr8aozLvpZNBC6cgY5RNOXhz8ok7mqjFpG4HF6GS3ylah65NFujpdot2NvNSn7KBo&#10;jgFTm0tRNh+UWIo21S0g1asY3oMiyGjWL3DAvPkZXlQj6SmK5f2ULMxQAq3o4y4BCiY+qjHCAAru&#10;Y6aKFmzXcuXh78VOXUtztDcyVaRlCoKP0jLCJY/heThpcYHAEBBUNR64rwUHtT5auC3jelPexrwH&#10;PIafeeDiYvNmXTLYaKquUNDeAjYesQpQEFdpuMLgAgNcIjZttPKMlrE1ldA+G4q+sDvD4/Ano/AM&#10;920+LYVTgOK3SuYX5tSjRbgM/Qo6xH+MrBWkUMK9hKI0LdvOKW6nKYasj1XaDLoJ8PPQ3n6LVeXB&#10;eklcW4cbZTrbnWOAzDM8yrSznJPbd0crdLY1S7u8kdieT2tHBstcAbUsKQHM1kKB1mtZXhhjtFyM&#10;ynGpFJMU1ihcjfw5kSxQ5d9Ht9uuoXaBCfpuoWcTZqTA0GW2h5UKKt/RagWNIttbu+R2W0unjHRF&#10;2xW0cWntQi+qUVrb3mN1ckfHZ9d0c/uKLi/u6PuPP/EC66Ory5f0w/e/0NzsOg0Pj1FLSx89a2XF&#10;02lgpcPqhGHSg3hK3bq7jZIVpmpYABaj3k4mg42P2ihai2mcxiwOGuzuF6AYARVWGg67i2wMFZPR&#10;RqlkgRVKiZVKhbKZMqsUDSYlhks5X6FyrkDzhRxNj1sYIBFKTE1S2u+ki80lWkWQvZqh0/VZKkBV&#10;ssrEZi4Rn5TGkuusHkN87litOv5up2iwr5P0gz38XjGaCXhFweD2sGGQRkx6Cs74qIth8Yc//GdW&#10;f130xRf/zOqkg9Vev4AS7WiePW2nf/qf/pm/nzbq6uqR+SJtHa3U1t1OzzqeSnC8z9RPQ6MMnoE2&#10;6jH30je9X5J1ekS6DaN/16C9j570f02dxrZGIS82S8hkVPFCKHLABm4wnNsD1h6BlZy3uRltqB2f&#10;z8EErwH5OLl8TomXoHMwXF2Yo4JZO6OsxjBNFAWQAQYrWqigaeSkb0KSPzAYDp8VwIiVEpSspvma&#10;cjLA+qWhrTfmkwp99ADzhackBoMU9y59p9YaxmWiSCEks4wipaDWcy86To8+3azwQr3AO/8yA0Sr&#10;Wv/hKi+GhVwN5wI81NwQdAEGWAARdAP+jlUGUmyP5t20kbfS/uwk3W4HJVvqQ10xID0XQFFQwQIO&#10;sKCu5O+ZAAQwudKAouw7wKRu8vp1A0Rgv0n9Pc2y5ej+JCP2FkBhJfT+NCOGv1fgsh+vF1JmRCFB&#10;RaFZ5c0uqxT+bl6f13jhKPHCkeHFIiRAifiNlItPUC45KS6vEi/2qOSF/x1pqMiD31hO0vJcSI5o&#10;ILmIgrmFmLSKQPM6DIRC3y+ZmJhAbUpA+u7IXHde6LCLDgEKvEgDLMhAiWWnGwbI4HGMyYVh4qN6&#10;bkCUhLMRnMaCr0Aio4CzWnGl6sUl3XsfQAZHmGoCqTW41FqtyPwXfo5qwYLH8B7q9eFfdmX59Vnm&#10;wzx5t8BFLKOlEwMeUCqqalgFLrGTQzASr6U6C6sRxiggA0zwnriNXSHu47ZKGQZU5Gc+u8xbR8Wx&#10;mm2Pi1KK0hJTAhWMaUVcBUWQASg4VjFo8FmpRqnC4FmrxAQSe0s5Olor0cXOHCvVRbrcnafTzSrd&#10;Hi7Ti5M1Ot+uyXPw3IOVAh2ulqVli7TCn82KrZcTtJyP0FIuSEt8Qc7x+yzx+0x7zawWTGQf10s2&#10;GuoHkBIqY3/rXYW1qY392lhaPna2d0kzSEzkw24aj/cwRLSRwVo85csnrZQoVejm5RvaOTylk5Mb&#10;+vTpX+ji9I5i4Qx1MhgS0QLdXN7TDx//QteXbykSKTDMrNTbb+GjjY+8Y0Y6cd0ELJ3DUvAoqcP8&#10;Gj2deurtwiRBNK40kK7XqE0aZFVlMYzIyFlMFHTYPdIjDPGbeLzAVqJEgk1uZykdy1EuVaAygyUX&#10;T5LDrKMp3kG/PNmmX949p5fHG7RRSVLGZ6Ot2SRFXSOU4v91iRfm9SX0/orT6nqaKnNB6uj+A7+2&#10;X4LzPZ1PaWS4n2LRGRq1oE1NJ42PWWh1bVEmV4YjAemN9dU3X9Ljp98wTHups5vh8sfH9J//6Stq&#10;edYpGXVIOIBbr/VZB33z1WMGTAuDpZ1aMJPGqBPX2LPeVvqm6yn1jw5JdwdPQlPcqJsasLHC1LdS&#10;l6mTlbZFmsYiJuPPTMsMIZn6ikJiVi+ACzKqhkYHxazuURr3oO2NUVQS4iOY8AjXKNycUFFmi1UG&#10;Zo3wRgLQczA8nR5WQDMeKYTETJ5AZFpSjvE6gKA3MkUzmZC4sTDHScffN6Di4tsAJRpH+sM+mon6&#10;JVMMSQBICugytEsWHDpkxGfDAk1sFB/dbmCwVZU+3yzSj1c1aYJ4D/cU0nxfzGvNGy8q9Om8rLUe&#10;OS/+RrmgzxVcXs83ZminZKP96rgEtzHM6sMZQ+Ds1yp4gEWZAgvcW//IfmxSKA9ViigVpTCOEg1T&#10;74HeYB/QXp8h+I7B8m19iNc7gUpO4KgmWaIDMp6PowTt0WEYreuPC3R/NS92up3inaWHsjELRacN&#10;FJzSa3GUOBsvzln+gku8SCCra5V3sGgFAd/75kqCttcYRps5USlbm3naYqUCsORAemR4MUCwsGGh&#10;Qw8dLHye+mMABUxBBSDBEbCJ88KN+wCJeg7uRzOaa0xaktQ7AWOnjyyVRqYKCgiRMoz6DsRFVMdg&#10;7DhUX646cB5CRY0VxuOqn5aCioKQAExBpMmgXJRbDAoFx0asRUGlnqsPmCiIAYIKKgAJPgvggXYX&#10;MKXAYPhM8ljAIQagYOY90h8xjhgFXzLXhdVLoB7HQjwrwPdD/L1DPaKFDqCyArXCilLBAiABWGAA&#10;yquzDVav63IfP99fztPxepmfV5O2LZhrv1pNS/uWpUKEFnIhthmxxVJYXKIz6OIcGCODsYvaeh5L&#10;KrHsJNGmfFDfAAYMt1Xbehh+DqgAPOg2/PTxMwENBjB1D+hpYWuHrp6/psu7V/TixTs6OLigFC/i&#10;+kEzdbQOMASMApYP736mX37+d6pW13mn6yTb2DQNDNlFrfT1Wn5jcINpYBmSGE474IJiyfYBActA&#10;F0YZD5Ghz0Cjw2ZRKWYT/69sbmk4aTBYGSL5OljyFItktfTiUJqvpyyVWLEkghEaNw3SLC94r053&#10;6C8fXtL/9peP9K/fv6Lb/RWByslamS72FyRmOVueoWqFv9NlVjE7Rcrxbv/0dJsK2QSNjugZLj5W&#10;RHEyDgO4bWTgo9fr5u/kjs4vz8SS6ZS4GfNF/lyJlNT4fPlli9TcoO4H2WxQhYCK0WASNYNEiK6e&#10;TurV9dMXT7+gr9oxbK1LYhPIDkMcEPE/zMwBTAAVTADtG+0VkJhcRt7ph+U2VAtihgAKbiN1F329&#10;MN3RYNcKYXtk/HQPDRgHJM0cWYHdvT3yuZHh53J7BSwDQ4M0Ne2WKZMTDKDhkSEac2qjo0fGTAIV&#10;uLPQiBIxFKiVQDrIyt4h85zg/gJU0CwSxZzY7CIN2R+baqQPI46EdQNQgSIzugbp0f5chC7WUgyC&#10;EoNklpXBHH1/xUeGCey9ZHflBSpwkUG1ADRKueA2WpW82AzSq+2wuJIAE7jNmoHSrFZwVEpFtWD5&#10;e/Yb5dL0uIKOVouS/M1RgHWoAQbTGgEQwARqSpmCy6vtqPyNAOZ3J3m6303wYzHp4YXv4dubBbo7&#10;r9LxZoIWyryDjYxQPGiidNRG+ZSmUtIJmIvltEem0JUrEZrnk3xpOS0zUxbnQ7S0AIXCO99ygCqz&#10;QemOip5fUCnYGUuLlohTW+jCTpnZjqPsnuvqAxABMJQ6weNQK3gcKgWuLzzWUDMy9tenDfVBoDuq&#10;5dcDKDgCMqp772Q9HtEMFXl8xt5QIs3uLyz2Ssmo+wAKFn+12GNh/z2guOowgUJRcIFSUdlhSqWg&#10;KKxZGUGp4LZSJurzNJv6nHhvgUxwUgPLtKZWABSARTXPw3eOQD1iKqgRAVRmkH3FCrHCF/pyNdEA&#10;ClQIDOAANE42KqJQABUcr/YW5LHD1aIomuP1Km3M5aTocW02I80m57PBBlRqfK4s8rlycbRCqZhX&#10;pk1Ouiz0Tes/U0vPE2rpfiYtywGNZogoJQLAACYYuAUVg6NlZJS+/vIbGjVbZdSrcypA26fndHB6&#10;SRe3L6UmZWzMQ0P9Jt6523mxnRS1ohuwUKmAoWJnFAikedc7RuMTMwIVqBW4wJpNtWlBXKWrQydQ&#10;gTVDpa9zgAa7BuvuLxMZ9RYas7rIYnaQyTROMVYlyWRJA0ssL0olGU1TOp4RqCRDEbIZ+ngzt0iv&#10;z3bp/c0x/fX7l/Rvn+7pv/78jj7dX8h3fHO8Ip2jl+YTMl7YaG4nu6Of4nyOFwr8nY6Piutr2suq&#10;1zlG7W1PGzNOSiXeNN6/ov3DPXp1/5Iuri5pYWmR3n/3QTLltrYPyOeLSJsbKJavv3gq3Z4BFVh3&#10;N4pF+1jN9Uns63GbplSGx0dk9+/BiAW+tgZsvQySp9Qx3C5QedL/WMAyNMb/R3M3pedT8lykyqfm&#10;4uJKckWdMoALMQ0Vz0DtCbLPBhm2OlZxnX1dkjIMlYIZKRgrPTHpEsUC0DjdDlEq6JKMGhWrg9WR&#10;e0xU8NDIoLi/0DbfHcFEzLAYFIp92iGBdygaKBW428YYbuNem7SgwYgOjDNGexqsFbPbJZlMOTYz&#10;So+OVvmkrwRpLT9Fp8tR+v56mf76bo9+ernKC29J3GI/nJSlYzHAgiNMBe5RNS81KkfaQCzpAHye&#10;F2A0VAOC502mUoJVBtc/MiQPaDUzvz6m6lPEVDZYPevrx+NE01HL+oICQezkDQLwewmxt/spsVdo&#10;lnnI4DlhZXVaonf8N397xLdPZunD5Tzd8v3t1ShVcxOUYqCko6NUyDhotjhF87UZXnimBRTVSoiq&#10;sxGaRcdaPrnnFlNsCdk5lYs+qvF3jNsphlCCF898wU/ZQoDiaaY/0n5DWiaSDLAKTjTG7jZDBbCA&#10;Aml2eSmgeNGLB3EHTDZE00bs7FmRyFCfuqRWDRhRkS5Bb4YMCrewk2ru/KueC6god1IzWHBULi7l&#10;HlMxFjUvRSkIFVNpGFKH60CB66tRt6Is9itQEJhUzSihuGD4PIifwKBY1Of5vdiPGFI+/dqIYkzL&#10;Q1wFBVsI0iPeFE1Py5z6fDEsRW5xBgtiKZhRj24HaN0BkEB9KBUCAzgAEMRSoFZuDpYEKoir4Gea&#10;GyxP24tF2lkqSyxlPh/lXfcMH8O0wK89yxuKUmpaUsvD/P+enUvTDF+w6M0kF7xxsKFUmqECoMAU&#10;SNQkRzwHU/6efPNUdtFQKukCg+/DR9rcO6JIMktOp19auwz2GRkkI2Q2OsgwZBWo2K280fDEaHTU&#10;w7tvM+987f8BKgP9VjEE66FWEFOBWml92kstT3oYLL0MKVZIrf3U2dJN3Wy6Xi2tGHPSreYJMo+M&#10;S0U9oJJIFAUqyUSegVAUlZKKZaiQKrBSCVGKd9XnrEou91fpp3d39LdPb6UNzrvrI/rh/or+298+&#10;0f/+7z/T+9fndHG6Jh4C99QIhfnc3T9ElwBedHs7+bN3kc06Isdvvv5SawHPtrG1SafnZ7S9u8NK&#10;5YIubm7p8PSMnr++p5OLazo8uaSzyxd0dHTFQPLT469a6JsvnzG4n0j9TXsrw6W1VVxgyLJr6Wqj&#10;Ll0fn5sTFOFNBKa3TvC5NsyLr5rw2W5okfHRmPQJ0OA2YioACa5HxCdG3CZxjz3rbaFuhkivkb9P&#10;VijdQ90CFCP/LTDEc6BWDMZhUSqAC+IpmAwKqIzYTNI3Tgvcm8T9JVlhrFSQZAD3l86ql6mRnrCX&#10;fAleD6JTZPXayTgxIinKgAlSlI31ZATUxOAaAljCvIZh01pYzlC0NEPjQSs9WimFaKUcpHWmzFY1&#10;RIdLcbrZLdD7q2X606st+vPLNfrleoEX9irDgxfffaQRa+oFYEHasBrghYwpZE7JCOLrohY/OYj+&#10;LlCagfGP7DM/r9k+MUiUCTjwemw/1MEC+7EJKo2sroOEZKVphnhJkl7vpcXlB5C83s0zRCuEGNOP&#10;t6v09mSOrraytDrHi0vWwTAxUy41RtWim2pVH81WphkSAZqtBnkxCIvyAERqC0mqYFLibJQK/LNS&#10;cZqKhSkZG1ybj/DC5aFszieDuTDxEVCBUpFAMVofNEFFKtvrrq9mpQK4SIAeO3gE1XkxdaOfFS/k&#10;CiwqYO+t98VSxYG4DajAABjUeyioPJz7LpMVg/bGwt6Yg1KP0SiANAoK465GoF+5y9z1GpSGNakU&#10;QAUpl82m3F5agz37b+I5gARAomaiwJTL6/egIrcZIshSwVAjT9QlY4wxWgDfLYCCmiAUm6bZUgyS&#10;JCuUFD+Ww+CuEgpX8w2VAlgogwsMEEFsBbEUwATuLxwBH6ibzVqagVKi3eWKQKXGu0BAZbEYFbdX&#10;hdUkpkjWynGy23Xk4wvXOmbkRaJXdqNosSFDlerAAFAAEri5FFQAFPwM1tbSLrGWxv32Tomj7F9e&#10;UzCWEldYd7dOiiahVBD7gOtLgQWKA1ldOoYJ4ikAC4Ci3F8PoaK1aDFKjUwXgwXur47WPrGulj6B&#10;SseTDhpgxdLPigXDwhDAHzGNCVSi0ay4vnBMxHOs9EsClUQkSfkU/ywcpov9Dfr5uxf06e0N/evn&#10;b+nPH1/RzdGGgOV4W6sF+tvP7+lHPOeHV/QD2+HxGtX4f5YvxWnCYSX/tId8U6ygnRP82XtliqXJ&#10;NCwqEIuwy+OmxaUVUSbXz19IuvXByblA5cXrD3T38h2dnd3JZ53yhigeSdO4zcnfP/+9bZ309GmL&#10;ZIZ9/fgbUSuIrXjCUwKV8RmHKA7bNIN7fID6RrsFJAjgt+mfCWBahp7ItQbwqFR4o5PVnZM3BsN9&#10;1M8bDBhuw+3Vi/MDc3WG+kSpoIZJQDJsELDgaDSZyWQe0WaqoOCRVQ1UisuPmSt2ic1YJ0dp0DIk&#10;hgFfcIMBKEgThusL93XWIYmjwO0lYHHoyTRhELUP9/zq0aK40+H5kLUm5qBHqdCktO3eWUjRajlM&#10;ZV5UZpNOOl7L0vd3m/SZF9ifrxcZFAyWi1n68RzTFCtiCOx/u5dq1KhIf7CjlDY18TzXaKWiWqw0&#10;9/FCOxU8R/pz/QP7fJKhn+r2+TjdsB/5fWDfMcSUfdyPN9q2KEMAXvUt09KgMWiLYXiUZ4WC+fPL&#10;9N35PN+vCUjenS3Rq0NeJFaztMGQrWQmqZTj76TkETfWwlyQyuUpyjMc8qxWCqxUCmU/FVmJoEcQ&#10;JsnJiNL8NMVyHlElMd6BZ+T5Pt4JO+vjSgOUzEzJHJVIQgvECyjqtSQwqWhH7UfdkFaMDDAE4HFf&#10;sr2QSoyCQwCDzY2qcRQ/quaOaFuCYqqgTWaU4DZqP6YZbN60R25PRB3ycwcaPfLnm4xNyO2Jetv4&#10;vwcVuL+UgmgevvWbOExiUgxzvJXhPoKXaCiJk1CaS0YfWL3uBuoHr4/PAOUDqKhjc3BeQaUZKHh/&#10;mY6HDsy8s/IltEQFcdfx7hFurywrBrggY/yzKAMnGXdTjv8nUCnoXovsLmRz7Sxk6sF3DSqAB1QK&#10;oALFolxiMABos5YUqGzPMZQWihJTqaLQMROQbK/5YkSAghqYSilKVusg7zZ7qKP7qRTYIeCLgrX+&#10;/v7fQATQUPfh/sJt7JYVVACgVCJNzgmXuEG2D054wfDzjrafnrZ3S68wGBQFYiqACoCCIDt6dkmn&#10;YYYJoAIXGICCQL2KpTRcYHWlgswv1KwMoWal1ySuL7jAetrY2nnRe9opUEF8RUEFs1cslkmKRHKi&#10;UjS4ZDWoJHLi/qrkS5SMhml/rUZ//XxP/9f/8T/T//qvn+j5+Q6d7CzSm5tjen1zRD9995I+fXzN&#10;KoUfRxeDsx1a26jRMv/e3GKF1U+Cr9UMed0eMpuQudbNEHjKYNUKQjGrvaW1nTr4e530+Gh+eY1O&#10;L2/o+u413b54Qwen13Ry/oJOT59TJlMRqETCSZqZjlBoJirfOyZh4vW++uZrrZ2OYZCvTUxLTUg2&#10;FdxaCMbrHbw5sPL/eLiVOk2tZJhkWNi6acDeI2nxQ2P9ZPGaGT5DApQBGwMBgfnxUdKNGmnQbJDX&#10;7uL3aO/tpraeLqldgglIGCwwBOgt1lFpxImRvwAI3GZQJsj8glJBRheOqINCbMUVdAtYHNO84YpN&#10;i3KZivrEbYyNGLLOQrzxQkq+DBGU4YEOWtyrSaBegSW3mKJHaEORTU2JDMfOCX5eSPOlcojWK2F6&#10;uV+m96c1+pnh8tfX2/S3+x1RLz9ezYu76MfzqsQgMDr3b6+X6d9erwhYoFqQEqwVNubrhY2Zeg2K&#10;mlGfq1fXp/7u8fNJToMKpkgCKEfZOlAycny3jTqYSL0WJqIVW0qWWeLXSYwozpTMtrKA8eP5LH/2&#10;iiiTt0cV+ni1Qj+92KEPl+t0sZ6nDYbsMn8XiwU/VfMeWkLr+o007W7naH4+yCcqXFgTDBQf5RgU&#10;2RLMLzDByNJ4nheoHO9UMi4JFibTToEKnpvMeCiV9VKaFUKQdyepHOpTpjR3VfLXAkUZIBWrpwuj&#10;OheFj4iJ1AEjKgStUOpwAUQUUPC4qleRtMWINqcEUAE8PCm3VKrj6E665GeYXYLnOeOTAhU8Nl4v&#10;GlRqoHnYlsoWQ5yjeeFXXYBVXAOjVmEPweKpg0V1K0ZefrOp+SyRfEAUkcr0wmdRakSBRT2moKIS&#10;ByQBoQkqfl7E8VpyQfjtkgQxz9BABh7USSLmoQz/LyoASi0hrXT2VgsClGaoqGA9oAK3F+In+Lly&#10;kUHZQKkARsj42sH0x0qKKrwDLKf9NF+OSqpyJuml7c1ZqjFYXB6rtAFp7XrGu0o9tXa3k844LCnE&#10;yt2lVAjAgftQLoAKYAJ3F9xkrkk3vX55T8uLK7S+sUXRVI6+4EXzn79+Sl89bZOOxgiSQ01ArQAG&#10;fd3D1N2hkzkotlEvDQ3ZqKNrmAaGNJXSgw7F9cyvh1CR4keGCsCE1wJUlPsLYOlu6SFdDyuCXr28&#10;n8U0IR2RUbkfDmcplSppbjAolUyRcqk8ZZMZWpyt8WYuI1DBnJrr4w3615/f0S/fv6I3dyf08uqA&#10;bi726ecf39Kr5xd0eLhJN7fntLm1wjC10YhlmOzjNn7NDMUiUfluOjs7JQbS1tYhrWv6+nXS7Rl9&#10;0drhSkTBpoXPswkPzS9t0tk16no+0MrGIV+7C+T1RsjrCVLAH2N1ZxNIynRMqMdBHX3x1Zf8vWnd&#10;pD2BKQpnozQVn6ZAdoYmwxMSkDdMsJKYGCDLlFE6dPdZuwQuGC6HdGM8p93QxreH6NlAG5knbDQw&#10;oqcu3QD1DrPaMxqoV8cbiiFWfwadnCPotIBkAYAF6gRHAcvYqNSk+KPTEtxHB2PABEoF44IBG+UK&#10;A1TMkxZJBkCFvd5maAAFyh6uLvQGC7KaR2qz8grMZLWYLTwaQ/j8Tj09QhVvLMaLXNxH+XRACrEw&#10;WwC7qWUMuJnl3QLv0M9Xk/Rir0QfLhZ4Ad6gf7nfpr++2aL3J2XZ9SNTClljzXPkf7oua73AkK67&#10;r8U3ZMgXqvevqjI4CwoCbel/uqxIMSKGgaGyXYoqD/n5BxkBCHqUATCf4Hbj9/i4n5ZCSow/Rhow&#10;Xh+uN+k5Ju4ubQrjZ34ffD64uu4PWJ0cFenNCUCyRH+636Ufbjfp/nSJzjDjpBqhRV7sFxgoK8Ug&#10;rfD9zZWUBNthy4sxKrMyyWU9lGVwFBkiqaybElkXm0fmXwMs6QqrEH4e4ALYZPI+AYk8h9VJDO1L&#10;oDoYBlE0fkz81sUF9xbuN5RIU1fi3xvd29xzSxUqKpuoD8JSRYSIlag28ar9iWpr0tztVz3HFXE0&#10;QAGFApA0x1VUirL6mRQW1gdh4TEFKgBMIFZ3r+H13fUEATXnRMVOACkFK9S6NEMFKqUZWnhMmfoZ&#10;TnhRUujYDADzEX8Hcv7xHGSRZViVo9bHz/BeZXWxtV2VgU7I3oOCQL0RClfXGC5QH3BtAR7NacVI&#10;KYbrCz9vjrXAABaolTLv+pYLcdqcz1I6OKmlKDOAErx5wPvtsdJBh+pg2E2jfEHD5YUUUex44Scf&#10;GtLLgqgywAAWlVYMuDx70iKKBW4YgGW+tkA3V7d0dXFNF5fXdHR+TZWVNV5gJunrZ+28S++STsFP&#10;v+mgJ1+388I4Qm2sUPSDo9JypaONd9OsUrp6TNTdOyIqpZ3VS1srWuhjqBeGdRkEKGjVonp/NSuV&#10;ns4h6u/kBbvbwEqli3rb+iTFGHUsVrOTrBaXLNDJZFliKtnsrNSpSM+vcILBkqXDnV26uzqj4y3+&#10;fhj26CCMQlF0do7zd7XHjz+/OaXPn9+TBTv4gW7a2Fyho6MD/i5nJGiNOIfZPCpgbnnWQR0YwYxO&#10;BF191NrG30NbN/Vg/LLOJEDpGzRRZ5+e+nQjMv7Y64/TycVL2tg5J5c3TBabm4aHbRK0t5jsMpYZ&#10;NUJI7X78+Cm1tjO0e1gJtbWKophJhcSVNIX5SLxRGUMNFJ+LjpCNgoVpyXSEyxdzUwAXFPOaPSMS&#10;zB9xm8nCi/ug2Uj9KMa021ix2Ph1NagAKJ39vdK1Gkqlf3CgnkI8QbYxO0PVLAWPUYxhzoTJ7h0T&#10;WERyUbGpELJHg1LrAtDAFYbgPfrMITiP+hS9TSeuLozkxnWqHx+QawpxlOxCUmCirnnEKpGp9rT3&#10;G3rkDzolOBiNTklbCsx2qBQi0hp6kXdwi7xTXOAFcZ532Cu86z7ghfWKd+yvjmfp7VmN/vR6k35+&#10;tUY/PV+UbLF3pwwYhgAM6cl/fr4gCzuC/D/f1Ohf+Hm/3M3LZMnXO3FxnyHz6uerWRnB+/4gIy4q&#10;PB+pzP9yu0A/X1Rlvsu73ZTY+720xHUQ40G2Fl7nJdtrtIWBiwuZafXstY+XVXrHagpjfX+8W6GP&#10;N8t0f8K7zP0SW4XW+G/C37XEEm4hz0DJ+WmxFNQyflbytIZgO4Mix7uKAn8PiKHM1cLiyoJbK8/w&#10;SBc0YEQZMOLy4p8BLLnZIMUz7oYlcwxvfh9Ykgkfh2REFW1kvJG5hQA8wKLqTHwPgKIA8ptZJXWY&#10;NANFzTSxq6mJ9dYlapH11GeTOOptTSZVTKUJJpJWzCeNUieqjkViJWGHxE+U60u5wwADmIINXGtw&#10;qSlVpMCmkgLwHnjvh1ll0kqFDeN10UtJ1cM06k/qGWAqdVhBRQ0PkvhOPV1aVeDL386PRzL1Gp8E&#10;XyAs59MZvuhZHYZnxuScRycEdEao8rmAgkeAQ0EF4IC7C0BRgXlARSkYdVRFkADKCppH5vmciXtl&#10;5G2e3z8anpC26tOonrf208ioTibyoZ3GMO82O3t7eKEckh0w4KFqVVS8REEFt1VtypTHx8pnh17c&#10;8Q77+k5iBAjQn9y9oJPLWyrVFiXzC0O9RkccNFteongkLzEVQAUxFdSeGI0TUqeioNLJAAFMlFoB&#10;VPA8rbmkFleB+wxqp7tjUKy3nQHYMSRKpa+9n/R9JoEKss1GGSxeXqRRn1IszlO1uiQTH5OJDBUy&#10;eZqrztKr21t6d/9SoIIxzWtzWdnwhjC+lhXdzLRTak7iiZDMXPd4XHRydko7u/vkDwRpYNBAX3z5&#10;WGCiFTBqrWPQMw3dktHleXDISN2sNtBBQDdslS4CmPnSylBs72ZlM2DihdbFO3wnPW5hFcl/F3qt&#10;AcpQXR2tPaJWEFuB+oEbTPqssVrB2GdvGLv6AJ93gEqkkd0FhRLiNQLZjijwnQizyhvvk7RjwwS/&#10;vq5Nalx6RgYEKL2sPAw2q1jP0BB1oRBWp0Glqw9dEwYbUBlzjJMVAOJzCFCZjkwz3IKSQdZr7BOw&#10;wL0FqKCgEe4wAASqBbcxNRJxFxyHzP3S/h4KBOsEMr1wrWJNwXULVYLrD9c7uhejUzFiLo8QhMGA&#10;+0CIL7AYgwVDg/gCQKtojDzFRYaLK8e7zWxsguW7W/pcYfDUQt7DF1qCbg+L9P3zFfrTWwbM/Tp9&#10;z9B4zyB5z1C432fAHKAbcFGC4n++W6I/v1yhn6/n6SMGhPF9HO93UgyGpGSb/Xy3KFX+iH0gdvOR&#10;1QUSBL7dxVAuTHvMyYRFGKDxHb/Pt6xYxC7K9JYhdc+AQo3Jjy/X6Lvnq2zr9P52lZ4fV3m3GWN4&#10;uKmcmKBc2EZVNH/kRQQwmS8EqVbQgqmYPY4q+dkiihrDfLJHJMurUg5SiQ1zrhEfiaVdFE0xEDBP&#10;OuGQYzjDj+dRUwLl4RbDbRiUCUDiDdoYJPw7/N3CcNuHmEfIrllk7DdQUUBpBkuzKmmGSQMqU+aG&#10;CwsnghQt1utX5OSAKymkuY4k7TisLfTNIFFSt7leRUGlOc6iMsBUFhjuAyKqZT2OAIlkmtVNjRlW&#10;6kNap/AuHq4/tJdJVaPiAsNrNcdVFFSaQYOjUimSMMDvN15vNAlw+uqDzJAVh4QHuB6RWLG8kpP0&#10;4RQ/v8SAQTEierYhVVXBA2ABVGAACR6HATAKKlAxcINBoazzdbNajkrVN6CSDbtkcYTrK8IAg5tt&#10;bb1IFgZKV99j3jG38S65XRYjwwjcMT288PVJ9TxgAqgot1czWEzDI7JTxrFSqtL56QU9v30hUDk9&#10;49v37+j0+UtJKYZqQcB5e/uYTo+u6fMPfxF1MTHG13Jtgz9TVdTHs2f9UlFvYLhApbSwemltGRKY&#10;AC7dXaZ6TzC7uL4kA6xtsFGnAqUCoAAsvfzYYKeehgdGGQbjZDE6acQ4SW43b7jiRYmnFIs1rYFk&#10;sUrL88u0NDcvUDk93KPNhSIVElMygz48PUaBKTuNWfXkdPEih+aRmL9uHqYpn59mgmEa0hmpDbEj&#10;hgfAgWp4jFoGSFBzAqCiEWf/EANzgFUXw6MHSQsMlAG9nY826uG/qaMfXX5N1AK1NWCmFgZm78AI&#10;6XRWab6JdGwUQvb3IPvOqMW4+P+FIkSkF0M92J1o1+KQ9NzptJ8CWb+MbEB1PXriocGkddogY4IH&#10;x3rF/dVr6aE2fTv1oceWcUCA0qNnBWuxinXxudDZ319XLDrq6OmV8dJIOICyHWXwIK6iM6BVi4X8&#10;qLqvpCRNGH27VMuVGG92cAyzmlLBe6gVzF1BHUsoPiNpxLqxfjK6dFLYOOrDOGMjw66DBm29YlAo&#10;AAna4qMYEg1QH6HFsVYTgYriKYomeOedDVGhEKMSS81aPZCY5y+kgBTIvF927OnYOEUDJrZhqmQd&#10;tLcSpitWE89PSvSKVca723n69GqVPl6zMnmpucs+367Q+9NZesdK4eMF/5xVA+7/dLcqz/nufI5u&#10;N1N0tcaqY5+BcL1EtaCJNrOTdLUSozf7RXk+7O1plSEyy6qDgXTGty/n6LsXK/TpzSZ9frct9v3b&#10;LXrF739zUqOTnSJtLcVpnncI+fi41k14eoTmGBirczFpXY7+XFhQAFG4KbAIYMeK2dXo+7S6lBa4&#10;FAt+KpdmaLYWpWm/hZWenWJJp8AlksTsdzRsRD63lVWHSwwggQEeAIobE9+mTAIRBRY/7+oBGs+M&#10;VaAyHXM05r//nvsL9hAiD00ttNKRFy62RL3qnRdvLMzS/r4+X0RgMaPBBD3BlHpQrqbmeImqH3lY&#10;v9IcxAdY1GRGNZ1RdRVWkxh/DyrNI5DV+wMm+Lww5eZS4JOWLPXHFVQEhvX0aLgVYM76gDPEnqAK&#10;kUZ893yf9nbQe2qacvyZ1QTHK4ybPVhsuLgAD5gCisr0UkflAoPCBUxQLb+YD0r1PKCSDjgkNoBN&#10;Woz/vtpcgpYZRCi6HLHrpIYAsy96eceJIVwtHd3iplExld9TK6qavvVZG006nPx37NP15Y2A5fL8&#10;SqCyf3JBx7fP6fzmhdjd3Vt69eoD/dtf/xf6f/7v/5eW5rcoFs5RKJAis2lCFEgvKxSoFMRUunvN&#10;AhZApeXZoIAFMRWAYdw+TcNYiOE2qxdAQqUgqwyuL7jA+tsZiAwdE78WoGIeniSjgTcmrhmKxQo0&#10;PR2jbLZCwZkorzklhluNyoU8XRwf0vrynHRyruVDDGNeBP3jDGQ3TfFCHYr6yTk1SQurizS/vETV&#10;+SWadE/TV18/oz/+8al0WEbsCIWWaHYJdfHNN+3S3wxQAEietTHQWZnA1dfFigswAVj0/D3ozZpC&#10;6WF11csAAVjwHDwfXaGlieagmQE6IPU36HMmoGd1CdUA040YSW8f4R39qKgVFDgmZqNS5IuuxZjq&#10;CLDARjxaEL/TyIpnuId6zYN85O+TYdHJanXAZKbBEYtApRvngslCQyaTjEIwjJg1V2kdLMgAQ3uf&#10;YYuBRiYsWhGj20p95gFJH0ZnYjeLCATlo5mIuL8QV4Hrq3eoW7LEUHUv0yt544n4DwobcYRa6bN0&#10;NYoeEcBHM8v0bEJSjdGD7JGLJbmHDa2L0fo4GJ/mBXKGkkyxdC5K2UKUUtmQpF1i5G2RLxgU96HO&#10;IsOLaJIX6DR/QUi3TcctknpbyY/zIh3mnR6rCYYHUnQ/s1JADQxiGZ/u1ujnl5vy2LenNbF3ZwyF&#10;y0V6fz5Prw/LdLWRopOlCIWsrTQfHaXL9aTEc75j0Ly/XKD3DIvvWYF8uGNQPa/bqzWxt6yEXt0u&#10;0N3VPK0uRGi+xp+bVUOKVUQ8apdjgRVXmXcMGOuLwUuY6LfFO1Y0DpxlpVIrBnkBiDKI8tLDa7ag&#10;xZqQETRbjkiRVYAX/yAv/mFe/KFY4AKDmyvMCigQsQpUxLVVz9wKplipZH1ioTR6efGiyVACSPA8&#10;pVJwhNqJZL0aVBCTiE38xwwpNnQz/XsmUJmySGNItIHx14sspROx3y5zs1FRLokBM/XuxP766OFp&#10;bbRwc32KgsrDbLDmn+Oo+oAhdqFVFLslrdLJiylqRRA8R+Acab6ueu2IKzAuBYmozUEBKFKrcVvV&#10;pMCQQgx1AngoiCn3l4KKis3Iz6BO+HvGWGLkz3uT2mhmh88sUEf2XakcpmyaNxp8G3EUVGYjOH/I&#10;SgUZkQCJUiiAC7K9YACJiq0oqMDtpZQKWrugEr/C6h99vtCfCpsUnEfILltkACHzL8UX5ZjLTCbr&#10;sNQgqHHB2G13dffL7lcF52EPXWCqyj4eTQhQYIf7RxpYrm7E/XV1/5buXn9Le8fntLuLVvzP6Yfv&#10;/kT/7b/+n/TLT/+FFfgajdu80m4FPb3MvKACKl99091o04LWLIipQKUMDtgEKqNmN+/SraJUABTE&#10;Zh5CZZCBZGAwjejGacQwQSa9Q1xmAAoMgfpSaY5CwRjfj1MmmaJsKknnxwd0sLMuQ81wDe5tzFIS&#10;7XRmnOTghTKaCFKunKXjy3M6Z1WDjgGbeycUiRdoZNRJnZ0Ghksbffllmwwbg8LAZMvuPiO1d7Hy&#10;atexAsM4ATN18t/awWDBsYsVVa/OTj1DY9Q9aKV2/nkrRitDtbBaAYgwFRNzY9BIs6u9rwEViXUB&#10;KmyoEUEAvd/MKm3CzAswrz9zSXF/aZ27J2XOfWphhuKzAXGHwU09PMnfnU1P7fpuetLbSV1DempD&#10;y50hA3XzBqK9h5Ugby70I6MCFpwrRsuoBOe1Vi2DYppS4f+Znj+HqY90dgOZJs1Se4IjiikRjJfp&#10;kOYhGeClMw1Ke389iiTHRmjYhimVDKvJPlZS3QwVg8AFMSEUTRdXsuLywrCuzcM1mSSJqZOPPOlp&#10;ciWnBCwYyoJGhlAskD+RZIhSxSRFcmHJU0YLkVBCq9ZGXABB6FxhSkutLbgpnR7jXZiZohGjAKaU&#10;GecLy0vrpSnaKgfoaDlG98cMmReb9O58mc7WU3S+lqGTVb4gthhAl0v0+cUOfXuxSEeLcVriL/50&#10;JcVqBLGbffrztwf0w/MtesPweXu1Qh9erNM7fq3Xt8t0w/A6PSzQNiudxQVWUwUnJZNj2udDoWHO&#10;R0kGQTrjpUIR9SVhMcyJX15ISudgKBLABC4vHKUz7WKO1uZYwVTikrEjPnH+vmK8Aw7ywp3l10Oa&#10;cJihAMUSZJkYZBUXjNnlGEhoQFHpwGgOCaiEMx4Bi3KPQcVAqQAqgAyUji+qTU9UQJHZ7nX7e1DB&#10;cB9lMv+EoSIz2BkqAApaqsMADWmtzws6gIJZ7QIUflz9zO3XOhg39wRrLkRUqqS5LkUpBVTyY371&#10;VNIrUAFQkAHj4s8Ca8AloI0yVUBBlXsg7m10FlCxkoduL+XuUj/HbWUNVYXaHMy5D1gkywxN+iJ8&#10;3gLyUIZI6/bx76KZ4wJvlDYW01qVO+8oL3drfI5tCShUjQoUCgodcWyOoyiQbMwm6vUpGlSgVkp8&#10;PaGCvpYOUDHpYzXkpSpvSpBxZnPoyDZpkrnhA0belQ72ilIZ0BulAzHcN/DXAyCAyUOg4D5cX2O2&#10;ccn2QiwFQfqjg2O6OLuk27sXstievXhFa9v7VF1YkSK+ly/f0/HBJcNkRdxehSwrgrlNhussuZ1h&#10;slq91NltFBfY46f94v4CUGCAC6ACN5k2TlirqAdQUACJrDIVU0H2F6Ay3GchM8NEVArDpY8X8Gg0&#10;L1BBSjGmPcpwrniScumMKJWdjVXaWluUWAq+s5CPNy3jel5jggwOvr6rvAHcWKHds1PaY0V2cvmc&#10;Lm/f0vHpS6rN79C0L0UWs0dceZgNgzHJgAuA0tY5JNltqMNpZfi08W0ApRf9zvjzASid/VZq68Hk&#10;zVGByoBxnLoGLaJwBvVWgQoUEKACNxgC9vhfASpQl+2dHRIX69T38c5+iBdnG6uUuBQ3aq2Iximz&#10;FKLscpjitWmZrxLi8xEDv8ZYWSCe0jU8RH3DI9TSPUgtDKxW/r+3dPayWmFY8+O9DBqMQtCbRkSl&#10;wO1mMOrJgm7LY1aZpYLKfkAKLWNQ2IgW9mjDgtgKMr2QagxDHQtsUN8r7VwAFf3ooDZhMmAis1df&#10;b6PkpmglSNFSUAoeh8d1kmaMMEq+lpGGk4+cabQfd9MkX8ST0h7ELUEcNBALxPwUzkcpmItIFgOg&#10;A1cZ0suw6xXfdHKSkjk3FSrTfKFM867Dy3LWQYmElXcWFprLuvji8tIS77rnMk5aLUzLuN0qX+Qz&#10;E72U9pn4QgwxUNYYFsu0OxelYtRGK3kfXW2jCHOd1cgGfbjdkkFYF7tl2mcYHWxk6WgnR3Plab5I&#10;vVI7Ui57qFTxUaHsZlXFKirrpFKN4cHQqM4nqFiNSGsUKTxkYBR5Zzq/kKAFFC7WolTlL6rI6gVW&#10;5c+JnSvqCXBiY7eElh3IDEpFnJTmHXgxPyOuMEBlBmpjZlSgEolPsDy383doE7UBP77MNmGDWgmJ&#10;X59BwuomP8uqpzTDMtSrucYAElY47hkzOQMj2iwTZFBhylvI/hvDYw9h0vxzxF2QNisdkPnC9DE8&#10;nF5eYBkqXgYGDI+h1Tpue1DQVDe5H9DcYMqdpQLyKl7ysPBRAQa3EbyTWEhqSlMqdZC4I04pQkTh&#10;FM6j5l5cAEow6RPDbQUVldKsIAKoKGWCo8r4ao6viKJi8GNnBaggbRkZN4AKwJ7k/xvOg/2DOenZ&#10;FuffneXPu8nnyvPjZfr+xQG9udhoKBAcVbEj0olVKxb8DBABQJZZyQIsMNyv8vc+n56hUswrPb8Q&#10;G8B5s7SclWJLw0gXL2Lt9Kz7saR8ov4Ai0Q/70hl/ny/vgEVFUt5mP0FlZKMp+j48ETiKDBkfsH9&#10;BajA/XV0c0e7R2e0srkrSmVr60iC9Jlkic/1eYoEMwKWXKbGr1XhhbtGnqk42cf94vrq6hkRhYIM&#10;sPY2vYAFKcUI1GvB/aGG+wtQQUoxgAKwACrGfhtZWKVAqQwPYS6LRaCCmEoolCKfDy7lKmUyOb4G&#10;S7Q0V6NiJkWx0LRkfHkcehrqeUzD+naqVFLiQanM8zpwekiXr17SOWJG57eSqXX34iM9f/kDXV99&#10;oJvr73hzuUR2u5daGZAATFuHXlQKkg8GdWP0jG8LWAAQBkkXAxNQAVz6GISAymPEU/Q2au0ZFtgi&#10;oI/xyBg1APcXssDwf4IhsQLqsr29U1Rn60AXtQ51SudfZIBhpj3mqLjio6xUWKkuBMibstcD9y7Z&#10;fKGZo4GVxLjfy4v0JMPMyO89JHBp7eqTItZ+3ni0o6lobx8NDRsFKnB7We2j5HRPiqF78fj0JJnd&#10;rNQDk1Izg9YrtqkxqUNBNT0C9Mj2gkoZMPQJVAAUtHaxTJhkQ4smkShWjtaCrLK8lKhFtIFk2JTF&#10;0T5pWtruJwpRESOPJnkBcPBCMB6alOpP9NUHWJAZgCwBfJjJKC9IyYAY3GSYDoYXExcHWoFgUY2O&#10;USBil8U0wSTOsTqZrfKunnfqK7NhmdVe4d15mhfAJO8es7zoIa6xWgnJ6N1K0kVVgCc7JUdkYuH3&#10;8Dsl/rLRDTgTHZcGjtIVOM0LchaFai5WCy6+SPmY91C+7GN4+AVyOQZOiYFRYaJWeBeaZ5DAAJna&#10;Iu+I6lXtWFzg0gNkECtBMH5+Nsq7t7i4vmqYIc5fXCnjF/cF3F9IPc2lffJ89PyK8pcPuEARIYU4&#10;xoDwBUdFhfjrBYv4ruL8j8gw3PIMz8J8TBY3BRTEViTIz99fKDUpKscVqsNEYhB1l1b9qNSIOgpo&#10;ghpsVCC/wJ8/x7tmVI6Lq6uuQgANKBYABfDA406WshgQBaUioGHgwEWmgvBKsaiiRxVLUUF71Tpf&#10;QQjnhwYVp6gU6ScW1TKxvDF3vY+XpjK8fP4h3oN29GH+XqFW4LYbmdQ3WrIotdJc8AioyJzu+nhg&#10;zIoZR8dfv60+S9wtg49wxFwa1PBgLADSuvO8idjdm5U4IWJniKes8v8dkzpvD+HiqtDFVo1O1yuN&#10;CvpGajFcZBtlib2gLb6CiappWSnwuctgXCvFJZ6CFvdFVis5/vs2t2viTh629cv8i/bBDr7ABwQq&#10;WCQwLwVQGRo01mtT+upA6a0XQPbWg/daEeTcbE1AcnZ2JlC5u7uj8/NLSSk+v3lOx/wYiiA3dw5p&#10;a/eE5ufXKZUsihXyNVbcCQnSQ6lkszWqVlcpmanytZwj/0yGvL4EmUc91MU7elmY4TbC6OI6UGR0&#10;cX2UcfPkSa0H2LAE6S2GcYmpGHghNxjsEqCPJQoMkjJDJcib0Vlxf+UyWVpemKd4aIYCnglaXyhQ&#10;gjcjXidvsFxmSvIaZLboeK3x08XdDR3z33316g2d393T4QUrs7v3dMNgubx+R9e3DJa7D7S8vMvv&#10;VyS3OyKtZ774qpMVWB/phx1Sh9PNkINaeQJl1jIgoMFjgwaAZYyeIOmA4QL3FxTO8IhDCkhNJoYP&#10;L/YYndzV2Sfpyoh7qRRvpIN3D7LS62+ndl2ntIiPVUO8KM8wSGysULxU3IrRRNzMa7CZhj2sRh0D&#10;Uk0/ZDfwORumycAMDZmtDDc9tfP/vANKlYGCQH1rd7eoIbS6h0KBTbrGpYmki787KJVwNiLNImFo&#10;vYJeX6iUR2EjmlOinb253hcMUDEwXMYmRml80koDw11k840IUMbCozL/CK4v9PiS1OJ8UDaHaHgZ&#10;zYbktcacdnrkTU2Tg3eEAhS+sB28Y1TtwgEPPOZiFeNFm3B+ri/hE8MoSRTDoDgG/m8VXJXRrPx4&#10;nC+aTEHr9Ir53itzKW0x5oUZKZVwJWH6oYpRVPkDIhEASgCLNRZx3Md8BLiYoAhgOYYO5iUU64Fy&#10;HJGJJRXtdSuUZ8RyvGhg5kiiHKYcS8/ifIoK/Hly1SilGA5w4+VKYfmc6PuEjsElfB7+rLX5NKuY&#10;jFRYx3ixguHz4DNvb1ZobSVP87WEpIameDGEnxzH0MwYTfMiiRTVGMMEqcN+7JIZOKiyL/BnXtwo&#10;UG0lIwF8uLtwhBtMBfRxhCsM8RZ3ffa7uz5x0ckwkaFYCEIzSKbqUxld9VG/zvoALRXDiTP8sFgD&#10;HAAEwAH1IS6veiwFCzEAI8O6GDyyIPPz8f9U3YZVJXpzzAIwUK4wZYCK6lYMtYJCykneCOCIWQvS&#10;WyyiRv1qNSoYnYrX1aZFTovLT2sI+evo4jEflImlYYiLwMYRgOe/GaBA8B1ta3BbtbAZc5mkf5r0&#10;RuO/Ex2h0TDSw2onwj+X/xOfuxU+T3bWCtIxeA3dJRgwyAA7WCrSzfYivTrZpJenm3R3tEZXByt0&#10;trdIRwwc9AaDi3RrQev1tbdUoG3eXa+xwl/gC7mW4nMr5ObNCXbeLlpZK1MsMyOuAij/wVFeeHjH&#10;2GXop95hnWTydMNvjl0vKxUT70INCPwyWJ49fcxQ6SGDfkj6TXV3d5LL5aKDgz26v7/nhfSCbm9v&#10;6fb5jfSxwoTHy9sXdI159CeXtHd4RkenV7yRWqZQOEGJZE5GCafSBakWT6fLvCGa5WtokXLFOYqn&#10;GDrVRYpnSqy+cwyZjPQOGxwcEXDABYQdO1rCC1C6+sXacYTrrg+FkL1kNvBmwDops+n7Bww0aucN&#10;WCrH6jnD71ditRySNOBsNk+lQomSDJfITJCmndhITol7EkXa43YdBYN8LnsnKJfL0MvXr+jw9EJc&#10;fBfP39DZ7Ws6vbln1fJcAHP35nt6cf89Xd2+pddvf6Tru28plZ0lo3lCUoP/+McWVhQMClYvACYS&#10;FFCjgyMea2HA4HE8FxM24fpCBlj3AGIbrBw6+6mb/8a+wWEpohzkvw0zbfq7tEaaOt4coG7FNjlG&#10;2UqG8rye+HhD7IxZaKbgoGBlgmaqvImc4+t/3ksRVi65jaQoa6TiIyTh8Lt5w8GqhM+BboOeOgb7&#10;qK2/h1r7OumbjmfSqRjjpuG6wrwUxMSnWOlYxo3k8DC4eEOMMRoIYaB1PjoMq07DHhYMevMATbpt&#10;5J2ekBZBOn2PmJGBozczeMd76YvefxJ3XXIuLMolxOtYBqGCjYq8PrLGADAMBEN9zCN/Bn48j8AD&#10;NhZAtoyVrD6bAOYhVAATBRV/ys9qZkoC/DL/I+zWYjL1FskYOpXJBWWyITLIcMxnZ3g3jyaLDBLe&#10;2TU/jiZ+GX4PVDdn03ybwYROo6g+x64SBj94Jq81Y1SPFcohcWs1Gx7Ls0lgnHehqHVIshpJM8AS&#10;DBEMv3J5bDwAAIAASURBVEJDwTS/d5KBhoApDM0FMwyXLD8ukGEgofOwBHOR/ca/C8P9OC+6iZhL&#10;YJJOeuUICMGQMprN+UUNQYkgEA9IOHkBBUDg9gJkmtOKARI8T8VWJnmXAJioCvlJBZV61Xzz7WZD&#10;GrKCCmCPADxiK9jBAyC4ryY9AjD4Gez/I+zNf+PMtzs9JbDjiX1vd0vci1uxiqziVtz3nSwutbPI&#10;4r6IFKWW1NolitrVrb7dt317vNw71+PYsGNjxhkEk/EgSGIHwQyCCZIYASZA/qaT85y3Drtac538&#10;cPC+9VZxqe37fD9n9dn0PAawcD+Lu9efVKoTD85/3JbFiyAdMCMKkEozsKh5e5YALAMGSiZGMjmS&#10;YDpKDHgMTHebOVguIcO1qS4ZVaUyNpuwvmeAg3koGIO2gMiyfnaL+lmjr9eqquuivqd8rni/GFGA&#10;C5P3F6gc7v0QX7t5ui4PVKncO9qQi1sH8vr+qbxUmJzfOZRHt/fl/s0dhVDJalooZmQu/dlezual&#10;HOsXeF+/3FsKk6P1VVXawejg9TybnbRtwihGi/TpDphOs51tEuog0ycqLZEOC9C3lne97eE2m0AY&#10;btVdaahe1UubLs4xGyTV19crm5tFOT9/Km/evZYnzx7L+cUzuXj5XJ5cPNUd+xs1XXBfvJWnz1/L&#10;85fv5O79J/qdKuoikrQjtr4JSA50wQUeebuWL27rd2tP8ps7ki1u2TmPAUK9iSEbVQxMmDDZGArb&#10;eGMMoNTrrp22MKFm+pWFbY7K0ACDufos5XdyhphsSb9vm7Kazerfyyng9b3YLFladHolJYszuqHU&#10;XXpyfsw6OG+sJ2VUFz1mzid6O1V1TMrpjZvy6PG5Pa9zBcrjF+8CxXLxRu6dv5Lzd18H18/1/hdf&#10;GVwePnktpzcfKEB3ZGhoRgGZMGAwF6a2utWO9DKjoJMkhKCfWcTa+xOTaWzR96ctbtYQjll8o1Vh&#10;AlQiuglwqHQoZGmkiSsMBUFGFS7elY1ZyRwsyMo2Q+v6Ze1I142bizKzNSIj2T6ZKY5KqK9GYuPt&#10;0tLfqkq9TyKJuGWR9YwNSHyAAHunjQOm7gS1QbC9VZUQsTmSPrC+kU7dMI5aVi8ZWaT6MvStb6Rb&#10;N5C66VyZ1s2NwhyvlCqX8Snd3I30yID+3n79/T29qoI7QwYVIDiVHpIrv3NFFvK6th2kZEc3YECF&#10;tZ72L119nfJJ1acWE7xCtee4fsgBCAZUAMrA3OClegEqPO43QWVOf6lDhRkg08kJeyLAZV6VDl9q&#10;vsyAAjXAl5rF2o/5ikZ+KWaFp6ftyO2M/sxqesKqzikUpBqdI64Lrq3ofdn1ObM8VZ66MFQasQpz&#10;z5UXq2Q588omKervIHDuw67IxKG5Iy1TMM75v/J6H3DAKJLLZAnM68/pgskxzUwTPfo5j1lXiOFK&#10;A278HymSBMpuLs/0MrdYGR4cfxSk14WWIxACGqgRhwhgATRYJWQIPuNiwzwxgHMAATCGpnp+BBXv&#10;LwY8UDCYQ4VrDh5cTj7QC7h4eq+7n35T6/lKQy67jS4PXgKFjLYZVWUkG3DOSOQVa9U/E4ww1ueF&#10;ARJXKSiXUZQKYFGgDEx2WiNNoAJcAAsV8g6VCZIU9POcSs3oojUhi6rCONLjiw2Az73BaJvutUiA&#10;xdTKflru7Bfk2Y1dubhD48gDeXhjW+6elizGBkxun24aXL44KZlaASpHhaRBhcyv/VxSNtL6GVqb&#10;1Y3UqqXsD0/3Sahdd5rNVVaLEIqHA6goMOhBZWOAdXEiXTgW0R1/Y5NEgIuqFFxfzXqbBoajo6Oq&#10;Uu7Ly5cvVaVcWPEfRzs/V7i8fiMv3rw3lXLx6r28/fIbOT79XGbmlw0quXVVTapWOAKRtCqWVQLm&#10;ChW/lspvSGa9dAmVldWsdPcM2GyR6qv1pkSa2LHr/4sBlbpQq9SEWuzY1tpuc1QG+oYNKrREQZ0U&#10;t7fNllO6QO0f2OySYnFTdrZ2FSIZWV1Kyu7Ghty5eSBHquooyp7Vha+luV4V22c2vOzG2S15TEv/&#10;F0Fx54PnL+VcIfr09Tu5f/HSUqkJ4AMWOg0/u3gnb95/K0/O38jOznVZXEzL/Pyavo6zCuqBy3HM&#10;zE5pbmo3JUYdD/3RSEgIh7uttqUl2mVQCbV2mFIBKm2RmEGF5xtpjkpMfx6oUBDJwK+GljrpSIQl&#10;rRvd0llWVnd0o7kxKDMbA5K7sSCjGf1+rvXI6sG8DCz3SOEkZ/35yNaKDylIJwakd7xfookOc2Fh&#10;jR2hYHxwguaSIbPuAQWY/gwqZVmV8kp+yWIjdBpu62pR1QR0+iwZa3OvoO95UpZWdMM4i3rX77P+&#10;DcACVLoSjAzWvz0dkfyhbrz3l2SRQm7dyOd21/T7umRNJoNK/Db5vas/lTpVz1dGy7EUYOLmMAE2&#10;BO9RMkCFAh5g4vablMp0JViS4zb4iNbuK2uTtlAz/AiXE8fLRn66awQ8y7rD53FUOnOdxZ12JraT&#10;XwkW3qQunuYiWgtiENyPuwjIsGhbG5TCjLmdOAKVxbKxcDlMLq3cGsVhYv9LZrqc7rkgy7rzBhbA&#10;Jcso39SEGfAAHFz72HgsYEFFGQj1w4Hba3M/UC1er0I9Cs+J58HxR4WPZcAAj5myu4tFlkXVXFzE&#10;UCjq0wUXqHhmGc8PoNhI4dVAiVhq8EcGXAAJ8LAU4vKsep9Nj8IhGcPG+FZMjfShXJWtUn6TXWZj&#10;VUAFGyurFQsAUmm/FsQ9mGnP3G3ep+lyX7PpcnFnZceAyucNXHBzoVAACsY4YMDCOGCGba3oxiab&#10;DVQvGxvb3Og5GVjAZG9H1clR3mqQiKGhUm7dKBpUqFe6tZOVhydb8vw21fOqUIDK9U25eViQ63sZ&#10;uUsgX1XLg7Mdu37GGGlVKse5JTnULzT9vgr6/VhXtVLaUKWs9w1NJaStJyKNurNs6YqaoVKaIrrD&#10;xx/fGCzGnbEe6Y33SFtz0OMrAIou1jW11sMqk8koUFSBPH9uNSnMAnn95p0qlRcKFb32/MJGCOP2&#10;crVS2NgxqAAPg4YChHMsk99UJbUvpZ1DUy/ch0oBKtyHihkbn7FiwvqaJhtYRfYTwWpiCy2t7ZdQ&#10;oXllTX2zFQYmOvtsxDEV7YNDo5JXUBVLW7K+taV/V1+v0xuW+ZXJ5GSrpLDJ5yWryuXm9UM5PdyW&#10;G9e3VUWuSza1qH8nUG1kWK2lcvL42UtTKhR22swYhcrF+6/k4ctX8lhfm0fnL+X1l9/KyzdfG1Qe&#10;PX1l7r3p6aQsLKRkfX1X0ukNWdRzWttT12Kpwqo06mpbDCiAhTRoeqN1dCSsAr+lLXCBmfsLmOgR&#10;i+o1rL1ZrSUiNTWqOjo7rElotKfFFuTi9TVJliYkfTQnizvjsnM/I+M53fitdsvy3qwMrqgCvVm0&#10;ThSdIzGJDcVs9nv7gIJOwcAUyPhgzMb60poeWDAuIdLZIl39HaZGxmeHDSqMJo/3t8vgZJ9lc3Gf&#10;jVboDptioeh9cXlaNwtzutbNyuhY36ULrF8Vzofvn0vHYIP0T0flwatTGU8mTG3ldlctYSbeH7HK&#10;ezLIaIIaCjfJFWInDDEKZk4E51YQuTxhMRUCrKS5EXCdUyjQlG8uM2PHBf2Ckk5WaUF8ZcJSQjE6&#10;wVr79uWgDYmpAP2yAhh6XAESW9jXgi693LbphempcpPFCYtJ2O59edB2+dR3sNMng4oFmYC2gcZT&#10;dPNTl0dXKOyAvZq60vC7+9/lb7oBFv5X/O6oE1cq3E7qwgpoihuLdh24MHp2Y3PJHgt0OOKmI+sM&#10;qHglvbu7cH1h7vaqBAqPwTifKMdNHCospq5QOLKwAhWvgQEu3mDSrAIUmBU5UthYhoqrE1culRXt&#10;mPf18iwvHz98OVmxnMJbqVYcKtY2RQECSCpTnXF5TZULEYmf8L4wUIz/n+eBwrKuzbRZKRd5ugtw&#10;sgwWADKOiirHT+b4/3HbqRqbVmiyKUEJr69TyBu4WrHNou4UN5YNJsTEsvq+27ROVSgkZ1CzdP/z&#10;bYuvUAgLJIAKSgXX18Obu3LvdMviKKd7WYOLx1Ru7GYty4v04X2FiA3kKqWkqBuw6wfrBreSQor5&#10;8wxGig93WR0DFu6KGVRobIj7i3gKC3J3R4+0NASz6IOsr6BeZWx0Sh4+fCxfvv+ZQuWFPNPF86Xu&#10;zF++Uqi8eGUwMbt4Ywsvdnj9pswtrkpS1QbwQKW4Cwxo4P5CobhKASzF7X0plHbt/vmlNekfGLXA&#10;NAqlOdRm1toUvYQKLi+gQuorx654MPWRY1h37guLy/rdyevvK+jfWzeomFLJpCWXyynstyWXyVpM&#10;ZbOQlXwmqcDfURVZlP6+bvmd/+K3gjhTXF+bnn6FxAtTYQTs7z1+ZplgL75SZfJGn/vbN6ZgiLnw&#10;GOBz595jXUhTMjQ8YbEkYkvLK6qMVrJmyaWUzEwvytDguLXoJwHhcrplHR2JFf6tMYMKRtyI591K&#10;DInWLxVQiSpU2AB09XRaEJxFnTT74nFa1nZ1o3lrVZb3p2TvYUHmS+OmVJZ3ZmRktU8yhymrr+oY&#10;CktbX5PERyLSPxOMevAkGLImI93N0hitlca2OlW6DVa82JlgONuojf/NbWRshgpZWV4pT+wlMdAl&#10;swu6VsxP2Kjh5ZV5M5pxRqL6eWsNSacC69GLG3J8pyDFgyUVDQq7w9Uga3U/iFE3d9QbtJrjTQq5&#10;Zpv9cmV0cdQggvnoVYcKA45IcSMltBIqbkCF6L8DhaC9TdMr1xrQZoNMnvly1g2Lgvv7sUqXjS0k&#10;lQqibFSVz64OG1CmdKeLcRuweFouZiApTJtZh+DyOTtg7GP3l9vlGN7VcQMbcDGwrQYgXNT/e1Xv&#10;BxIODIcGagSQMJjrSBcjjqgUHm+PoaBOd8CoE4NfuQ0LoMxvLZm528ur6N3t5UWRgIPXzqECRFyt&#10;uHLhPq9/4XWdKgfubVf/UQwFaFjxYxkk3P+x28tVCnDhw2st5CsaPgIYd4NVjvH9uFDSqvlXhi/j&#10;Jp7+TJaagUI/Cwb68vvibf0NkOW5MZWJCA5ScwHq73ezwWQ8PxQXxZ56xHVJwgVAyecXZWt7zaBC&#10;9hXxOuJjxMPoSEyiyO5W0oyCV1QKRpsegu+MBX5+9+hSqZir67goZwd5Awt2sp221j6AxKGyr393&#10;f0M3G3o8UxDNzel7r6qFRcDng4d7OqwLbTjWbn2cCNLjSqH7LbUP8UinNNWpolEFQHwCBcN9QOXe&#10;F4/kpSqQJ4+fywuq5alJoRWLGrGUi9fvrIX7yzdfmVoBHuNT83bEnbXIgkqgXmECQIDMxPSCDI9N&#10;231bu0emUlAr/MycKpzeHlxQUet75WC5hEpz1OIqgIVAPbt4XF/MpzdAdiV04dYFNZU1ZbKSShtU&#10;VtMpG9+7u7cn+/v7et+qzT4ZG+rX9ycvheyqlDYLsra6LHFaklAQqKDltbp5+76Bkyy3h88u5Py1&#10;Krf3evstMZXX8ur9B3ly8cpcgA+fPpeTszuqZPX3T6JaizIzuySzc0uqVHSBV9isrer3VSEDXBbm&#10;V2RkeNo6DdA1AKjUqnqhKh+42GwaoKLPu8VTigGKQheoRJrbzFUZbWfccINEu1ptPSyd5mT9ZEWh&#10;ouoo26/qRDfeWxOqULpldW9BFjanJHc9JUsbM5KY1vd7uEn6Z2OyuK7qZntR8ntr5kYDLn1jXbaw&#10;17dUm9WqWiA9eHpBQZFOysjksIGGmSoJUoUVNgT1KXAcHEkYWBg3PKGPm5zS9X+0X7q6283NWB/6&#10;VH/f78jN+yU5u7Mh+e05a5g7sdBj69PZ/QPLYCRWRPPJTlU2xHmuABEAggEYQEJWCqnDXKuEynx+&#10;7kdAWdQvrkMFoFRCJVAq7jaZuGw14jtUN0u3ZXdaYVzD+LmZ1Ij+vXHz5S3kdKHLjMlsevTyGrZU&#10;UEWyPm22XJy5POe6m18z0OSnfoBRNlA78+z29f/x2A3xGq4tcJ1uwno7nQvUx/rmopknDpR0l8u0&#10;R1KTuU5ywYou7hixHtQIf4e4iiuWy79bbs1SWVVfCRV3b30MlcrZKSzGzKNnYQbUvgBzH7EUd3NV&#10;uro4BzB+n8dXOAcoZIz5++ftWFyxODSIqVR2B/b285Vg8SaXI9Z/rM8C8BMVmwvLzlMDIqY41ICJ&#10;DS9jFEDFvBietwflfRCZQ8Q2APpZXVoeM5VCC5b9w7wcH2/IdmlNjhQAZ6clVSeqJlRd3KDl/caS&#10;7oILcqw7LgpdAQq1SaQX0/8NpQJIAAoqBZh4QB6FAlQui2P1bxwqwPZVGWHAhYFcOf0uoYyOFE4T&#10;Uwnp0d1qVeMnVpdCKnFzrM2M5oANzU3Wjj3e2WuuL1RJRzhuc0kYYYurydUBamE5qcprY1eODm8o&#10;VN7JVx9+Lk90544BEtxduL04P71513bouL5cmVS6vYAKcJld0IV0fMYUDWoFlxewYUc/oiDD9VVb&#10;0yi1VSEbwsXIYNxfLKwE7y1gr+AjI6pDn0Nfz5BCJWG1HAuzSQVGTtIkAyhUVqmgXy/I1My0jfA9&#10;u3lD9g72ZCk5r39rQAYHemVudlKmpybk2dPH8gff/1N5pWosrwoj0TdkDSFx1ZHRBkQBC1Ah1fjJ&#10;i+d2fPXll1Zxz4yUs9t3ZC1bkMnZOQPJwmJSFpdW7bigr8vS0rKBZXl51Sr8F/W1WFstyOJ8RibH&#10;l2Sgb9JiL5G2Lou5EH/hfQCqAB+oAJSOcMza/TtUQo21UtdQrUq0XgYne2Vlc0GKJynZuJlWgOia&#10;VhyT9OGi9C/GZTqv37U0RbsU7A4oSMZkYK5dRpa6ZHlzUtcwXWdT+t1dC7qUEydtaq+TuuYqi9vU&#10;NtZITDcq0wv6HiZnLSuLztdWszKha0VyTgaH+yTexWCvmPT1d6v61PcpAfQVDPSei0VsWmZ9/Weq&#10;xj6TsWkgVC1b+0mJdlbr34zJwHiHfQ+7BiPWoHVgOmHhj67RLrkyMDMgrlb8aOnCutuaSc38/0Kl&#10;UqVglS02bLa4LqKXdQKk0OqCWmkL7OI/ssrH47/L7iZlQyUjxvnq5pzZWmn+R2BxcwBhwIejP8aB&#10;ElS6j14GzOd08SM+Q2CdIklgQJwmW5g1xYEBEILvQAR4+HWy07htGWcKGn4GoAAlfoe7vPhbnNPz&#10;y8EBYAAJQPFYi/f/4joQ8bhKJVQcKCy6qBTqX4AKi7XHXFiMBye7LVDvsRTP9HLXl2d5eZYYoFnK&#10;TJdrRYL+XZWt7b0FPcBAtVQOyqoc6/tDvKXfYOKpwNxGpXh22rqCmDb0gITYCLCwmBozZtYmzBXK&#10;c/Tst8ssr7Vx+xmHCkDhZ0gGoZXQzl7GUsKPDgqWdbW7TVB+w+By62xb7t/dN5jsba8G81O2VwJ1&#10;sp+2Nj0Mrrul6vPFg1OzxwoXYAI4UCSoE4fKyW7GuhADEbft7LxV0C+pOkEh7SuE5pOjqkgUJNE6&#10;m+yIUmmINJsfur6pUeoaQ6ZSenR3392ZKAd926VVIdLe1mnNC1mcgUpNdUgSvUO6CCRsV32uAPn5&#10;d38gz9m1n78ydw+ZXriH2MnvHZ6a+wrXF5AAFubeUsWCu4tzHnNwfGYBeQ/acwRC87rA9vQOWrYX&#10;AfpQTZNNcwQqDhagghFjiCpQuvR59PcOG1S6VK2k1/KSz65LLrtu8ZNUKiW7u7s2TAqg3Ll7S1ZW&#10;lySVWZHpWf2OLs7I0NCAbBQLBpQXL17IC30u337zC/n25/9Urp/csv+R5/nmy6/l1buv5PmbN/L0&#10;5YU8PH8qjy/O9XguF2/fytuvPsjxjTMZGhs3I9uMNGaaUGIGFIXJysqaHRcVNHOqYhjKNT+bkuRi&#10;TlaSBZulgnoJWrRE7D2x565QCTe2/QgqbU1hqa/VBb++SpVbnb7PtaZS+c7k9ldk+5a+BzfS5vI6&#10;fFiSmcKIpA6WFDBJq7ovHCvYFTajy3EZnFdQpPX7P0+7lRY99tgGvGe4XaqbPpWaUJU1JK1vrrNp&#10;j8MTI9I33G9H5vPMLM6aaplfnDOYVNVck3/yu78tNTVV0t4RVqDEDSR1tdXSGKq1CZnRaKMMDLap&#10;konbLKiTs3VVunH9va2WLBWO10lN8ye2flBvliqtmCC5Mp+es2A75ueWGqzHRf1y0FmT0bNzVIUT&#10;g6gYHTm5OnrpDrn0uZfdLOx08R8uFmasihSjGnNOF3WOtMygEMivU/7Pfdym8plrBh0FAuoDgCD9&#10;UlsLBhSuYdxvCkThw9FhYql7O0umang8P8v9uM3ccKNZny39O55NhkqhvsXqS3QhY9Y14KCb7Y1b&#10;JVMkqBauAxmMefSnNzf1C5kzoKBuzG2GgijPS3F14jUolZABJFznf6Enlff/MgBVBOYrA/VABoXi&#10;8JitCG57TMV+rgwOj6F4urCrE4+z+G0bYYz7T8GCeUGjA8UD8d6m3gHisRXvYHw5AhgQlP9HHzQG&#10;UFAmaVUEAIWECGJY7nokaQOz1vTZ6cuRycRPMHd3cT+xFIBCpqDBRBdwXF3bOynZP1AIqLIgHRWg&#10;XFcAHOxk5Oz6phztZ2wQF8H2z0/0PlUqX5xtyr5+ZoEJKoUjQXjmeWRU4jNj6I4qHwLyqJbbqj4A&#10;DfGUU/29gIRhdzRApM9XQZ/DyXHRVNOK/g66FwyO90g80WYz6KlktoJHhQoqhX5RZBB16A4cdxHu&#10;L5QKUEGpsIABFOuM20G7lE5TDtlM0aDy/stv5KXC5ELViaXZ4hpTwOACAyRuBOuBCsBwNxhur8mZ&#10;RZnShRTDLQZciL2wcI+OTdvfsmwvlFNjebKjqpWmuhb7vwI3UNRiDG36/1dCZW6KRrRb+l6UJJcp&#10;6AKtaiCZNLBsbKzL7t6OXLw8l1h3hzUzXN/Ky+Qc7Y8WpFTakAcPHsiHDx/kZ19/Z66+R4+fm/X1&#10;j0hJ/0fqVXBvPXp2roB5L+8+fCXnL1/Ig2fPTK3cf/xENym0xiH+lpS0Qg2YzM0vGlyASjK5Ysb5&#10;gl6bn0ta/c7CQkbmZtZkdZlkgQ1ZWcrK8mJGsivr0k3bfH2PAEqrvjZhfU3acAmGVFXWq0ppqJNr&#10;VZ+ocmuymMfvXvttiSSaJUMnjcNVBYguxLkRA0np87wpmNncqHSPR2VitV8G5iOyXFLY7Oq6mdfP&#10;vT52qTBmG+Q13cjyfSWu0qK/nwLG1vYW69o8ODpiIxToB0bLlmDWin5nZ2ekta3FEggaGxsMek2N&#10;DZYEQgJES6hRmurrLOOQuEpt3X+pr5UqxfMbcnxKrdKoVNf/juSKizI02SXhTjoTd1ljyXsXd6R0&#10;vBlAhewtjPRgz+ZaoM5kI2lVk8wxd7DMl4024oCFHk/e6tyOBHfLwV7uW1oPIIEBDMDh8LDKTD0H&#10;KBggoS100MpgxlSLu7pMZZRB4i4uVybc/hgqXAMkHAERUDLlQiFidiII8qfHbPHGJUVasqcqcw5U&#10;LMOsDAhggXsLJYI7bE4XSl5gChxxiXl9DKqFa54KDSy8DoVzjh6UBy4oEqukLysWTyn24L0vxpXT&#10;HTknyQC3kSUbpMZ/dD+LuLvM3N1Vmfn1caaXB+899lIZqK/s7QU0Pu4UXNlGxYP3P0o5LqdAe0yN&#10;I3GsHG4mXbT5cFoWoKdyZwIzqKwFkMHNBUg8qQLjsfysx8LSqp43dKcEUDZLK2acfwyV/e20nCoM&#10;DnYVOjtrVnx7qvAhfRiIHKliIZYCZOgFRoEjHatRHbTpAR64uoihYICFAVzXt1KyU1g0qDDdkZYs&#10;Gf2/gBzwGxrr1AWzSVra602p4P6i3xczzZkU2FgBlXZcR+WYCkBBrbBoN+gCjqsl3t5j1fYs4AP9&#10;o3J4cCpv330tb95+MKAAl/cffm5QuffwmbnBUCK4uVAdSysZgwpAASSJgVHpUGUURyElhqSnb9g6&#10;/gIWHk8ge3xsRuKxoCuvxVFwwwEYgKJHbrsbDJdQLN5ryqY73icxhV96JWujggv5DYWKAi2VUUup&#10;GphRRbkrx9cP5IsHt6VQylljwuXcolVpD48OyJMnj+RXv/qVdQq4fee+PHz0TE5OP5dp/d+vVdXb&#10;38J1h4sLtfLgyVP54uEjeXqhyubdO4PK7XsP9bOUtpHB80lVJStp/Xld1xaWA8WiSgx14kfcYWYL&#10;KZmZWZWZqRVTLAuzqzI7pfdP6e+YSxlQok3tAUgqoGKQCelr0xSyFOi2SJM1a/zJtX8ijbF669BN&#10;19+S7v6pVF8szapSGZORZK90Tehr2VMnvVOqOBbjuhbqGlTUTVV2sAyUCVv3MrreJPXzRuPHWE+7&#10;JIZ6bV49Y6hpZllVV2vzXXr7EtbChbb4DPHis1ZbW2uTMEP1DdLS1Gwp6xTYhpsCsHBsDzdLR0eD&#10;xY4ZD3F2a0cOjgo2g+jk5pZ+7yalofWqNLRVW5o8xZ3Hnx/8p1BxS+ZVhukXbk2/nDQ6W8BfX6FU&#10;gArtNir7PQER3CbscPGzUXBI9SWqBHMF4moFcNA51lUK1/w6j13emA9iKgoCD8xXBuOxNVqiqHFe&#10;GSvhMakNFMq8QmXO3gh8kTRpXMyM6u8at+N0ss/G/uYUSvQxowkkLezpOGzH/MwlaLZp6aJGM82V&#10;MjRIdSYWg+uMeIwDifu5z4PzlrVWbsViqcKqSNzNxX3+OI+teCGkq5DKEcIcveULYAEqlUrGigL1&#10;yM9UxlEq4ykOFcyD9A6byqC+u7MqYyWVg7CACrcvJz161lf5Gq6qSoWBoUpKuqgf39g0hQEQ0uW6&#10;JApgbbQv/crWJk2F+M/h8vLMPEBU3Fq5BBB1TRTROlQ457inECCd90TVxLECxqFC+x0bQseEU4XF&#10;59cLBhImPTJO++ZB1q7dPF63Lg90eOBnaF+/v7FscCG+gmoh64secVxHofB4mo5SIGvdiPVLOaBQ&#10;aY7WSF3zVYNKW6zVMoKaW5ukqaXRZqe3tLRYWipgIfuLmEpjbZN0KkBwr9RWN5iCoZjQU1hXVGU8&#10;uP9EPnz9cwXKG8sC+9k3vy8/++57y/767vs/tpgDICFeAkg4DgxPWCAdiDD5kAmIqAtiIV4l3tmj&#10;n1NVGAS1h4cmDCqmmBRsEdqwEFNoCACDWcyHanKFiKkUhVVvl37+xmYNKsyez6vlUlmrRcmmM5JJ&#10;p2Rvb0sOr+9Z52FqJ8bnh2xsbVbfH4LLWzslS5d+ev5Mjo5vSHI5JXGFIK3saW9Py5TW1rgMj0zq&#10;/Wfy7v3XZvcePbUg/c279y0+NDW3aIpsYXlNlpIphcqCARPAEJ+yeEr5yBx6jDoWxh6vrSiMF7IG&#10;leTsmqwoYJZVvfAaROrbJKqvQ0TPAYtZCDWnx5Ymqa+rknBbo76+zfJZ7U+kJnxNWnsbpSryqfX7&#10;olHjxmlW1q/rBmRzTiZWBqWtn5HCIV1zFSjro+b6mlzrk7nMkKX1UrvFRo+EqK7BmHUZJn7CCGGA&#10;Uq2w+OnVa9LYRHpwp6Wgx2K0lumVuroGG0HdFGo2o/VPe2vUDJcd/zfxoHYFUl3dT2VmbkD6B6Nq&#10;7RJpVxWjn2PrHzg3LKFwtT2nzr52GZkZtEafVxb1C+cK5WOoZPQLmqUifCtpUJmtgAkqhUl6LCTe&#10;+4kCuTVcGew814MqdlcqlWAxFVI2XlRA4i4yVzI8brW0aDCpTBmm9gRYEPROM/9dj0DFAuDZ8tyS&#10;cgAeyGR2FlTFKKyyowaV+dSw3j9mQOF8ailhfbYASNBdeNiAAmSY1AgcUCwABJgQa0HRABI34IEB&#10;Flc73J6e7zNQAI7KynmHh6cNc9vVS+V1r1PxuEllyq13Pea2x1q8fiMx1iH9zDtY/E/rUyrBUhm8&#10;d7eY3+fqxt1Z7uJ015ZvJHxei8dd3BXm4PHWKRjnAAGFsbG9Kluk9FL4qgu2GzUkXlMCMFAilVBx&#10;F5krFWBUCZXdvUzQqUEXpD2FxVZxRRewGTnUhR/bU0Vx43jD3F4YsRE6UNOSheA8MNnX38vUT9xh&#10;FDh62yAg5PAAJEAF1xdxFlQKwGEI16Z+9jHSzPePC1JQ9UM7nHii1ZRKW7xRd5S6m+1o0V1j6BIq&#10;ra24INoDsAANPW+ub5GeWLdlf7EA9OnuP9Yet15Tg4PDcnR4an2+3rz9yiY9Pnl6oQvqV/L+62/l&#10;/OUb6/dF0SNw+fzuQ1tUr1z5bashQaEAFIr3LLCuCzVjdYFKqBxw71SAmeLo6g/iOk2kzXZIR4sq&#10;quYOgws7dXeHoaRwzSVU7QwMjikAByW9qq9Bpqhw39DjumRW01Y1n02pGjy5rlApyZ27N2Voot8C&#10;2aGOGmurDliGJwYtsJzJpeXRk8dy7/5DC7JTaOkZWLFYn7S399ptxv0WN3YstvSzb35ham1PQUTi&#10;wejErCUqAFgSD4gTkdE2O5e0NOLpqQUzzudmkzI/tyoTE7jGgnjK3PSqzOntJMexRRnuGpHmqiZp&#10;qwsbVLAWVW5NNU2WsYdSaWlulIb6aoMKLrCqhk+tgSgDrWqj12x4Hevg+vWsrn/TMpZkmN6ADC10&#10;6X1DuqGnnGNIRpb0+72csAB9/7Sqo74WG45F/QmqtyXabDGUvqHBoJElCQItrdIQUoUUjhhIwnrE&#10;qqtrL4GC0auM9GfMocIxqsol2t6kr92YJPrpJlCln4trUl33E6u+p1s0BZckCfBZxroTMblCxSUF&#10;MpTb+9H7w6zplxSorGwtXgLAZ3t4qijpoASMSA2lIposJC/As66864ELDMWC8iDzAeOca9zn17nt&#10;gXqu4zP0OAQLtmVQFYLqdBZ46j84Ahpb/MtFkDZhMR24mrJb8wYVlAqZE0xjXF2fMqWykB6xgVo0&#10;cESlJFUVMQ+FzsbbB6uyvrVgSgXzqn3+vsdfLF6CamDRTwUFmdxeUDVB4H92sVxrQg8vVSYejAcu&#10;rkYcJg4ejjyWdi4YLiNUCU0oNw7SdvQsL4+bABTPEgMkVJoDFlMs5Wp56+9VBsfHkPk43uJV9gT0&#10;K1uvuAvMW9BXzoevbEHvjR8JSFKISNyDGAgFpfRWI4hOnCFdBgFte4AIYKBND2m/GHDhMUAEF5fX&#10;EAEaJDjQseLZ1JQpHEBCIN6NeEYlVIin7BFkPyiY2wsjiwu1Aky2FFSnqqBof+9Q+eL2rs2SJ5iP&#10;UnGoWLbXuioaQFVYuoyl0NPOoUInbKv2Rz1Odku8P2yBesDS0qYwaa2XpqaQ9fAyoISDlOEfmX65&#10;49F2++K3R6Iy0DdoGUXsPIlHPHnyzBpJAhSrpr8Iquufv3otL9++kw/f/n5QHKhqBaiQgkvMBPcW&#10;6gQDHq5OgAwGYFAquJZQBYCizYLP7Ghj0tnWJXFVCAAFwACacLljLwBCpWColHy2JBv5kr4XO7JV&#10;2JJitiDrmbwU8zm5c/OmXDx/IhcXT2V9O2tJPrHBNtk+27DNK+1FllXBHN04lIfPHikoX1n8BEXC&#10;LBbmpNTWhs1oucLMFIZwzc2uyK1bD6yC/uDkc1VnazI+tWjHucWUzOr9FEDSJXlpKWPFjwThMc6T&#10;em1Z75ueXjGlYkF61MlcSjJLeZkdnpNO+oVVNUtE/3Z7KGJKBaCEqkISqmlUsOj72qjvcWOtLuzB&#10;+32t7jOpbrpqRYyxoXZJTHdbHRdrLMXBnaNt0jvZIYnJqEyu9OtmnuLzARmc65bRpT7LiuU7Fh+K&#10;2FAsugM368JP1le4Q9VFZ9zic9XERfRzA1TYgDBWmbTnUEOLVF2rs7qnplBrkK7e0GruOsxcd8TM&#10;GgJX2Cef/q6BsLbhM/mt371ivcK43aGbItKSm8MN9ryqa69KqKlOPv3s9+RKMhtUXWLBzJRg4hdw&#10;SeqXmr75qAbUA1AheF4JFoAyWwYIgPEsJG+PAmjMBVaGCuojtZ2Uta0lO+fo59zvEOIcqAAMdv8s&#10;4hxZ3AGJu6VY6P3c78e4zaINVNZKs+YCy+0tyfpeMrhWnA4AU5iU9MaMqRIUysYOH+C8HJ8VDCyl&#10;3dWgZT6dhVWx8ff8b/B/oEiACca5wwSwcM2nPAIIAFI5OtinQAISTyF21xiP94aSKJKs/m0ypTK8&#10;H8yYL2dDeXqxu8UsjqK3AQ1wIeXQs70cLG5+zQFiDScroMLPVnYEdqVSqV4+jqO4i4zbDNWiEJHs&#10;LEBQ0IUZnywuIYLqQAF3FS17cuVWPQ4V7xFH5wVvoeNH77zgULEgvS7mZHsRN3GoEEfZLaUkr5/p&#10;o72cub6Yc36kcKGBKbNxHCrMUNnW3328tWLntw5zFlO5c2vboLKj1wjs2/RGIKQwOVGwnKryASpb&#10;maCLNYayocEoSRyN7VVSrzvS5o5aC2oClca2Gt3x1dqXkWApfbza2hjwFLlUKIHpbd1tRsqtWYBK&#10;Z0xVSqhRent75fj42OIMQOXJs6fy6s1ref32jTWTfHrx3DKeyIoiUO8V9RT/4QLDqFkZHJm0GArZ&#10;WsCF+hJAg2LpUoWCSunpHrA4DlABHvFIl3Tpwm0wUagYYJgpokCJRbtlIDEigwNjlpk2P7ssqZW8&#10;KRWgsruxKzsbW7K7uS2HOzsKlRvy53/2J3L/wW1JpmetASoTBVlzUtvLumjGZeugKM9ePpGnL55Y&#10;+5nX77+UL7/6VkH0Xu7fv5D5+bR1Tr56tdmODNGiNX9394js7J/JXDKtO+gRiXcPSm//mFkiMWoG&#10;WMymln5kM+XrKJWp2VWZnlyWybHFIJYyo4DqGZdwddiAEq1TlYIrsDZQKY3VjQaVxtqQLswN+ro1&#10;WN1HSBf+2oZrUtNULZHeNhmaG5LIQJt0T8QvN+2Tq0PWdHJ0sUdVyaBkdpO24WatpfkqmzvGRcQV&#10;SFTVTy5MSP9YvwGFhA96b9WGGuRqTbXVPdXXNalSar6ECkeggnu1Qe/DvQpYUMTA5dJ9Rw1SfZN8&#10;du1T+em135O2WNiOPQPdcrX2U8sg60l0Wv1NS7hRqqo/tSwy0qevoEouIaKA8Q6W1hRSvyAWlM9N&#10;2hPmiJIgo8sVBbUm1B14Q0AWP3bTBV2MC/sqcfUcaAAJA4Wep3eWzTgnC4KjqxeHDvdnyr2zCH4T&#10;KPcaEb6s1IyQgcVt7vMaklJ5ZgrXUA3pTVUWmzMWWykcLBtUMqU5u57f0b+lYCnocVPfPJQJKsWh&#10;snuUsgJFFJEP0QIEfg4APPjuM+cBgsdJ/LFcN9VRbstS2TiystGkB+8re4ABFWCxVG4xU1lI6tle&#10;fh/nHsi3GhXdBTlUPlYpDhZPMf7HoOJt5334lo8J9i7EPgXS2+IDmsqUYlQKQPHsLLo/Yw4Tjt5Q&#10;1GHi54CGuSMexCeOgrvMg/m5spuMnwcopzdKVoNCk1JsfzdjSiWjn+9DBQojaR0qNoVRDajgAkOd&#10;nOysmVK5Qz8wPRK0P0LBKAxJPQYqqBTLAjtcNzsqLls68U5uweIouMm2vOmofk77xmPS2FkrNeHP&#10;DCodPa0WUwEouENQKq2tzQYMWtlHy/2jLJ2YQVytunC1NFtmjltPd6fu0tPy8OF9XVjP5dmzJwqS&#10;p/Li1YW8fP3CuhWfv3puDSUfPbuQd7oAv3r7wTLByP7C/UN9B4F7b79CL7D+oXEL1gMYj6+gUjra&#10;uw0o5tpq67Suw93RHulobDfjnAyvziiz21WpDoxbAkGvKp215ZwZ8RTUSgnLFfW1LxlUXuv/+vNv&#10;P6iqWw+aIepnjZgt829S+l0mvlLaX5dH5w/k4s1zg8rDp88sIYFhY99++8cK1p/L9eP7Mjmxqjvw&#10;Xl0s26WVYWJR3dF3D0tLpMdm0WM2Djjcpa950MvLug+rhb2/V9mYZmnXw8HoYW6H1WJ6uzOsrw/D&#10;v36nStoVKG01ughXN0mLWnNts7nAWKQZoNbWHDKooFaamussrkI6OUCgfINyjc6xDomNRmxOff9M&#10;p26qqbebkvXDNdk8USAfZizU0DUal241fpYK9saOJlXCo7p2jEusJ25dgsPtUYMJSoUjEHHDtVpT&#10;VS9VV2stCYRzoFIJFgcKz4H2/XVN9fKZqqvOvu5gMmm0VT6p+qlEOyLS3ctrqIor1m5NTvv7eiXR&#10;2y1XmGPBsCTqSxi2QjbBnO7+bMqjfml5MrzBqBMgguKodGHh9qLVBmqFynWHihnZUvqCQFtUB0Eo&#10;et+kVQ1QEbqmizjQWS3NB5XvG7N2nRxufrawuxwoBYUEWVcct8q3gQZQoTYEmAAezkn9Je2XLzTu&#10;rLV12j6PG0QKu0uS214w9xfqpKiAIUjPcUffQFRKcXvRFMrecdqu7RxnrTGlt1PBtUZ7FWACJPzc&#10;3VzAwYPwQIFqeo6uPCpbsXg8ZXSuxzoSz6wMWQyJxAQ6CQTn45cxFGDhmVTWDJMGjPoFRL2gDlEt&#10;gMRTd80tVgGLj+MlPnukEjwec/H7foiPeBbYWDluMlh2cwUxFebrAB1GAwdusCCgb64p/RzZGOqd&#10;lB3J0iqV0385WlCdUdVl2yAdNzd/Gax3d5cH8/1ofeTU+D0A5eatHTnczwWuM/0c87tyGf2cLIzI&#10;NnGPTVWeChUC9ri+iJHcUtVErQnxFNxdBOef3T80qFAISV8wmyevR0Y4kNlF6vANhdQtVT8M4Tou&#10;Fz2SIYbbi3EPh6py+Ozy+U9MdUlDe631furqj+rC0mh1C2QENekOtk2/mB3tEYm1My44UjHdsc2M&#10;zsQAh9RPVMrc7LTcvn1bXr68sFRbuhTT7wuwoFICuLwytUJGFGqFWo7TW3essJGsLtrfkzFFyjCp&#10;wygXAEOBJLEHVApQoZiRLsQNtUEqcbytR/q6BqSnvVeiDRFpD0XtPNHZb2Ch2HFkeNJqaEZHJ6WY&#10;25RCqhAYre5XM5JbXpP1lAK+kJd/9kffy+OHd2RpedIGyXUkWiwWywAoNigpfQ9vfnGiQDmX56+x&#10;C0sXJhBPkadNsXz0SuH6tfz+7/+JHefnswaWqqrWACDRXpvWyHAtWtc3tsRNzdB1GHAAmLZyfy+M&#10;cweLNZHU++lc3Er34mZVZBwbFFw1YWmvj0i4plkar+p7o4t0i+7uPSZBVlVbs8KmuUFCDTUSbmuy&#10;9ii9wz3SP95r/RIH9ftTE62Wa+FPpSFWI72TcSsYjg/p+97fomvliiVL9U8npF4/Qw3RegMKhbP1&#10;EQVFPCy9gwlpbQ/LtVr+RtTGGeP2ammlnqlBaq41WK82NirVqlKACpuXq59WG0x+gEqTtQSyWJAe&#10;yQyjUeRP6z6xmqqJ+XEZnRmVselR60ocam2QVn1O3b1xqylK9HXphicmV6z9hlW2T6kCmQ1ShK1P&#10;1ozdttkcuR86yAIPzGMoU95Ggypp4gqFIBaC0SCQWhFcTwTXcUMRXEc5ZEoLFkTPbS/ZdY6lk7Rs&#10;X8+aomCI1c5JxhQE6gFzNcEYYxZ/bnMkqJ5XYPGYLQUS969mxw0qef1bawqVVHFSFcm8GefpwoTd&#10;x8/g+uJ3zCwmLDaCqwv32d5R1pQK4ECtZBWknHtcxFWKHx0SPhclCMgPXQaraSlCvyoK+DygDiTI&#10;5LB2K7jLFCA+YAvXIoDwNjauRIinAJG1ihiWV517/QpQMchUjOP9TVYZD3H3VeUERWbHBx0Spi1t&#10;EB83o3+5zYZkbM5nywfjf6eYDLo4Ykdu07LGm28SYyB4zTgBbnOkuzNNOOmhRuqid4Sm/Q2D0+i1&#10;Zt0Myt2g+X1cs+t6XtlFGvPb1tBzY9F+N23uGUWASwoFsV1aDmb46BFQEFwnXkJzSDoOAxtUDPfv&#10;7Wdlm75hqk52iaOoArICyELSgHKijztSZXWduIv+7by+9kwT5XOYGInYqGQaArZ0NitUwtbIj9RS&#10;gNLVGTVjN9sTb5cB3fk1NdbZAkRVM6Cpvlali19I+voGJJFIWCNFZqjcunVbYXKui+qX1qX46dNz&#10;c4PRB4yZKtZo8uKlpdYSW7nx+V2F85p+rvPWdp4j1eXUoKBUAAzqhWaLmfyWgqdgM1SGhqZkZGRG&#10;hgampUsX5nBId8m6O4+EOmzHjvVE+6xeA6VCW5ahwTHpSwxKclHfv9kl2UhlzTJ0HlaQnOxuy/NH&#10;X8if/vJ7+ef/7Hs5f/q5biIWrJ3O8GinDYyb081JTjcBR2c78uTFA3ly8cjUytsPb+TV+9eqVp5Y&#10;3OiLh0/ky6+/s4aRDx7rc39LF+J31tq+f2i6rE5iFsz3TDGC+u2qrmgYGY10W2V8C6pLgRPWx2Px&#10;dlVeHQPSwghltdbGLhs4dmn6/LFm/R21n9bq69Ii9deqpVM3BqHaOgk3NUpDTXV5oFrE1GVPT5ct&#10;wKgLvEHDs0PSPdYt11quSUNHncVImKw7sTBqY3kZ0TuRHJUR/Qx1DEald6JbuvQ6QGnUz1BVqMrc&#10;Xri8CMYDFGu/jxtTNwKAJNKkz782LKHqFkukICYWpIMHaqqhLlQeBBexDUtjQyjohs2oBVq1hKsk&#10;NhyRwbmgdIBNJYKD73jnQFTGmb01qWvCzLC0x1ssgH+FGIkrEFxPlYZbisAQMME491YrAMQWvbVg&#10;OiGV0hCW2zzWlEdxxmDh7qbUxowZ51xDNXBObIPbxf1lUxPEPGhcdvrFlhycZOXwNGfG+f71jKkI&#10;jHNgAhDcdYXayFKjUpjS45SBI7M+oeeT+phZmwbJdUYgcx/gYWolYCHzi1gJO0ygQvrwOm44Ms30&#10;9XGoODS8p5dDxlOHuR8L2q4Ew6O8m67XWwABGzRVrjbntQMo3lUAFyNKsLKhpLdmQbV4Q0wA4i4x&#10;d325splc+s39uBwkHmz/uPak8nG0tgYgjDIYnh4wqPChByJ86LmfYwCTMbsP4zY/AxyACb3RyHVn&#10;Bw9YvBlnZVdnb9pZec2ve4doQAJguA50uA840XfNR0Tzu7kPhcHj+F38XocVj6dLMXChCBLA4Nq6&#10;dSNoYw9gmPCJy8uz08zNposewXhiKUx0vLmZkqJC93RzRbZUkVE4uawbi7PPN2U5PSpt3Q22q6wN&#10;10lDuN6K05j/DVCam+qsuCzR3SHtutvr7WqX/t64XWsLNxpsopEWXdSHLkfUEpznfG0trbtzgtsv&#10;5d69B0H215t3ZufnF/L48VO7RoNJuhdTr7F3dCwLy2yWsvoZLxpUUrl1g4m3baGWheFc2cK2gYWB&#10;XdnstmxtXdfX6rosL+VlODEpPR2D0hcblIHOYUnowss5SiXRPWhzU4aHdEMxuyBrKynJJVX151S1&#10;qTLZLxbk6d1b8sfffZD//r/9a/l3f/dv5A+//0ouFCq//tU38ld/+Uv59a+/k9lZ/SzrZ42uuXfv&#10;n8nF26dy/uqpPH7+UF5/+cqg8uzFhbx+/84y3GjR4sWe5y/ey83bD21y5fxS1gaNTc/pTr9/3DLF&#10;Pv20zvp30WqF1va0XeEYVUUTi/YaXKiUjzbHywBRBdPYExzV2hpVsTR02Lhk6nPqq1QJfFZtyqSh&#10;ptbScOurq2yjwBychrp6q//o7u42d1Giv1vXglmrwRnT70nHYIfURmqt8zBDtIiRYH3DCVMGXBuY&#10;USAOd5iqGdTXhbb3DOZq189SNB4zlxfNLImZeLscRjqjLiOhuDTX6O0qhQqzYhQs1BYF2Wlhc9EF&#10;I6pbA6hQCKnKmfhIhIyunkZV2jGL6eCt8nU/mNraazOpbBbT3JC5L5nhYlChJQqLGAFyq4AvnwMa&#10;QMIvckXiLci9IaCrF1crLIwoGOIhtFQBKkDCweJA4RpQ4RzQOGQ4XylMysbBipzd3zFIuLkSwVAp&#10;XAMqDhTcVVwHMqiV0t6SgQOgYPnN6fLtKQMPP4uhdugmTOCdGA7BeALt3DaolBZMaWHUw5DaTLoy&#10;57iqvOULFfpeXOkV+65SPC2Wwj2qyYEBIECljFsAbtReRwe8uRb1ffBCxsrCR08ldnD4vBWfs4KS&#10;cXfZxzUmlR2EXaHw4fC5717MeFlvotCYTU7aNLnhSf1Qj/MBGrGpcRxpsY3RRpsZDjyGI/fxM65S&#10;WOAByv5BxhZ1Fnrv9MxCjwEAh4opjPzs5XVuu1KphIq5pijMulmyI2DhZwCXuaD0bznAHFSmgjaT&#10;l7ESMrsohrx5umHV9UCFLC6ubbvLjhqY4rJBBXfX9WJgRYWnZ4BZfcp60M6CbMKuoTapaa2Wq41V&#10;UtdSJ5F4m8RQJpFm/eLXXyqUWKRVumNRO4+0NatCCUssHrF4S1NTUzDvXKESibRLZ2e39c0CKu/f&#10;fyUvXrwykKBUOHIblcKRjDDAcuf+AwPJ7OKSQSWVy8tKOifpfNGq670oMuhU/ANQNrYOLfOpVDo2&#10;qFAA2NHaZUqltS5iixQBe7LAUClAhbkpXZ29+j5lrGoedbKeTEohuSSPbt2Qr16cy1/8yR/J//Hv&#10;/07+h7/9G3n/+pF8ePdEvvn6Qv7iz/9Q/uZv/lztL/T/fyQLi9OqPu7K89fPVKk8lnuPv5CnL55Z&#10;vAjXHjGj1+8/WCU9SQjEjW5/8cTACFTyxWB65Vpmw1rcky02NbWkqm/MFMpnChifXsnoY8DSHIqa&#10;ETuJhVXRtAQWbe5RoHQZUJpqI7bzr68KSe3VOj3WBS1ZqmukuaFeaq5+puqmwaBSU1VtUCGxAqiQ&#10;Hr1WWLXJn7S1IgOsLdFaHqs9eLkZGxofsM0ZAXncp92qYkYZ763fx67hbhmcGJTe4d5LqLSYmzKY&#10;wokBlVBdWML1UWmqbjWoNNeErb1OvfVta7JhYoxSACrUSPFZIxOxXRVyN4H4vrgl29AMFkYYH4ix&#10;p8Yvk3aoS7Rid/pEzjJRdlyu0F+LH8B8aBJUIrvLyQRAfOEDGpi7wXB3AR5fFC2uQm8sXaSLBLp3&#10;khYcJygOODDO/ZorE4DimVlAheMuBUEKDHd1EThHsRBIR6U4RDDOucZjPDYCfIBIbmPqEiwBUKYu&#10;XWb8zPWb63JwPX+ZSUaAf0aVF/EToGguu3LnY4BSCRUHiMdBHDKc01mZ3lWoFVxfKBVur+aDehMW&#10;/eEKtxfg5vX394KOvp7V5eZzUxxKuLguq+fLs0Y8Gwyr7CT8j7Wp536g4n28/HGW9TU3ZB8UIOLQ&#10;ABiT86MGEu7zc+7HgAxAYbrckgINhcGCDlwAQeVCb8PMyla5+AMUN3dnueoAMHSJ5ghEMH4vj+Xv&#10;Mc55QZ8bs3B8JIH/nP8+Jj5iBNUxqutpMkmxoxU5EnNhFLZC5vCoYDUvxGQswI9iyS3IXmY+mJ2i&#10;kCHgvzidkJtnRVnW9x73K+85A5RoB94UbbIWGm3RFvOtd7S1GEg629sMKtymgpn+SygUHlNfXytX&#10;r141qNCZ19q9d/fK/PyinJ6eGTy+/PKDHYEKCgWwcJvGiy84vn6rn+0TqyJ3qGBAJVPYMKUCTGjZ&#10;ggGUdK5kx9z6jkFlfV0X6VRJ+hMTtkPHoo0xW7CoVaEAkqyw3q4BfcyQDA6MSDK5Zkplkw7Ey0nZ&#10;z2flT37xjfz6+2/kX/z5r+T//F//Tv7qz/5Ynj04lZfnd+XFszuqWj7I00d35Mv3CkaFx/svX8vj&#10;Z/ct8wuo3H9yTx48faiK5YlBhfRiVAouMPqboVRKO6rIkhmFSVlpFbYNLEClWNyT1dWCpRGTNjw2&#10;OmuDuRjK1dYSN6igUlArxI4AS3tLtwEFlYLrr4XssppWW5jrrjVIQzXpww3SVN8gtdeqTKXUVV2T&#10;xrpac3816HsY64jalE4ypgYUBJlN/bwerVvSC5X1g7YGjJurC5cx3QT4juFaBioDuvHsm+o1qKBU&#10;ovqZ6hroslHC1KRYd2tVsR9DBWMD4FDB+J9rPquz7LQg7tNq7i7qpDxphMA7jSaZVW+jLkgeoi9h&#10;IfBYsV559iexWdTKUmrGpk0yBOyKxz6Aw+XCthx0wPRZF54ybDESVSA+TAkZ5HUq7ibj9wEVHkeb&#10;lPW9FXNloTwAB8Y514AIUEG9AJGtY90ZXk8HWVll9ULdCKoCUODyIisLCDhYCKp73MVdYpwDDH6u&#10;UJotg2Xa4igY59yPmvFK+fXyQC2yjKitwKxbrqoTWsDQFoF2Md6g0lvEcB/NKumeTPU/NrWqqmIl&#10;aNWPMgEmxFKmdKHzoWA2QAsIqPnrC7jZFfAm0h6+b7rrspreRwUAE9xenFcO6fLf5zUr3iLeXVuV&#10;dSSVQ7Yq4yeVLVdc2QCVyflhM3Yi2NTCyOXthdUp26Uge7k+szRm15Yzqup04UVV2GwZXdSBBkBh&#10;oXerdHHxGDdXLP6z7ray8c7MpNhYNDtlrKmqFX6eOMui/t8YcMF4vCsd/1/43bS+x6xIsaxUThjW&#10;dZCzmIpDBTVjf6sQpAvTsgVVQhdiWtsDlE39QpERtqRfsIPDrMS7G6Snv8V6I+Eb7+jVhbej1QrU&#10;SL8EGMCkrztux3iUQrNyplCYAGtImlsapK2tVQqFgjU5HB4eNahgxFempmZMsWxt7cjdu/fk7dv3&#10;ZsxYuX37rgHm7bsvTa0UNnWHPjdv7q+1bM6gQjyFcb42iEvBQsU5Bkh8IV5NFyWfD1xgU5OL5jLC&#10;P49a6e1I/DitONplri9iKrS3Z2ZKsbAuxbUV2VhekJOtdfnzP/rO7O//9r+Rf/gPfy/fvj+XX/7i&#10;S/n1Hyto/vJP5fzJfXn4xW25dXqiCuaN3L93V84vnqgyeSYv3r40hUL2Fz29mGqJW4+uAY/Pg5kq&#10;pEvzP88vpQ2MxIWWVnJWl0OhI1X0C4urqngLslXaN5uanJfRkSkZG56yPmW0mqG/GbEHix01dZrL&#10;6we3VwCVhurGyx0/9Sh1qkhQKsAEFxgBes6pqI91tNnOvz0e1t1/hyVDFXQTwzpLiMFUgK49eBRo&#10;jZTeWLbvEjHMxESnpVgTVxlX6OAOC3e3SrQ7Kg3hBmtCSjNSoNLMeAQ6RTcG3Q3MyvGUhqpms9qr&#10;9VL9aa3U1YSskh6okFAQdHRoMtdXR6xNevtUVY31W6yd9YiaRAQIsXZvMouNzQ1aVT+bS4BiUAEA&#10;ZFzhsvo4ZsJtz+5i0QMYPJZrPjyJbC4PzAMSJoJh3AY4QAVYlI7WLqHCOdc8vRdlAlgAysHNggHH&#10;Yy2zKwO260N5oEI8pmKZWWpepBi4u4KiRR5LjISfAyrEUQDJWm7MjHP/GepfgAoqhToUKr3JNqI9&#10;CHEQUyY0oiyDA/OOx8AFcHIOTKwdtQJlYnnAoMJtFnsP0KNYgIoF7XEjluNQ/ppbm3iFCW8gNrzQ&#10;d5lS7G1a/ByQAA9vLukt7y1OUzYywSpdWR8H573FSuWkRgNJ2V1mmWAKFTeHBhM9Ofrt3wSUley8&#10;QcUh4ODwADrm7i4WehZ8zF1ffg13lwfzK91XAAmY3L6za/Eafp/PvPk4HsPf8EC/Q4WgvUOFmIqp&#10;ksNcUOC4FVTGo158hv2GPpa6FtxfFqgvLlvGF6nEFD6up6et6zGjiuM9Ifmk5rclHKsPqp07Wgwo&#10;ZMq0AhVVI6gSYAJUMKCCQuELDVAiqmimpiasMy+xk7OzW5JOZ2VoaEQVTEh+8pNPpKamziBD88Pr&#10;108NKMRYCOJjdxQ2Nz6/bY0Up+cXyjAJoIJKwSpHB3MEKIAFpcICTcCbAkDcRdeu6m78s5Du2IOC&#10;R6rpOVKn0tfVL4P9+jmemLHJjvnCppQUZhsp3exlV+Tu8Y784dev5Zffvpf/6z/8z/JXf/pHcu9s&#10;V24dl+Sv/+yX8j/+238tjxQoi7Mzsr+9Ix/efiUvL17J0/MnpkyACkaAHpXy4s1bSy0muw21gkrZ&#10;P7phEOH/5nmgWGhHgwGUDboyb+zo/6YQzW3aUK6N4o7ksqrSVvMyOTaraiVuYEF5WWCbmhcFCiql&#10;tSFqKo2YBI00vRaFbClUStAzq1GG+/tUhXaUU8EbLU4WVZUa6dDNRE/Y3EV4G0YWem1g11J5fZko&#10;dx2nI8nYTJ81auQ7ShcTgDKxPCZDM4PS0d9uI3xDbSGpCdUaVHCPksSBG+xjqACT+mtNlyDEZVdX&#10;U1+upm+2HmC4vQAKrlk+e7hpu/s7g6ax5UJ3jl5W4E1myRoenR2wiZJzy1PmtbgCCBwAHjsBIj4z&#10;nGu+8PEY3FucE2DmOpABLMHc4lVze2H8Xn7e0oKP0gqKVJDxpcY517gvu7VobiRcTFzfOs4EGWHF&#10;IFOMFirUkRyc5eXkzqYcf16U/Rs52T3J2HFTVQ/3Z3GrKbCwDHEbNQbKAJXi9ryBZDU7aqDB9QVA&#10;iJ9wPLm5aX2kaBuyrYsLUMFs5jnNLAnir9PzbNzMb88rVFIKFY7063GjzcLU2rBBx6rc9fe4SvGu&#10;u5dxElxY9OwqAwao4PZyxYJ7CzeWQ8XThT292NvfV1bYuxusEiqVVgmYyhhLZfaXuccY8KWKZGp2&#10;yPr8zC+N25ApbHF5Ur+0EzKpH3KM+7nGDPZ0jpkyC3b+cZzEs7QcJh6Er1QRfh8QQG0AFh5TCSTA&#10;4hlkPhgNhYLbi5/B9YVy8d/tQHHgOCzc9WVAUSgAk73NZTPiKsEAr8C4D0VCVf1eYdlGBe+v63lx&#10;RdYVordv7crCUjDjJRS+Zo32mHFB00g6w7aEm+3LS+sOFhx2tLFIm3S0hS3bBjdJV1fc3BBMC9zZ&#10;25YHjx7KVx9+ZkbQff/gSIZUtXhPpybdoZL109PbJzOzvLYbqpaO5frJDbMNXaBnFhZNpeQ3Ni2e&#10;AljyG1sGFZ/+SAYY6cSLy0FwG9eRqZZsybK/iD3Y/JDygovbK2jV0q6qRXeoPYM23XFpMak/k1ew&#10;qEpZV+W3uyl3j7bkF+8v5F//9T+Xf/lnfyT/zz/8e3n77J6+lmm5c7ojpdyqjPT3SmZ5WYb7hqRU&#10;2JLr+6cKlTfW7+uevgaok+evXsrdBw+tE/GLN+/lPpMeVanQRJJuAbjvUCcAkeeQVFDwvGjNQo+v&#10;HLEjVSlreq2QLxlMgAqASSmMUCvhcvPOoPNwxLKnMODCbW+kCVRwfQEV2ps01tXr+9lmVeijg0MG&#10;FTYKFD02NFzVzUS9KthWGRiJlUsCxmVsSZ/z3qLMZIatjZRtRJeDTWTfaIdlhw7od5h1ABfZsH63&#10;ib0wDIshb0CFZqS4v2i/AlSonqdq/nIyZ/0PrjriKTQlRaUAFTK/rKlkKOjq0KabHNyzzQpBOj60&#10;xZstexGoUTuEq44YS5DUM2D/C3VETDKl0h6oMAzsUqkAC0CCIrHxrpvBhDEPwhMz4TGAAuj41D53&#10;fTmEsuX6FI4GGgUEsNg4WDNIYJxzjftIHQYsGKqGo3cR5pyGjxQobquyASIlVTHAwiHCbepMAAu3&#10;qT/h8eu7S7JnMZm5S6isZEYsgOpQweW1pf8rUKFSmxbseV1kcH3RDsRG1dJkkgFfxRmDx4LuKKin&#10;wbhNrY1VwC71Wd8eBwvXcI356Ft+F7GUtcKcwcXVBa8jcZVBenctBtMRGRs6SL2LfphwZ/Eh9Iwu&#10;bx3vUxL5PT5J0wP2DhxPKa50fblrywP4/18pxdampQIqDg1smVY+K6rQCOQvjNp9wGR9U9/b7Ywd&#10;mcfu6b/EVTxoXxlX8aO7vVxhuLoADpx7BplnjwEj7ndXGLcBB6Oe3f3F33WguAqqDNRbejGzVHQz&#10;gesLtQJIqLbHyACz6ni1rcKC3QYo2E5Bf17BeazPtWTzWtKytZWS5RTuwDEDclN7g7m92mIR+8Ly&#10;xW0M1VvnWoASj0YMLrhKuBaPtUt3d6c0NNZL30BCvrh/Vx6o+jh//kIeES/R49c/+9ZcWkfHJ3J6&#10;46bVIgCY2roGqamttxoFuu8eq3IhpRiAMJSKDr2bO7sGFay4tWuBehZdZqyw8DLxcXRi3nb7Hqhf&#10;XEzr/zRkcQcGU7HY2hwV4ih6O9Yak6EeVbsDY5LoHbA4CrNS8gVcZ1m5vrUup9t5+YtffSf/8X/7&#10;e/m7/+6v5V/9138iNw7W1YqqVLZlPbMsubVl6evusXn2w32jcnZ0W54+urC4EOoEZYJ59+F3H74x&#10;lUL2F0bdDf29SIPG9QVQAIvNglla001HTj8jWwaVFX2+6VRBUmsBXDhPLqxZjQ3Dx6o+qzM1wkJM&#10;lwAsWm5RY40z6wKVQuYX8ZTOaNxgQjsd4MLz4H1tCdVZ0WNNzU91U1FrQGHkNTHX5fyEVcwvFEZt&#10;ABd9CadWye7st7q1eF+L9I7q50FtaD4hXQqYnom49I53ScdAxJRKbXONxelIK6YjAy4wqufrahtt&#10;MqeNI1C1EqiT+kBZNQRpxECFTsUApaGhzvrPRdoVTsz3aaqTeps3X2vwWGLdVx4AtrbeJjP+h2hf&#10;WDoSYYNKPBG1JJ4mhdEV/PM+WtdaqxAnyU1b/QMtVwCIu8EwzwbjOgY4uO5tWjxG48oFaARpxQuX&#10;8ODcgQJkiFtwG6igULwIkPvn1oasASQxF9xmuMZwmfGmYNSyeIAf1xoxGm7zOKASpBbPGEwsbXg1&#10;mPK4QXYaBZPbq6ZSgIlNG2TQ2NKIzb6w9N/UqNXa5PaWL1vr4/LiNtAYmus2Nxet9blGGjU7Dlxg&#10;tO23qYzs1HEBsRjqgsptr3i3GhVXKQoVPkAYcBkvD+nytGIgVDl/3qvp/T30+fQ+u57fDzgABr7Z&#10;3vG4Vciz2+B2z1jMAm6Vc1JcpViq8WS3yfDRyR6z6XmGYaHiFK66cDJ0KsdoBL02szBk17ld0F1+&#10;hhY/mZlL1eEqxYPyAMTdWu62MrfUR+4xgu7H1wty42zT7keR8Hs88wtY8Xswj6kAFG7zOH6vx1cs&#10;llIGGOnEJ8cFm/x4786efH5WCuCynzUXmIPlQKHHREhSjW+fblqgniJHg4rCJJPUTYZCdX9/XUGg&#10;O3gK01qrpKb5M2mJNVrGVzjSWs7kCpkioZgRoKBSgEu0tUWqq67a9RDQ0R3u3sGuZTo9ffbcYMIR&#10;wDx+8swyugjAA42ff/cLfT23pX9gSP6z//y37NjZ1WOq5uT0zGCCuyvNTPj1or4/G3Y011du3Yof&#10;qU8hC4xKe5QKCqVYOjAXEu3lI9HOy5b2uFBYqOIKF6rHO9s6pS+un6/OXpmemgla2qezNnM+lVqW&#10;9dSCnGxn5cvzL+Tv/+3fyP/9v/8v8u37Z+b6OtzKyN5GWp7cvyMvnjyRA4XeSP+o1OnfIMjMMCxm&#10;p1CPYqORVZ1wRJ3QKYAuxPQ0o70/6dDAw4eK8TyCTLbNICEhV/yxqULDCnp/Th8/OjxhCy67+FB9&#10;UBBIHQfg8PTboPNwmxU3olCqPrkmvfEeU1cDvQlVnLp5aG6xI611gkB9lSmViG4wRia6raEq6x1r&#10;12x6ULonWqVjOCSxoZCuGX0S7qrV721nuUVTv60PPRMxiQ3rZ2YkaoH7SKLVxiZgDS31QXuW1lbL&#10;4LLYSnOr9fWy54FSIeOrNgAK1wKgoKAaLOOLpqYd8XaroaGg8SdXf9cGfpH5SYYazYPJQGsfDBvU&#10;+nQtoKqfEcJtXbqhaakymDRHGm1U8ZXKee0fd8BNVlTLezDZR/36uF8HjMdggsyAYbsNXHBxeUqu&#10;g+U3QYUsMVxiXPchWjwOqND4kSp4AvgexOc2R4L+AMWD/YCFI3ABLMRXMAL+QIXeXJP6RnmWl42g&#10;Lc/kCGIpgQGXZDqYkQ4o+F9sJDGZX8UgEwwVY3NZcoGysjhLesziKmR/kSHGECpan1sacTmeAqzc&#10;RYUbEZh4SjbuL1xfbjSF5HGuSBwsnt1FASTvHe8b6uQyllIO1vtogsr2Kd5axXt3eaC+0h1macYT&#10;XQaVydl+AwqwdZi4pXLMoZk1iAAToAJMkjYLZcqUAyCodG1VgsRjJ64mXK04WFAnpCHzOwADgfA7&#10;d/cMKjP6P5NGDFw8puJuNM/0Qgn533NQmSssNWkxFVKKSSVGqdi8elUjxE5ID0adbOjPlfT3ABqA&#10;Y7NV9DnvFJdlk55fxRVVPUyazOsuP2EdiBt0VwpQOvvj9mV1qKBUmKiHmwuo4PYCKqShApS6uhpz&#10;ezFk6ezOTYsdOFRQJ6gVDGA8fPREbt/5wozd/Ievv7FphgODw1JXH5LPb9+1n8XtRdHjSjpjCiVT&#10;WDeoEKQ3K5QuJz8Gs1ZythiTlosryaY9lrOKmEOP24fdOlChnUdXpEsSurD2dffpa5o1yyvA8oW8&#10;5HMpfZ1ScrKbl+8/vJD/6W//hfzLv/yV3L99ILvFVTnaW5fDnaI8f/pA3r9+JY8fPpEbTHNcyUq0&#10;rVd+8pNquVrNYjwtJzdvK1zemqFQONKJmcmWx6efWxEnw8Z4LgAStWIxovLzJMZTacAEy+jPLanC&#10;wXVH2xKgwuILSEi5rbtWbwAJigV/qDhHoVz76VVrEY9SiUWi+j6GLAsMoNBeh2FXtTWf6YJfpwt2&#10;m0HFvCCFoC4vvT0r4yu90jdDYWPY3GGh6GfSNdQqw1Od+v3tNS8GVfbxEf28DIWtO3FLV6O06uYF&#10;qDDpEcONBSA8tsKoBHp7ER8K1QUwATTUpdCxuK6uzqBSXVsl9aqo3OUVaq03OFgr/dkhS3MmUaBf&#10;N6kUQdImhu7I1NUQ2yG7EUXOGAdAxM9ewcfPgseRdFcWPXP7rARuFtwznlLssHCXl82QL2eI4frC&#10;PcbjWSS5D7caLUS88pvZH9zmmKP1yn7KzlFEtHXZOs5ZJ16vEufFp0U9SgWIODS81gVwcPTmkF7/&#10;4kWWlhRQrsT3bsO0ox+d7LSmhLOLQ5et1JM2u2P8UqXQ7tkWTn09cMdRUW8ApNllPpgzj4op0ByT&#10;gWPlVvsURNosF30c1fgMo0KZ8JoSrB+d6bXj5TTHct2Pv76e0g1cCNRXQsUr6x0uuMJ47Xi9PMXY&#10;M8I8tRg4eMYX4HDFQvrwxx2HK1OPL5XKVK/MkOGxpK8FlfN6Pj2r7++C7v6XxyXLIru1JofHRTm6&#10;viHFzRVJrkzIYlLfs9S0KQevqgcYvvC7KvFUX1cbDh93h3EbpUIdCgWOqA+vqufn790/NLB49bxn&#10;mXkdDK4uTyPGbYYbzWIyZH2pWiGecnZStHhKqbho6oQsL/p4cb4JjPT/sgB9afWyaeTuxooUc/p5&#10;XpuTvb2C/v41WcssSs9g3LrGYk1R3bl1xcw1EdQANFu7lZ54p1Veuw+eKXs0iuSLzkCldD4ndx/c&#10;l+dvmK1+oTvzl2bEEhhARVzh5OYt2T080oX1Z3aN4sbFlVXZ3j+Qo9Mb9hhSiAnSo1aAigfqgQuu&#10;L3bw7Ox9tDCG28hTikfG56Q13CG1dU0W/GVOinWy1cUWqBBPGU4Mms1NzUpK4ZXSv5fNqkrQ55DO&#10;rEpqZVZOFB7/5l/9hfzHf/h38pf/1R/KL//gK7lzc09f8w1Viafy7u1LtddBEefrL62vFwWXA8NT&#10;1uDyp5/VyE8+rbbWMYw8pkEm9sWDp9bPjP8b1xdgASi0nPGhZEFCwrp+Bn5sxHwKhaJl0I2PT1q9&#10;xrXPqoI4gy68QANFUnet1irkyfACGICDgDyFjtc++dTeOyDC+0j2F8Y1FAubBaASjyskRrtlWHf5&#10;I7pRI25i69XOgqxt65qUHjCVQlfixnYFVU+9DOh31L7LCwqd6bh0j3dI52jUoELb/OaOkLR1hk1Z&#10;1DUFbiyUCsWxpJ97F2I/WpyFY6gCKo0h+fTqJwaW6gbsmk2Q7B/VtWF60NrqU+VP5hmFl50KE6AS&#10;G4wGGWgKFPqYhdp+gArKyaDiBlS8+ttmYJQXLxY8ny8+bS1dAqBwDmA81bjSFQZkiK2w4Ll7xodK&#10;Yd51F+CslLsbc9tBE6gnH7o1dpkhZg0iFTC8KUDDW9k7RIAKt62/F/2+qInZCmagMEQLqIzpQo0M&#10;ZddAk0KMHTc7a0DCrpwYAi4dUox9MiSFkLRwocLeW/AT7KfSnvhM6SBlRZTF3RVzr23srdrrCVAI&#10;1JMF5gZUAiXxQ0cCYOxZFg4Vz/DytGHvBYZ5NT1HP/fuxbi/AJK3rffRv16X4p2Hf1O8xd1h1nBS&#10;d1eABKBMzSicxrtlYiph0EjhBqIZI12BFSiABcCspWdsfG4mN/+jdGJXCh7X8BRhbntg3hWLqxju&#10;J46CoVJQJUDCYy1e4MjP4ApzNxv38bscTBxRN94qZk9hcnyYM6CgVCzTS0FDgB6YABVUCV2Ld/Xz&#10;QdNIoIJ6wUrrqoDSqoRKaTm7xchdfU66I6cFB72dukd6LO2zEipULXd1xKS3s8ugEuxmG6znF12I&#10;21S9tHW0y5MXz+Xz+1/Imw9fXgIFAzBkPFHMCFQAydntO3L97KbBhMUTiBCQpzaFVOL10pYdcXtx&#10;vwfqqajH3O2FYmExRp1QLIj7KBpLSEh3vPUNLeb+YpwwQMENBFAAy0jfkPR3JySbSslKcllWVRll&#10;MhmDSia7JqWNrBzo6/Knv/5evv/unRwqgH/+zUt5/fK+PH78uZyf35cvv3oT9DF79NAGjdEA8/W7&#10;b+Ti1VeytXvdml3SQfmTq7U254UU4SNVNBQ84v4CigweC7LXgrobstm8FQ3Pl/HBlZYpG90JSNem&#10;eWJtdZ0VApIVBUwACZDgPQIkDhSgQeyk+rOr5urCHCpkgXHf5VjelgYZGtLvEI0fp/oNLGz2zBuT&#10;183WQdLa2zOegyaSnYMt0tHXKCPTgdt7dBF3eI/FWIm1do20W5U7ShjXU2t7c+ACa2xQoEStjglj&#10;cihAcagQawEo1DwRS6mhjqax3mbV19ZXKZhqzIXV1d9hQMH6xnqkc7hDhuYGrKqfAswErWIULkAF&#10;a421GFQ69LPe2h7MdblUKuymOVJDAVw4eozF1QdwcaXiUKlMPfbAvbdpsfoXrpUXQI/TABLA4bNB&#10;vMsu11Eyvvu2inUyrjIj9gb4C0+mBMaMFK5h9A/L7i5anzHmpmDmEttcuByshVKha+7kbJ+1Ucf1&#10;5TGCpDUunLCAM0aGEw3uCN7zczSsBCg7Cj3auDBaePcwY00suU4jSwooaWYJYOieDFgACnUqbl5Z&#10;7ynFnsaNGwz/KSBx1xdxlcoRwV49XzmgyxtMukvM56sAFFrf/2NuL4+lVA7UwlVW6S4j9XFsqkdm&#10;cX0pYCdUtYwh4VXJ0b6ExpDHJxvWG4vmjm7cly13GPbCRM/W4pxFnaPHVz6GiruvMFxfHpgHHl41&#10;XwmgSqt0fWH+tytdatbGBVfX9qrNSwEspAzn0lOX7q+8fh4Kq5Nytq/v68aSTYM81L8PUGxeikIm&#10;laJTsirVzLzUha6a9P+k5hPrydTY0WzZObi/gAoFZjSH7FZF4lBhh8vig0qx5n0KlcTggLz72Qe5&#10;8/C+vP7qvRX4EZgGKNjj8+emTADL51/cs75eBODJ8EKNAI6dg0MDC8qEc4DDYwCMwwWlQkyFHT1Q&#10;oclkUFkfVKBPziStZxYqpb6h2Xa5ZBahVGiRHm1uk77OXunp6JLRgWFVJKuSXEoaVPL5vCrWdX3d&#10;83LzxqHslHIKkceSzy1JX09EisVVObmxI+cv7isY7lv3YWpQnr16Ic9fv5NH56rKzl/Lm69+rve/&#10;lWcX7+Ts8wc2C6WRgHl7jyUSAJ7Tm3fN7UU8xV14JB5YbCW3blYJlRTxHjWL+6QyVkg6MDBkSgXr&#10;jHVZd+iG6vpLdUJlPKnCfgyC8AFwcHsBFUBDrUrN1WtBvUptyOBCD7fR0YTMzY9bQguekCCxZtTi&#10;riQAkdjDyHM6kPD97R6OyMRc8H0fW9INn4IlGN41ZBtAZqlEdEEHKkwQRa3gXqVokf5wPT09CpWY&#10;PQ+foWLTHutDdmQ+PVDB7UX2GD+P0ugfSVgrJppdMqcloeqKGApQSUz2GFToVzagcKRVTGtX2Fy8&#10;KCYaTLZ36WvR3S5XgEmKTJrighnZSVwzI+pfLm70mArgSFrjyZlyD5gRg4vXWrBIAhSvtPcdNGDx&#10;Jogc+d0AxPtXOXi47ffb3yfTSkHi7euBRzCjecKuVUIFoPDYhVwwx9kq+DeCaY0+6hd1AlRQIAAG&#10;NYK7y2ME5vZaGrfMJpSL9X3S/weo0CkZmOwf6e7rOGcGRLhG92TupwU/M+xX9DlnbaDXdJDtxTyS&#10;xUEz4OLBdocz0EYNEqQ3haJAwXyEsGWRlVu2VBZE+uvrGV+oFFc2PAZXF7sbPojdox3m9vJaFQL2&#10;1lAUdycqlXRnCjPLOeizCl1eKyACVCanEwYYgGFNFvcysruftdtLy2NmPt+EawAGdeG9viqLHyuz&#10;vgABKsOD7pVQmJ7pvcwac9cX10gd5nd4Vpm3enGV4n2+UDYONgcabjRUyun1dXl479CUSlE3GdnU&#10;5CVUCvreM2eeRpH7+lxojU8nY4L0AKi0sWJKbO9g3SbgMfWOXRvtwenJFB/ssnbhgCIYvhW29vYo&#10;FYzFCKXCgsR1dpnMqC/t7phSefTyuTx981LOX782mOD6Cor9Xl7ChSNgASYsnKQPeyAeoGzt7RtM&#10;Ko3HYGR/YSzCuI0AC0erole10jc4YXNViKe0tEatsI4Fqqu92wode2PdMj06Kd3tnZKnYWS+IJlU&#10;2lxgKJV8gQywjOxsb8jGRkZevz6Xg4MNWVqa0M1Jv75ms/Lo+T3rPvz4xSO59+SBPHn9Ql59/UEe&#10;PH8htx48lofPaR75jcHj8bPX+n27ZTUoZHjtH91UlfLS1BVQASQoFYcKR9Kmg5hK0Vxe2VzhB7Ao&#10;UDCmZ/b29tkCjHV39thkTWInuLAACRAhmYIsPY5BcWOLQQOYoGAACcoFQ614lX1ri24s2lulf0Bf&#10;r7lRy5pcTAfzkAZnuwwWXWMRq1NZ3Zyz7zFQmZwvT2MlTqpQIbuUWStsEEm2ifdHrEFpAJV6i9fF&#10;4x3WDiYWi5X7ebXZ+8ZMFQLz7vYCKrX1NRJqCrITo50R6RvulemFoJ8fCqV7SDc/Yz1B+xj97jtU&#10;aBMzMjcsnUNdEk20SyzRYbVYnYm4QSXeG5MrgITMJHz/GLcdKizui+WgvCsQr1Vxc6XiQXt3h3Gf&#10;NUjUL+rc6rhVitInhtn1lPVzzshh5tlbmT+Lr77YPJ6jXc9N/9DleOuHefNAhCPdjIGIKxNAMpse&#10;ttQ8lAxKBdcVriqUCr28mEDIQknKMAOkbOcAUBQkAIUUWVxf7Cq4Tut2d9+w22VRwsdPANkXKO5j&#10;l+zZR7O6aM8v6C5EF3+HiisW4GLz2stNIgGKp2hbzYoqFKDi5lBxCPnPudJxIFt6cvlxHn/BhVhZ&#10;6FjZpsWzvbBKqHCsVCr/L19v+hxZmp33tSK8kMOZ7q4VhX1PLIl934FEAshMIJGZ2Pe1gCrUvqK2&#10;rqrumW4OZ+FQpMwhhyJFUTJNyqIk00EqbIXosCLMCDkUIX9w+Iv/muPze26+aMzY4Q9v3EQil5t3&#10;Oc95zvIcei4AEuZUj453SooeCXvAJO8GGBBBlp7F/8JjTXVcmf0lAAnNj5d7TELpcBCLZIXH4XiS&#10;7B8hHOA3E2Gv0L/C8wFQAvsJ3xOeC2G20CzJeSM/c+YM5f7Zlp2drqsCLDCVKDk/rmZGzU5BqdhB&#10;ElDZgO2kRwVAJOcX89MOLAnr6XePvatFNxfd87Xxeit3Q1LdWKs8CoCCUi35FMpOARTyKYAKLKWl&#10;qVmGoL2zQ8n5+08fy8A+PH8uUHn88qU9evHCPfk3Eci8eqXn2BbW161/1EHZ2UEmn7fFlRXLra7q&#10;8fLm5kXFFywFUFnZ2BTYrG7uaNGbQgVYEJak6mtkfMYqScTXNWlsb4OzkTDmuLutR42OsJSJoTEb&#10;7huwnfVN2/XPpNmRMuJstggqeb9GCgsaF7zha2U16/fFkPUPdfp3LjgTO78AlaP7p3b86J49fffW&#10;njn7eoT0zLsv7d5jZzDnH52xfLCD4wdiUoDe5s6xgIbcD4UFod8GYOExzAs1ZoCF3w+ozC8sClDm&#10;Uhmbm0tLqYDm0fb2TjEUjHBDXaPAhWQ8TBIgoVEVIAngQoEFj8mZACwACgzlMqiI6Tio3Cq5YSU3&#10;r6j5cWS8T6wWGxepXcR1j9e0l1+0bTCaItZRrVL+ACpdDj7kVXqn2nTv4hi2dDdYQ1utxlITtkJ9&#10;ARVkWArD3mBddMzDLi+Dys1bJRcshSrDStSynWX0DTtgjUeq48yalyK5O5HIwgxMD1jXWJfFB+Ni&#10;KjRgxv2aJ8Tb2NYgZ6q1s+VbpgKQUObKCpVKAAphMYz6SPHHXlYrDsBC3iSUEgdmAqgEphJABY8X&#10;UAE8AJUAJHSO8pjneMxzvJ7XajHzfWVSgAH7uLxgKYAKQMLfgAiAQsKLKgrqvsmzoBRM1zyS9jCV&#10;RNH7xtgDKuRPxFYcRMICXGjsIyQ26wYyqN6yxetFGgTjFEIqGEA8ZwwgRg+DB6iMu9GnGAAwCWrF&#10;hBZZAQS4mEKzKcePRD0MJZQWX670CgyF5+hBIbwVci4hBBZeH0qOL4e2AA+A5bLOF6wlmocyJJYS&#10;aRBF7+MC7x9uFUMh9AWoABYM2WIsMOAx4p5McnbQDUhCIAMITzlQM0RLY4Px7i+FuQKLwNAHFeEA&#10;LBxHjl8AZoAk5Fao9AJUeF0AI8CHzwrNkJdzNlIi9nMVGiz5foAF5iQBSmcnLMqIqQBb9Osh5Q7H&#10;gv+WlDOzeWdd5FBgKjv+2wh/oUIMqNC3sraS8t87owQ9yXkEAK+VXVXYq7S+3G7VVlhTe4uqcsil&#10;ACjkTgJDYQEsAEpfX5+SrLOZtL37+MGevDm3+y+e2oNXzwUkAAoLQHn57p0A5cGzZ3ouncvZwNiY&#10;LW1sWDKTEbjMFwoXAKPQD9VYS8tiKIBKtAiJbSkXQfXUxvaB8hD0ppAg/x69Gkiou6db72wkkgCp&#10;FaDAVhT+amm3uUTSNh2w9rd3bMtBbHVl2VZXV/zcbtj27qafi6zdf3DHjfmMTUz6dZ/wc7aUtrPH&#10;J/7bHtudR6cOIL59ct/2zo7tztMn9vjNa//tb+whYpmvv3Lw+MJO7j61tc0jFREQniP8Rb4FZrW2&#10;eSBQDAUHhPHUmzK/KKZCuC8AChVyyZk5Z0wzlvB9J6kNW2mPd8gQk6TX7PaS8mLC/f8fVAAOkvYA&#10;yeWFyCT/YwbOrZJrDszVblNG9NuxedxbKoCa6bHqtrIo9D0RDcuray2XQoVmIPl9jEpwU1+NxgyH&#10;Md2tPY3qEYk5K4YlE/rq7GxX+Es9K0WhyMtMhfDXrTJnK4BhZZmqEqkca+uOW/9IrxoXUSFH0JJO&#10;eWYlEeoamhmyXge5tqE2ycSw2gZ8P0a6rXuoSznEvuFesRWYzyewBVbGb5ws88JX57SdcaNAE1cw&#10;9AEYAsNgAQQAQgACXhtez5othn9IjqP6K8aQG1OFlKqoUEdOD4hNBBVglegWVX/ZhgQ9CXlKiwGL&#10;kF8BbCYXB6w/2abF4/Fsv/XPuDFe6LPF3Vmp/aL6O60ZMaMX4pfB0w/KwTCYwdE2GUkMI8YTYznj&#10;B5fk88pa2p+bUNns/vGqre/mLOGgM0IIbab/Qr4gTEakAxXPX+Nv3fiG8FEwzmEiIt9LOTOAQ2gs&#10;zFtRbsQvMmrCeykc8O8ad++Z2Tf96rzvUf04wp8k9aNkXquoMh396uyf80W+xoE1rG4/F8zFZjtU&#10;/Ky+RJS0Z9/5HYHJEM6MqtWiUcicJyraqHibdwNODm7MAaTffxelx1OwlYVJjYXN5J2JbC3acnrS&#10;jjfztueeaSE1YUvzzvaW5mw5l9T8DAzzrB/rUTfkXEs5Bxq+n2YvZvvAljjO5Pg4RhwvDe1KD6ok&#10;PO3H+eB4yW/WCWeYcQeWSfeK/Rr2a2zVn9tbTdr9g0XbdaBZpyLPQfveHWcqp6t2crqi184vRrkY&#10;QIdO++mpbptNDqjJcW8hYUcL/l6/Dk53F1UhxnRRseiNWavvdE/RjQBqxNfKP9d0vyZnKW1N9VoI&#10;ChKaqGfQVmO9tshh0F1Pl31PX7d957u/7h5ngz1+8cSev36hdXL/jn31wx/Ys9cAyhMHlNcKi915&#10;eF+5hxdvvrCt/SM3BMOWyjrDWNuxhcK632Mbfs+5gc0sW3bJHy8s2dSsM7SjU1ta35bhDQO51jb3&#10;rLmlQ8CRnMn48bhvY6MJu/L5TfeuK6wx1qrQVw2Vas5Wauti6jhnCmRDbau1xCgjdoaQdqbngFRY&#10;WbetvQOB2f6d27a0teLfOW9z2ciRXN5ekNx7YXvJTp+e2YuPb8TI7j59ZL/3hz+31e1NTa58+PiB&#10;ffnVF/by5XOVUz95+tKdug131mYVwqKxkkKAzW1nR2t+L25u6PHaxrqf/5VvGck8IJuxqflpSy7O&#10;2FxhVmKNKWeYXGvcu/Hueuv1e4wG377Btou562i0Md2wrj767ay6+iYdA1Z1DYBbo+3nV27Yb3z3&#10;c7vm7KTkVoVddUC5WVKu2SZVJc52SqLCBua/J8ambHLcj0di0obH+jW0q6G1yrqH2zRMr6rFDX7s&#10;hoCkN+EOXcaN+GSdxUdrrH28zlqHfZ+6y3xVWctQo1W2+Pd01GguCzL6ZQ0OZLFyze+5UXFDzbBM&#10;7iSv0hSLq9y8rqFeI4crass1JhgwIY9S3VSmBbBhzzXt1R3yAbfdbVSh+pa5LoPFGS+s1j5nUQ5E&#10;hMooMya/8gnGH6AIoLK4MvtLCzDBaHJzs+XLCE+FBYgo9u7Iy0kKi88lGY/Bpi+E/hBCUMwZAUwA&#10;Fx4zVZEZJd9Weg1dqACzktnBixJiGoZgJIAK7ARmgsTBgIPI4GyHjTuQACZDqS6bcIDJbCY0mwSF&#10;zSA/c1G5VlT4lRTL3EBk2GeicBdS5+QMCoCrGxOqmSiPpaKJKrFFPHLfYlA5LhyTEDoKCfARfddI&#10;1AcDODtA8dl48AAW4Te+k/9T0hxAZYCZ8GNRr0n7UJPqxCnnI1k2TA8N+SzCjv47qB8PoAI1BliI&#10;0RJ7RSaGxdTOXgeEbsJqvu3z8wCgdPo5YRs+JzAaLiRKjCk9hgnR3cuES8Cf8wSgBFCB0eJ4DPr+&#10;sXiM9hdaYIhMov21Op+w462C1vZKxg42c7a3lbNCzm/s2WFVkNHnwnsXmA3/cM/WDgsXlWpcRyMA&#10;8lQkzqlwoh+zcQdCmlgZ4EVeayHnTkeyyw0O5clItnTZ+sqUnezM27Ebf8Dl7mHOTvezdvtw0Y72&#10;F+3s7pqzmVkHpiGF2sSispTGDmpy5P56xo4LzlRSY3YEK/HvJUk/5seNIgkch/Im90RjJXarrkT1&#10;+o1+k8bRTWqstVhtpSRZNJ+ioU6rrq5Gf+Ml0mVPIr+k9KZNzkypNwWdq6fnz+zh88fOSJ46mJxr&#10;C5A8e32u0BjbB09fWH51wxmSO1dpZyO5VQcXB5LCll+f2+6hbwpo8qvbNp9fEfCwJYFNxRcePV30&#10;La2d9tnnN+zK1RIHkAa7cb3MPvv0unu3zrjKqiQDU0lTX9GYNtQ2aw59c6MzyaEJjQqed6CadVCa&#10;SsxYci7l4Jaz22d3bXN/0zZ2CzbNdU7Jvt9HE+lx2z87sKdfvLBn71+JlZ08um/f/ORHtn24b2+/&#10;eKMJlu8/vNGYZBo8b5+cCUxgGISxkKLJ5txhcUaUK+RtCXa0vqZFI2i+sKyVW15yu7YgUJnOJh1Y&#10;pqOJtgsRyGkSKg5bIgp3IzfEkKnWdmcGLc4smxslhdPQ2CS2FrYMxAJQysori+BSZTdohrx+05+r&#10;liHneRhC2bUy9fM0VjUqJNYV7xQ7bWvzY9jaqPHCpdU3rCpWqrAXJcPNvXUKi3H/DqU7rG+mxboT&#10;TVod4zEHk3prGvBrbDAm2XzGDDPvHmAJoFLXVivNOeR7WprbVWjR6PvPRMjGpphVojPX2qCcTFt3&#10;qxLz9L6U1d2w+niFNXfVWl17pbroGXfcBYuajmwR3xens5/BYQ4mOAos5GPqW+vsEwBADITRrX5z&#10;s8VgAjBLblhhJOlCQovHAFDIfYT8B+8P4BPG1fK3KrswtH6AGMULkIiVFHs4SKJv+E1OqS4AEmaR&#10;BN0vVmh8DGwFQKEajLxJfyIuNIelBGAZ8AWoAC4ACwqglOhSshumKcJagsovYSm8YBL3YWwtiWYW&#10;OQJCOTALcgr6X7EEmTAhhpXPUcl0Ppo9o8TaZIfCWIlsMcRWfD+fFfIOY36MCC3xnQBMkMgPpccA&#10;HqDSX6wRZ+EhTFIogfgnoUn0vhxU9PumO7RgKKPpPsnEsMb8ePbPOJNJcGx6BDJsCa11jcelPAoF&#10;p1AgqFMPFTXEotWuuTAAPeeFFbHJYh7HQRUPixU5FO7FjHVq8XjNb+bdtQXbXEqpDBdAOdhbsvXV&#10;tOWdzWSZSe8gDsvhOto8XLKNg4LycIwznk6P6MbnuKgy0Z+nIm2EBlaKPHyfGR29wJhn/y15HBRC&#10;nn78AQ9A5cCvteOttADlsQPJ8UHWTo4Kdnri3vr6jFgNYTfla/zzmRTJ7JSDjXnbz07brhtCBnIt&#10;JgelAUbRxvpBzvK7CwL75oEmq26psvL6W1bj3l9jXaW1NNQIWGhqBExgKBeAgnAfysTuCSOPwZyN&#10;e4/vC0zefnwnefeX717Zq/dvtAVUYCkAy5PzF1oHJ3ctMZdx0Ni0lc1dSy+u2EQy444KVV1rApfV&#10;rQMHkjX9PzHHQLv1iwopcg+MCwZUAJNrV2/Z1SslUrltae6wWGNcoFJZVWPl1VUypBjU5sY2a1UH&#10;fZctzOUsPbtga8586EpfyEYlzWvOOG6f3fHvXXag3FVYfb4wrSmiy7tL9vCV/74vX9v98ycqRoCp&#10;vP7whbOzM3vjfzMO+dx/4+PHj8VUllc2HLBmbS61cMFUABYew1gCsMBaABotB5cl/7uwvmwzuTlf&#10;szbr1x+KuiyuL65Zrjs5hxNBjsjvp9E+Z5Cd1tYRV56rqcWBlLEDbXE/Xm3uEETSOBWEwPz4NMQa&#10;tb1247pAWO9pbrWrV69LGqW+ol5NopQpNzjzK7lxM2qGrS4TeBG+oisdg07HPAU1ajQcbFQ+pW86&#10;chb7p0MBTySXT3lvgzNlch/j7vhg2OkdYUXq2A3W0dWpfWG/Ys1N2lftX1uztfe0qeqr2UG0pTum&#10;RkaqyupaK9VgWR67pS7+0qabckAV3XDnr6q1Qj0rDV3ubMRrFA4j19JS/M5PQlKcm5cDjMc4SdjH&#10;wSWdiwAl6zdSfiOthTeZWXJAWE7qcciN8DcL0AFQxGxmI/n4MA0RTxdggZ3Q06G+j62U/gZUqN0G&#10;VGgeDAZsfK77ovmRUBgMBc0c8ia9ky3WPtoQHXQHle7JZuueahGoDKfduDvYhBkxGMzQqDld7ECX&#10;sFtxaFboW8H4h8Q0oSqAgNAVC7ZBKXIOOXSmDG5l9DnJ4mdeVnkGzMg5La+nVAnFe2Esga1gHMm3&#10;sOW7Q59QKOcOqsOaAT8zoPDXgO9LDw1RVIHBhBhL4MeVuTdiJUWGEkAF8ctxB4ChVJ+Ahe1IZkBb&#10;gEjHpShrHUYYX4w9KMrCcE44N5wLzgshSZq3Qs6GG7PHjTwAIM8v0Sc5bJRLeTw/NyowgZmw0Mha&#10;WfFjsjCp6imYYH5lVl34XHs4M7BmeY9U41FVRjiyWJkISPe4EZ/y76fqjvAXlXerzp6WlsmlUAE2&#10;rjDY6XHeth1wDv1/d/ayVvBr4XgnI7B5dH/LdvwaXF5J6H1UnJH4n3FgXCBhr76UtG2lJ5ytzNjK&#10;7IgkWujE39nL61onPEcIAM8tgEpl1S2rrSoVS4nHGBccU9gLQGFWhQQlkRh3pgKoNDBTpbXJPfpN&#10;gcnHr7/UHPYnDjCAyvM3L8VaHrrXDkMhDAZbWd7YtsExxmbnnZFs2dL6rpjJ8vqBQmBTM4sOJFnr&#10;7PP7241xFCLbUt6ERDYVUzQWUjJc39CixkZG0CLFwmPAhd4GvG4ECwEVPN14i3u+sXYb7nf7AIhN&#10;zVl+cdnmZvxYLq/4+Zy1ta112znw/VnN2ZY7EBs7WbF71K0fvDizp++eOZic29mLR3b+8QuxFX4b&#10;YPnylQPK65f21H8joPLg4WN3EOZtfIIm1iWb999LBRegQpiLbX6pIFBhFZajvwGarK+V7RWbK6Qs&#10;tTRn86sZm12ckjOMA6xrdoIZQG0KfdFHMjbpztjUoEJTfQPd1tXTKcaCMY63t/pq07krqyiXQ1Be&#10;WWF1Dc4K/BjdKLmuCr72zja9joZEZpbQcY+MDY2V5NboZOdaIPx5o+y68hq/cfU79nnJZ/L28f5r&#10;2mrEBOq7qq2jKAwbjfTt1twVnE3KfWvbqrRl3j2jiAlHKSQ1ECXR2WfCXewfj7t7e/x39fp14SAx&#10;0CVAYSIpSX9KiOmiZwEUsBHAraTxurUMEo7r0vVe498ZL5Ya01UPmBACI//S3tdmnyyuzQk4kCQB&#10;VFhQVW5ktlQgcAIAD+VeHFAAEwCGGCmxSW4w5gMAPryG14q9zPUXJUpGon4Rv+EBFR7TIAhTCaGw&#10;MLKXfEsYx8v/YCqh+ZEFUwniayyYymim5yIMBlMhrwJTAVQ0BvPScLEgynghI+/eKaEnQiqwB5L4&#10;bAmFhdAUQILhJw8C8PA3vwvjHz4vqAfzHaFPh34bVI9JYsNOABYABZBRroW8UyZiSaE4IohOhiFe&#10;42mYlTM2Z5FcSJQTkqwjVEW47ULUEwDJ9F/MdOExwBJABPAIrEazEYoD1QLYhsIB2FsIC5J3gi1S&#10;LEFpN3I06JxRXx+O6eUJkpFQJeXRvVo8nnBaDoAsLc0KTFgAyfBoh7ryaawkVwXAAC67h8vKWwWd&#10;MbYLfvx0HP3aC8cslHmTgI/GFM+LpSz52nBnZd2BhJzKlgP7vgMHjCXnv/9gc872d9JiKnmuO7/G&#10;ABX6VmAoaT/nJO2RYdlyQ7QzP2X7i+5ATfZaPuWO10S3zldDW6V9Wvrrdr3mql2rvmKlDiiN8VqL&#10;t8Xcm3fvFSn76ooLUIGd4J3SpAawYFBgK8iyyDjVVNjI5KjtHe/bV7/5fTtz5nL64K5YygMHG4AE&#10;owuo3L5315lJQaBCviSTWxZTIX+SWVz3/VvVdm370OId/dbZM3gx3ZGcCsAyMDjmrCrqQ6mtaxKY&#10;EPIi/KWcyvVyZ1nNApWyokceizVrXkpTY6slxpOWcZaSm3fWM5+z8bEpP8crlko5qGys2O3TIzs8&#10;3vH7aFD3Decy7U7Fm6/O7fGbJ/bw/KmDyQsxlZcf3vtvO5eCAKrEz1++UOjr+fPntrd/rBkoiWkm&#10;eq4LVACZSG6lEIW5HFhYErHM5xQag8GksmlL59M2NjduiYUpgUq6kJQTDVNRBdZQsxZNicjsDI32&#10;aN46oDI00u+evhvnpjoBB6yC84XwoiqnnGlwHhlpEOXIKi5eB8shcU51X3tLq3XG29Tg2u5bEukw&#10;V9577dZ1nfurpVfV39TQEbM6B4PrVTftZo07KU1V1tTdbJ0DHaq4Aix6MN4OAABBc1ejQldh1DeM&#10;gy3AgJIxjAvHBSBkv7oHejSquKu/03qHevS5yL1QuUjCfTg54qxnwgFq2AGkT2OMq9qcbXXXuI0d&#10;joDG2RQLgAHI2h2QAZXBxID1jvTYJ4FdwE6imPjQBWvBU8T71LhIksrFcFeo4oKhhPAYf4c8C495&#10;nu0SJbcOIGt+06+6lwh4wEyIywMgAAcgA3PhNXSh8391rS9FExdDBz0hsND8GBoi6UadWXYgWnLv&#10;3sGEkFfS/04UhuW1h7BX0C8L8vChafBCkgaWUgQVvGEABSAh70EDJCAAs2DxGFCRlldxPnyYthiq&#10;37QoDqDAgT4YX4AKYTWaAgOosNXjIlMBqGBOfC6fmSUE6UYWYTcUQ0liqxAgMywjzvep8XRx+JeA&#10;hS1/BzYSJnmGbn2OBUyKsJeUEYrhrDAI7EJlITeiz+bzEMqkGWsw2XkBKqFS7NvVdwEqLLTCaCJV&#10;Y2lRVw2ZFzry1zb8mljPaJGzIr9Cdz6luoAOgENlHqAC40P8E6/34PaqkuXkNkLXPcCQ8t+X9esJ&#10;BsLKOes9dBaz7cyFnMqRP3d2u2Cba9O2hCJCZlBhMsJfKBaThA9zU5Bh2VlKabpj3m+WFYoP/H7Y&#10;2s7qvMHOrlZ+z0rqb9iN2muSzWjucGPS3mSxxhpNctSslKbGyIBUV17of8FUMEIsqnDwhEsqbqkR&#10;rW+4XyEwEvQviozl6avnYiqEwPDod44OnH3M2+QM+YtVhcDIqSTTOd+3JT/WeYHKzuEdlQjTkU7Y&#10;iz6U0M9Bgr5ETKTJKoqzzemYB1xgKXXVMSV2UUFGzgORQpXfxt1b7XHgJTnvQLXCLJZ01mYTM85C&#10;121lOefnI2+3b+87e8zLgSD8O5dmzPKWvfvyjT16+cjuPXmgJP29588EKlS0Uen21AHlqT9Hh/2T&#10;J08cLFY0CwWVYWahLCBvryFgeQeUVbEXwmCwFhaAks3ROzXvQJuykcSwG7xOhYZm8t/aqaA+Qec6&#10;OcyhsQ4t2MrAcJdCYAAL0w9Jpre0NSrX0tHdqumNbPmbkbsM32K1dTZrkexnOzLmBretNVqASmWl&#10;A02nM9RID46yXs47KsM1sQar9Wsl5iyHVe3XRKWDQRW5uJZGhasa403Kg9QXu9dvVZeoBBhAYYX+&#10;EoQgp/x4Mz1yfHpU+94Qq1X+hkov+lIIffWP9FnXoINOvF6SQuRD2gfdSXRQ5Zi19LdYU78zmZ5a&#10;rQm3M4AJQEOBAOEvyosJt5HDUcLegemTixJev9kvLwAGUAE4LudRQrlvyKGEvhOeA3x4TcjB8D68&#10;dZocl+k+387obyRaKGHGaJGXIOZKKGltNyujgVe6shGFx4LgZBChxGsOxhPPec7/RoY+wWRG/3uC&#10;ZL4zmjFnN4SD+osA8qvltqEJMTCVIKeCh06ynP9L9yszqEWieirVrwUQSguM+D1T2zKDF6E7QkWE&#10;iVRo4P+TKmmRnVByq3nnK5EqMowHQMHzBaDYl4uZK0VQmS1Ma024YcZg00My64BG6AUjHooPOBas&#10;MEgsTKcMx4otgpg8x/9D/golVFShyXnBDmGT5Lk2dxfkDCSLc2MIqf3yzJieoqRMnxbVaMx7gBJT&#10;rYYXwxYGzLVEiKFnqFUJfQQqCXcd39mUvMvxyYYqwUZGOmyGBP+ce0tMlXRPCX2xDMduZUbAsr2b&#10;s/3DZVVqhWZJybNQ9OHHe9FZMUxle8tByM8DoLLngANjIVF/cpAVU8n7DcLrc4vRljLh9ZWZaOrj&#10;CmODne1kp2193p0A34+1xWkJSJ76PqNqzX1BaJLkaG17rapekKrg5g1DuNpbYhKPDKEvFv0E+ru2&#10;St5ukLlv7+mQcZlITkqd+PWHt/b1j39TwPL2yy/EUEJOhSqpqdm0A8mSciUAC6EvciiEv8YT89bc&#10;1m/N7b3RnHl6Ntz4U/XFLJHhkUkpD5OcL71VZZ9/dkMDnRrrWlTdxaAqHl+/dkuzWsgdMK8D+Y94&#10;a4cDyKwVnKFs+udlku70TM9aOjnrILPoxzBvhULGQWXXz2GfmOm8epbS9vjZmT1xQHn6+qlCeo9e&#10;PLM7Tx7b+ccPF70352/fSOr+/PUryfsnpucEKKlU3ubnnZ0sruk3zMxkNR+FBXtRl/x8VqCSK+CY&#10;ULyQFqjg4ROa4R7CTmG3Qv8X+UvNO6IQhmvTjST9JCPjA1phRDZ6WK1dMcm7MzeEhZQJY7Tbe1us&#10;radZo7Z7hjokdcLqHWjXxMe29maNE4at9vR0RSoL9XWa2vidT79nn151plvt10VzszV1dVrf+Jjf&#10;kzM2ND5lVXWNqsAj/EgVHu8rrSrz6+ampFXYt2isd78msXYPxtXjEvaPoVkwaNSD61uqVelFDife&#10;02o9w93W0tUsGX16q6r8Gq5xYGnsRN+rxUEjZp3uZDf1NyhZ3zEWV6UZ4a/quDtJzWWqMit3h4pF&#10;CFjVXzAQ6GBqcTIq/UP/ykElMJbLJcWswFRYF/mY+dELwAnhMLYk7ZEMwajjtdMhHzrr8fQx5HTz&#10;B4kYHmM88EjZZgtRZVhI3KNkDKjgieMtowaMzAFhHgBEHacpB5IZP7mJNlVEDRVlTi5LnEiUsagW&#10;HIAlsIQALmzZL74fIKGkFqMLuFBiS/EBoBGYV5D3h1mFOfZR42UkWULFF42CJOrJrRASgPUQysHz&#10;ZR9CeTPfS55mvX6j0gAAgABJREFUXLNW3KvPInmT1E1B2AumAqho1GcxfBVGHYcFeNChywIYpLS8&#10;Pm2LW7M6hoAgCXiAhd9H3gtwhCnuHy9JgoawZG57zjL+vlk+xz8jDCcL/TT9GoHcLUBhljYaQQBL&#10;KDnk+goFHFwjXGMk3pHSR7EANnJwtGp7e0uWTA4KVAiXoauVzU5FGmK5KRlyrgtYHseSviHk8JFx&#10;0bjhYtir4GAfwGLRf+OmX3MnuxmVE2+Ty3OgeXjXvw+NNp5z8BGw+HlA9+vYmRJVXwzgys+OXkx3&#10;zPi+7Wwg8TGq/Y73xiS2x81UUntTApLEp6nooYuaWRoAS2Ox4iuASagCw1MFVEL4q66p3mLuid59&#10;eGZvPrwVO4GtACiUFqMDRnjo8cvnll8jKe/OyfqWrW3vq6prYDThXuigxTuHrLaxw8qrm90j7ZCk&#10;SXffsNgKvSgYaAAl1tQmTS+Uh2+STK5p0rr62U0BC7NFULkl5IUhI5/S0eYGr6vfFmANDipbzpBW&#10;nSmsOENYyTpDSM/a7uaKnRxv2/Mn9+ze3R01iebdYVheTtuTp2d2+86BvX7/xl69eyuApN+GLnp6&#10;cHj89sNHe+BAA1tJpedtdGxKrGR2dlGz5Zk1D7hMTSGxv6S580xyBFgiprLggDLvWwe7LI5rUg18&#10;OABjxRaAEKnQohnYnUiEU2EqND9HjdBDyq90urfeO+yg3+tAG6/WHPZEalRl8xhx8kQDY/75Q21u&#10;4Du0eG2srcaNeOUFa+nt61QYbWCoV+e8sTVm1X5cq+sb7FaFs9aGBqtubLQbDF1rbrXmrh4rr2lw&#10;dttgJTerFJoM4AJzvFV2w6rrnPU2lKlPiv2g4pL96HJHh0mMNbEKAWFlfam2AB9jfxtaaxQa6+hv&#10;FwgQXmtxhkHYrbIJoUgHxT53IBxAh/z+BVRah5qUsAdMShtLlEek8gxQQQafRdUZ98EnIalOYpTS&#10;TbbqT/GbR2WzxTLikJC/3KSoCi8HDxjJ/1dHvMBm4ZfX5XJkyRUwhyM9ohAHixAIhkTL/08iP5o/&#10;EJUY42Ur/JLqlcEkGU1vBnXdVEoAKAFUKLGVGrB7IoDHZUYSgCQ8F2Riwqx32AzPARSAGsYXI8zc&#10;eRLVgbHApi6H7hSyK/bhREKT7v3uF8RWABWkS8bkFXUU+y2GFW5TWbODBAyJ/QKAaWwsbC4U48Dj&#10;F1UrOl/FkCS5l6irPmIfob8njA8IyXXJ8DsoA35BTZl9ByhHJtptzI8TWmXHd9bs8PaywkuZoqgn&#10;gBS0iQAmHXek9md6L3TF2AJ4hLzUiUs4IRmJWYZSa0qVydEFZgx7QdGA0NeGG+yjozXb3c7JCCGD&#10;cni46h7unMJkADOAnPHjOJWIpkEigU8eZMeZbZIS4rWk7TIa2o/H8UHOCn7O9jeYzDjuRm9EoHJ7&#10;f8FODxcFKhvOmDN+vhfc0UCe5fZe3k73Crbn3vXmwnQELKkxW3NgmZsesNfnZwrL1TTctJtVV6yk&#10;7rpuJIT1kKuIxd0bbKyxutpKNcg1N9RL6h6GQsiLLcAS4unRYKRaJYM/vfaZTaeS9uDpQ+lg4cnD&#10;Vlgfvv5SBhgtMNjK2s6WZZdWrXdo1NeYg1m3VTe0WlV9ixuptotVG2uz9q5BgQjJ+K7uAevuGdRj&#10;wlxUeVHNBYgwdwO2EqYbMjOlqqJWoNISdyPV0SVQQY14ebFguw4ot3cPbX9t049R2haS0/73lm2v&#10;LtqrF/fspz/60rbXF7RG3Sifne7a8DANwmN2evfEfvZ7v2u3792zp+dv1HPz/PU75VXQOkOCZmtn&#10;2yYmE+qfSacLDiZbvl22iYm0M9mCOx4blkgsWC63LqCkOiwxPeP3GYUx/prMtBvaYeUW1AU+Hk1N&#10;VFHJWLwoZdSlcvnR6S45eVIon+oXsMBWlFtxr7+l21laT7199/p/qeuXv0Oiv3OwWVt6O/gfjynJ&#10;rW0pE8Bg8Jc3c/6ZQ0qIM6KXnAbhLCaC3igvVYjrelmZG/tWP49urGMt9r0bt+xWZa0De51d+cxB&#10;pKTavvfdqw4yVXblyhW/dkqtrPKmgKOtJ+bfWSXpFnIt9JygMExItqrhlub7lNfesCZn1ITJhvw3&#10;jkzj7AUW506h/942Z1k1bXVWFmMQV4NApcN/F4ACsJCs7/B7FskWiggIgZFPoQKM4gCS+6gWf0LX&#10;JugNkFxO0LNCmeevAsXlUFhgLZefD69X7LIY/w9zjTGEgfWwqDIToLmhJfaOdDoNcYALHe0wmmDQ&#10;CdOQJA5x/ZFitROldgCIymoDoPjib4k2IvdR1N9iYbzFBti32X6BTGAw48XGyGjk57CmVDITBmC7&#10;vB949gALhjmSuI/UikPBAV4+fTl0lSO6SPVYT19MFWU9xQlwl3tVJOBJ4t/3VfkMZPppGPXjAaCM&#10;zXDchi4q60LTZdhX5rcEIAFE+FthrXS/QJC/+Q0a31wEPfadMBdggj4aWyqqEMOk/4M+EBgXOZUA&#10;LgAsf48VRTBVUozq8mTUQEnFl3I/E8UqFd+/0AiqaZPFcnOuLRwKvMOEck2TYigZGMq8Mw835Mvu&#10;5W5sZaWETC6KYocF3+by386jR7/r9tGyZZxBEgIDUOadud0+zNvx3rwbunlnHynlU6j8OtxJ266f&#10;z1X/vQU/xuvoufnvZVTwkX/X4fq8bef8ufSkrWQmLZf230wp8VraDg6X1afUPdiivgIaxQAVvD0A&#10;hXg3M+brG6rFUJjkGEqIARS2gMqvhr+o/mpub7HljRU1Pr4s9qa8+fhO1V8AC7kUhCZhK2ePH9rD&#10;Zy+dpexZaVWdjE95TUwgUt/UpRVr7bV414CDWUxSKyTlm5rbNR+FMmIa4sihACrkT6or6tXUyGTH&#10;Ohr1KiKFW+ZzUIoKqHT6In+SyyyKoWwVVmwjl7dnZ2e2vZS3tUX6kAr2MweUn3zzJjpuhTmbmRq0&#10;/a0VmxwbtJ7udtva2rAPX36087cOJC9f27NXbwUuj1+8Eqigb3Z0fBKFs5h7kmOs8ZoNDU1be7vb&#10;kgl0u1ZtfDzjoNflLLBFEv2U/fb2+72Z8Gs15czaz99ockjXYZTr+1aYVYDii7klml3iYIMkEYUh&#10;kfaf2zQ/94RsQ4XjZyW/5kY7JvAgvM91TG8Jc4e4rkNoramzxioabuh/sJbB8V4xBEbuEoa6UXZN&#10;eY3/+ru/Zp9e/9wBxQGkqkIhsNqmJj+X9WIsnNuqiia7daNGUzcJU6I0/L3PPpWy8JWS79l/9d1P&#10;HDxuqQwY6RYS9TQhthb7TmqcSVTWlzj4wGgaBSrIsAA65EDIn7T0EsKtV7gLYOkc7XbgQOq+WeXy&#10;MYaDOajEh5sViQBUaPoti91STiV02VMFJlAJ4awQ/oKh4EWqdtuN/WWguJBPKQLNrwJIWJdfK9Xb&#10;9KA6wRV/vyQBwqJsWeJpbmxJ5gIoJGpTUMzZoQu5mJBYow+Ekle8ZJLMQdGX+L5mursB7Zp0pJ5q&#10;13Mk4cLMFNhBkGgh1KaGw6KmVpCVJwEddHhIgDPlEbFKOviRhAkTJ0PxANL6jC9msmQqO2S5lUlJ&#10;7TNxko5vWAm5FLrpARMS9pQpk0ehAID9IsxHxZeq0IqDvML8+Zl5miwHRLWRbgD8OTccM8ohexGF&#10;VA6oU0BHeC5Uzylcl+nTSObx2S5nmcMaw8wkTEYqM2em4ExsFSPrK0+Ikeq87IiS3omZbn0GwMRn&#10;s1UOaSHSMqN6hv3hPJIr4cZiH+lH0Bji6X6FxSY1b2dKjkVgNSr88PMdQIXcCQl8JPbpX1l3476s&#10;4VcLYipr62isUTbszM8ZxfZmRuW/GgnsbHClMKm1TEWYr62VpG07K9tyoD/cnLU7B4taR7sZ2/O/&#10;t9ajdbTDpMeUZs9r/nxhxjYc3NYdVDbmEyotTrmjdefOtkJ16YUphUPCDYvuEaCC7hELuQyqvTSI&#10;yx//KpgQBhPI1EYNkAj7EWPPrxbs9P4dhb4AFbro6VEJYTByKoTAAJfzL97a93/4Yzt79NTP4Y7K&#10;ivuGJ62uqd2uldTYdz8vteu3asVempudYXT2WVdnv5hJkwMPCxBhbC6NjHXFcblNdS3W6iDT7M/x&#10;mCovkvOd3X6d9boTM+r3w6yzkrmM5VK+/PFKZsE2USWembb7R7v2Z7/4h/Y7v/XeQXze7p+s2+FG&#10;TkBzerjtLHLVUnPTdnx8KJl7AOT83Qf/zV/Z6/dfSqGYyY7I+29u7VzkUwh9wVBaWvqtorzFmpv6&#10;rb1txKoq43584+69xyTRT1EBoaWB4R6BAs23sHvCXsNcpzN9F5WaYWwvoez+sVaBCmtw9FtgmZwd&#10;llIEQAGo1DSXqimwww0tQAJLgbXAUkKFLM41/+e1gAud8jgg3BOdg62q3Lpefs3vnzGra2EssDOT&#10;pnpJ+gAuJOuvMZGxrs5uIsHvgHLzGrNQ6uza1WgGCvNPKqpvqWkS9hEa2AmTw8piPTCKLmvqbZHo&#10;JIyFxlyqxUL1mEKCaHz565sc+CpbKpUb7BjrtAG/F7v8Wo/1NSqXAqiwYCyACovwF8BC+Au2EsCF&#10;xP+FTAugEgAlsBaaIS+Dyq8CCyuIRV4GlyAiqRkelxK5khcJEuzFDny+L1GUnadSiKogwIRua7YY&#10;2KBYrFG5ia6LXhCS8HSe0sgHsAAqNPYBKACLAMdBhcouSoRhB1LdTUbhLzUaFmOr48UKKPITIyrl&#10;HZRnHiW3I1VkZGFCFZoUkH1lmd/ixnom06/pkgDK0vq0DHcy3aeehpevzuzweFVd+oTCJBVP3ikT&#10;NfORKwDk2KcwIZJ9koKzgysGun+085dABSOu+vpi9crAeFx5How/hh+2pBLu/IiAZTLVY7MOhoDJ&#10;4vKEpmGubc9Zcq5XEieACgBDFRVd5jQF0u+BtI7AyY8JgAX7UtUetf7JqFR0ojgNEieEJrKhiZ5o&#10;dn0y0hFLMATOfx8ORhCxhOHg6QGMhB1YKiP2849jsbWTs+3dvIaA0SC5s5uzPT92gMrm1oIdHRQk&#10;qTLrnzPn55ZQFqGvw72suuVXHaSXnV2tOxvZX0+q8ZEl9rK/oNew9jfTtrM2K/HITWcom26IqPja&#10;XXBQWvRjkp1ScQUFBYS98DyrG4tDklqqVDGj1RytACowFRofCXsBJKEBUhIthMKKJcUAC/0D9Kgg&#10;00K+gUQ9ZcSRPMv5hUzLq/fvVAWmx198tI3dAzU0ZpfWJMlCWfHopBvf9gGrrG2VTHx5eb3CXwBJ&#10;qO5qqHfAaIgrGU8ehfAX7CSASjzWbh0tXdbV0atZI739fdbd2eUMMAKU5Xk/vgs5W077dZxMWnZq&#10;0oFl3h4ebdvf/vf/zB6dbtqKM8Z9B+t1P4aHGwUHlmU72F632we7dn5+rkmWjAkm9AWovP/+N1pv&#10;/fGDJ88lyzI2nrDWeJeDsQNfXYcfv84ISKrcUFe22/VrbuhaBh04e5QjihoUna0MdConQt4DUBnx&#10;azQqd+8tjuN2kBxrsfaBet0zAAsSTRGwtAlYSNhz3wEWMBUAAntFeKuxvcqulH5HIS50uvgfrITF&#10;48rGm1ZS/bmABSC5VXPN/1erPBzhuLK6kkguJjdn05mE9TgIxnviGpWACGl5rTsisTq7UVpmN65X&#10;CFjoIUJihb4Y5FVIusNOCMtdjLLwe7BjpMOa+2mWHHH7N+yGvktgwswT+qgCsKA2PDY36qykUwtd&#10;L6q6ABLCXK0OmgAKyhswlMvhL3KmNGN3+nGigz+EvvhMwFId9QDA5ZAXITAYBDItATBC6Csk5S+H&#10;sS4DS1gBVPih/YRI3OD0X+pfIJyDaBkeODLYqcyEjVB54QibSo3bgnuKVP+QD8G4AiqEebrQrRqL&#10;K/SCNhagQmc4Q2xUjZSiP6UrYiv+nFSBZaz6ldcI6sShwutC/bdYRTVeZCs0FVJVpuqy5V8GFsqa&#10;YSv0z2SYMskUNwcfGWs3zCwMNZpSJJaP3WNjC0MhyUwYB2DjQib8RVVTAJVQtADAMR0TUJG43Hh3&#10;Uf5kQGEj9LbQLIoApV0zrYkNU8VFwp0iAUJwMCZYFAA3tzBo2fyY9m/NvfVtN7A0DW5tp6WBRcPg&#10;mgPR3u68Fv9jTozCY4VoMBm9IdJwy0RyKYAAiWukbDSrvtiZPJkY0PiA4L1JS2iqKOdNqMwfsxVL&#10;Jf8CuMx8O9+G/BrlxblCUgl8WArAUnCAyWUnNQsFlkLFFpVbhLMIYx1sZezseNkO3VOGldCfcna4&#10;GFV+7S1cgErIqWwsJaLl7Hi9CCj0puzMTyuvMuUAuXe0ogq0xpZyK6u5bp/f/I5YCjcolTOUZKKh&#10;VBuriwAFjS8GNzEv5RKoKEFfDIUBKuRTAJTh0SH32F8JWAh/ASqEvwKoIAsvvS8HE3IrsJXQUT85&#10;k1YFGICyvLFnq5tHkmih+XF0YlZMBUChQx5QodqL7nlGzAIqsdpmsRRAhdBXc22LtbgR72jq1Lx4&#10;ScN3OMvu7hGoFBYW/Vgt28bikq3OZ20H4cqEM8PFtP3299/aX/2zX9iT22v26GjJ7uzlbGcpbfcO&#10;t/z4bztDXLXnjx/YC2cir1+/1az5h8/O/fe+89//0cHl+/bu4/edwbyTpP/Gzr7yQDduVNrVq1UC&#10;lob6bgcVtjCvIYFMTU2bgBMZlZZ4TKrRODXYMWwMLCU4s6r4cpbSPdJkrb1V7rUTEoppcB/343Cx&#10;OpFrGOcItt3phpQOcwpl+CzyM7fqb2iAFYuhVTQhVjaXactrecz/mJLITPkrFZ/qeZ77rOy7eoxR&#10;n0yNqQyXsBE9I82dzX5P9wtkkFIhbNlQD5BGoxEImVJlqEKAtnK1LmTcASTEPO732oiDaI+zrNGF&#10;hEBlODmqz0eypbyuTDNQSMxLKNJfF5Q6Bhw80feidLixr7YILE1qeESihcovFiwFMGljWJezFfWm&#10;jEcaYLCf4akh+wQUVsKd6qRLbCVUgF3I0Bfl6kPVVygrvgwql4FF/8fjxkvw19ANDqgQ2+TEcLIn&#10;UyPyCKCa434RDAy1O5AMqFJkOT9nk5OREQ1zWAhPoebZOdKiLUyFCqQAKvRfhO5xZElgMNKKKkrY&#10;I9lOFZEM+kSHwk1BATiACltCa/R0UKascuV8pIRMX0yY7QJjoRkTlgKohLAXISQAZbEwrkXYC0Vf&#10;AI0myAM3ULAXyqZhK6FUFjCRkCRNhL4ILalYYG5E4S+ABc9fvUPkLKiph60gCe/vozoNMAklzoDL&#10;mB+P6VSvWBShOQAGUGEfYSZbbnQPj/ICFcJec6l+VU6R8KbPY8uB5uCwYDvu0ZNrYSAZ4II8Cklz&#10;+m4YM0yinQZGiisSSQfbGWe5qTEtWDDXi2T0CY+5E8NjAAWvj+tMA4kA/qJTw2POO13YMASGYaEW&#10;DUtZQYPLQWWR8CEVWw4uzJYnP0L4C9YBsNzeW1T+5Mx/34PbBW3Jr1BSfOcoJ1ZDWfF6YUrqw4S9&#10;YCkb7txsZyZta27SlmZGld85e7gvfTKOPbHpmxWfK6wAsDCkiDBGVX21WAfAoQ76GmcpFVHoC1CB&#10;pQSpFoXAitpfdF/TU4FEy/0nD8RWCH8BJuRT6FO5DCpvPr4XqORW1lVWvLF7KKZCjwoLMcnQ/IiC&#10;78rKji3MF2w6kbKR4UmLt3YJWGhuZH45oS7ApKE6JoCJVTdZY1VMwNLpr+3rG7Dm1habnkr4MV60&#10;lcW85dPztpictdzMjK2l0wKVlVTS/vrP/4n94599Y48d1CnjnhtptZH2BssmRp0F+nHf37EvnKU8&#10;vP9Ao4MfPX5u528+OFt5L2BhMXv+XGGwdwKXe/ee2djYnFhKrLFXDOXa1Tq7VUKxQbeVlbZYRUWz&#10;H+dm6XTF25utb7BDCXeuJ2zMKNfUTBTdiEqJu61/giF2DX4dtmpRrMIiHDtQ7LCnPHdwskf2CjkU&#10;OtcReAVceEz1H/YMJkSnu9Qvit3uFKvwHON32ZY6ywVgKBZgHDCgxPM417AY5FEyS3NKns/lkgpR&#10;1TVFCtGNsbhkYQCZ6oYq5UUY9d0+3CgblVwel83r9d/YPt5llR0NVtHu4FVVYp1DvRrHUFFfIWCh&#10;wotZKISsAAEqNAfd3vUwHGw4ptXlx4NoT9yBl+fVSU+VZzJqE6ABksovqsCQhwGgyKcALkw+VfUX&#10;YIE8Bmu2KO5HiEUGvVjdFQDlVxPyvxoOuxwKIzmLsu6I/w2wBMbCibhIPFOJgOaOLwxSxm/oxUU3&#10;tlmn1dlpy7tBpoM/NFgSl7/IyyDlznArRvEmIxFHlHc5ACzCbjCB0MmOQCT9ITxHToAwUwCVMMUy&#10;hNVgPWNujAEVGixDsyVzXLKbvl+bbmDX6cUZjHIVhTExFQAFww1LyWSHlVPhe1MqQpixI/fiCKcA&#10;doTkVjczKjsmzEd+pLW7VvOp6WrvdE8hAAosBVAhxKT8BXIyfgFTEhmVRff+EkMhEc+amu0WmAAi&#10;61tztrw2rX2k+xxmAqDwmER3ptg8SKltABb6QS7PKkHOJJp3MqxcA2ySMmDClax59/KZ7JfLzYhx&#10;kqfj5r5orC1eP5oq6ayFa+Uy4Fx2UvA0qf4ix8J3sZadubDyfi3AVOb8vYBK3q+LXd9P1rLv4zHj&#10;h/23Hm6l3EtetHvHBbGVu8d5u3eyJODhPcxIYaLjztLs/xtUkiOqSlsgJ4b+mN+AKMpSaUPoi5Gu&#10;SI9zo9PESDUXw7aYjcLgLU17LIJIKCkO4AKgwFbIARyfHImlICbJelkElCAmGQlLvr6oAGMq5Fhi&#10;Rl31iEmyYCr0qiyt7Uv3C2BBIn5pacvyuVU/r0s2n8k728jZ7HTGhvrHLN7cKYYSWEpLQ1xgArCw&#10;bW/usOHhUUl7LC5k/Tg7G1rMWWZ6RqGv21tb9v7xE/vzX/zc/ubP/9T+6s9+Yb//w7f2x7/z0X74&#10;9syWnHl31pVaY9l1qy25YcfbG/aWuTBPnwlUXp6/1ejgN1989S2wnL/RAlAAl/fvv7HNzWN3MBds&#10;oD/poDhitTWUO7fZZ5/WiLWQVwFUYCoBVEaLjokqJjOjxWKhoKjBPU9ZcbvCwhNz3RIoRfgWQOlx&#10;sOhyI0mok1wIORkApLGrTqwE+4XuFs8BEvwdqst4TKEKGl6ASG9RELaZslz3/glVoe2lopWiMnhF&#10;U4kqtzJLkTYZQEYuBkaCogHAcv3mjaKqcLVEMXF+USOnbWLcbdAgBTm5Uev3fW1BcTk9aX2z7kQM&#10;9Fhdc4OV1JRbSS1ik1ViK+RPGroalHTvKQrMNg/6PjrQ9k7HVfDU6cAr57wILGzDWGHlU1orlOyP&#10;dTVavL9VoIIUvvpUpFJMMx43aTbqhM8uz0mGBSE4NUDORwwlUhuN2Avvuwwul8NgMh6EcdyDpL2f&#10;emcMP8iowVCJvgt1UBK0M2hEraQEJBNjXW4sRmxvJ2/7hyvy5gE7QkR4vkraT0c6VZqtrg7xIYWs&#10;ABIYymCxu50cCkxFnjWGyvcjSM1rcFZgKjRGpnpVCNCDhPxkNGktvzdnmY2piwmTDApjbHF2bUo5&#10;leTCgBahpcAEUMxNzQ8qX0FZrsYKqydlSM17MBeqwvaPV5Skp5MfdgKoxPvqtS8ZZwXsPx49i2MV&#10;EvSEvDBwgGJomozKIrslCc84Y0YbUx486xcbgHJ8e8lunywLRMiVpIvd5CHstUKDoD9mLfvf9H2Q&#10;V5nxixd9LYW96DWizygdgfQiIT0KD1AMmOwVuCDHsuPnbW0to2IL2Atd1bAZ+k2yXE8ONEHIj9/D&#10;kudVrKwJjgy/sacn5sxkSlVfk/43YMb3MmVz/6iguTUk7dHk2t6YU2lwxm/Wx3e27P7tFTtYn7UH&#10;x0v27GzLHp6u6bk7zr5I5KcdjC+DCgl6QGV3ISHJ+9XUhHplSiqvKOzFKq8tUb0/QnzSTIrVSq6j&#10;tLTkYk54c3OzZqcw8RHmEpLzIQwGkwFU0GNCrPDF+Us1/NG7QUc5g7qevHiuDnoWFV/nX3xh9548&#10;UT/Hxt6etXb22Hx+Wd30UV5lQ9L3SLXAWBCVpPGRpsGcA87C/LKl5rICmNWlTRsZnBBbuXnNwbCk&#10;SkylTUKRnRZvaLO2xnYxla5uzu+0s8W0v2/ZVhxcCnNpu7+/b7/79df28x//0P7ij35uf/8//7X9&#10;wU++b9+8umffvL5rf/p737d//6//zP7yH/8jO91et3o/Ps/v37U3L57aF/57Hj1iHv0bAQthMBjK&#10;q3cftGXC5ZMXjFB+rd8wP7+qaq/5+XX/Hf57s9s2NppR6KukpN5u3qyxGzfLpcdFSXdHd/O3CXek&#10;dRCRXBgvTjUd1H3OktxTkomqHcpJcv/RPzUw3HEh10LHOklo8hAK7yQG5JljROnSZwoi7ARQIUwW&#10;WArMhlBYvzuDJMHJVyDQCHOpbalwR3nOuobi7lAN2Hev/7oKP0JlFvk6pFboem+Nt1tLa4ddv1Gi&#10;EmQaF6kGBZz6HFBoo6CtAjmmgVS/NQ01W0VHnfUk3SbnUg5aSevsd0bXUGFXyq/Zp7c+t++VfGqf&#10;lX5uVyuuKDSnabBTTKB0B6Oz3FqHah1AWhxc2iPxWT8+hL4IhwGMhL7IrQCiHUVpGKRiYO3cE5/M&#10;ZCeFfBz8SXop8u4Brcz6j06rnJVwmAw6DXgo9xJLL4YpZBiYb1EMjymXIj2qMbEUNepJTTcqLYUB&#10;8Bz5Ar1nfiTSdmKeud+8aTc+hBvyfnPn5t3QuYe6vT4vr5TwBwaOBPF0UbMrat4bUWlxlHDvLI7d&#10;jUJblCNHr49UgalFD93rhIvCPBfex0JnjJJcvBjKccmhhEmThd05AQqP59enlFOBqeDpwFSoAis4&#10;eyEMRn4FgGGRKGdYmKRpeM1qUiW7wUizAALYhlSBadJ0g48kwmR25GKypooIlGTsiQQdmXky1qr3&#10;MquGRDp6WBhbwlSEqzSh0h2D09urWiS3GaO75MDMMeUxz6N7xfArhluF2fFInzA2mRJpyoiDpA5L&#10;StPME1kc028hHAawjPmNNe2eXcavJaTjtdxILxAK85sRZWKaGre2FnW+yceoMIMwhbNJVbShu4a+&#10;l++LBE25JtKEusaUi1IeJz100U9E2BApIKlKO9vbcjCjgfFoY9EeHq/bY19nuwU79e88dbC7448P&#10;NxdU6UXnPIDCmOBFf++Sf+/BespWySmOtNtShhxZWqGuKzc/05Q9pDlK3fMuK79pXZ1xaXvVIBRZ&#10;XqE8SlNjxFLQd2IBIvQUxJrrnc3ckogkIS+GJRGuoRP87N4De/X6C3v46Jk9evzCH7/XevL8tYwr&#10;Rvfk7IHyDfw9mZyT3Aod8kivMKAKPS9k7RGLZMswK0bvYpRhKzQLJhIZB/s9Z6QFa4p1WEV5fSTL&#10;UlbrrIqxxk1WV0N+pV4sZXR4wtq7ev2aXnO26ExndtaO1tYsPTRoP3Im9Se//UP709/9kf3tv/hT&#10;+zf/3Z/Yz75/bl88uW1//LMf2I/fPLXfevPM/vgf/cx+/7d/bA+djb14fN++ev/WHtw9sQf3z+zZ&#10;syf2lkmWz5/Z/QeP7KtvftPevP9g9x8/0vbg9okb96mLoVyMEU7MRKOC8/570f+aTqaso7NboH7t&#10;+mdWXnHTDXG9RhYnZoZVOIKjTLj9wjb5tTztjhUGGdki5i3xPPkTOtAHR7qtr99tyXCfTSSROxmx&#10;nkEHlv4ODaManhpWmIfmQXIIhKoAGPqVCJXBZmri5QqV0evR7t57fUcs0vJqqJTuFmKOVAvW1EVS&#10;PVwPNEP2D1O8k7LB8XGLtbbbzRuV1tHeL5FPBorhkEzPThTD4ZEyQKiKpVAJpzqoWQBoyps4WNFH&#10;VVJ1066WXlFJM934bDXgq61O7CjMc6lpu2WN3ZV2s/4zK41dtfhQg9IM8aGYxpIzFoPf1txVr99e&#10;VV/hABiXBAzX9ichYT7lRnwml5SaJwuZaACHmD6JWGQ1WDyeviQ8CagE5hLyKJwgFo85ecE4jv6K&#10;kCMLQMFrX1mdk+FYcO923r9zYXbYCg4wjHdlhgWGL8w6T1KhNdEuowqAhIXXQS5BemL5CfVesL9T&#10;xQ52cimEmVijqgxrVciI0NHYrL833StgCVsS8QAIyXnAhRDY8GynPJyByVYpKFNZBXAsOnPJb0wr&#10;BCYwyQ6p2kp5l2X/XauTqhQjTMb/AQCN111OaF8VDgvVZ4BwMqpi08UyGy16dOg3oaERY094i14S&#10;QGVyuluLmSA7u1l1mx/s5ezE2RDgQTKbRkGk2wkb8bjgDJRFboKwFoDCe8Nc+WVnWBQAoGAQzbYZ&#10;vigvhnWx3ykHPPIsYbIjn5Xx64C5JFRnbS+lJX+/4gx03w395mrGTo/W7c7JppobYTOwGKrHqGaj&#10;+IBrSsrXfq4P9gqqwAJcpO5MI+V0pF2WpTHWQbSwlVZeipzZiX/mw5MtO9tftbOdZTvd8GOwvmh3&#10;t5fswf6aQGXXWfiKAx5THFf8d+8CpO4EAS5Zv0YAl4L/hpP9gh+DrHuj/TIAVHc1NFK6Wqbmxu72&#10;tqjBsapSo2cZFQyoKElf820/CkKDiPkhTnjtxlX75B98orkWjLXt6x/W2t45tI9ffmMvX76309NH&#10;9vDhS3v+/J29evtReQcA5sWrL2z34MQ96ISNjE9fTDpkATDMSUGOBfHIADQzKUYE7zqw7KiBMJtd&#10;dfY3ohLV6qqYNL8qymvV6Fhb3SBQaaxvFksZ6B/x+8avl81t29zYsq3lFVt3xvJoZ9N+/oMP9tN3&#10;L+zPf/8n9n/+x39nP//pl/bD90/tw4t79oc/+YH9xEHn65fP7Nm9O/abXzlAOkt55I8/vH1lb8+f&#10;27OnD21/b8dewcQYxuXs7M0lpsY25983NJ4Q++K3af58al4THelhmUunfM3a0krBr92COzajmmdT&#10;XnHdmpprbHC4Q13xqcWEyoPDyGzs0fTShDxwchETiyMqKupxRwKZFarHevs6bHik37p7nT04iA47&#10;sIxOjdlYYtwfDwlgEGIcnMCeTKjyaWRmWKwFjTFmkeDNtw260Y03aBIoI6aR4iE3QsJdvUqVaMJV&#10;aDZLZVWdxVrQGuu3WLxb1Xvf+42bVn6r3m5cLdV8lpaWFptMjIlFUdpOHpyeNg1E1PiNEYm7xgdi&#10;Kgog90OoTrL0aHQ5w0Y3rKyixK46CFOaDKgg9UJEhDLpOGXEPVUCFQAFJkTBEsolRJn4/Pb+Zqtp&#10;LldzZ2VduYQru3s7IlCBfgEqUCpAhEE209mE1mVQgaGwkqH8twgqamQrhsCkB5Ya1A8LQ6sSuTEt&#10;yc0vREJu0uEqNiICKhgDkrBoBOUXp7SW/ELYdM8WI0jMHEMYZsET5qEDHLbBvA88dxZsA4OHV03p&#10;KwY3TCYEwNTz4u9Htp4u+NDXQRMjoAJDmXDmEXpRABaAJIwnHky2C0hI0gtwVhj20y/wmF8eF2gA&#10;KpTtsnguzILhf1SKATZRFdaEWAXggtdPVRrNlioWcKAjNwT1nCx2y4du/vD7FopVWFPFQVXItk9M&#10;dgqo6DR/8mhf43Lvnq7bhnvyyUSPQkUCkqWoeRB5ExLePAd74RhvbaTVUAggMfxKqtKrCSkbIAjK&#10;dnl9VgvJeUb/amriyowqslb9M3ACOG97zpJW/TpaSA5ZnqZGv5ZgHYAEYEG/CR3ygAUhyTBLhmuE&#10;G4TQ4PpqSiKP7CNzUzivClk4wKJvRkMn0jiE/BhPfLC7aA9ur9uj2xt2spm1EwcVAOXhwbo9Od4S&#10;qBDqAlRYa36tUfm1t5b2ffVz5L8H1rK3jppxVk1rgApeGKNSq2vKBSytsUZraWzQmFlGzDImuMUB&#10;BWlzZtIDKuROKHFFp4lJgqd3jzUrZH1zTRMKu3v67HufXtVUQaYvUumzvr7vhvajQOXOncd2evZI&#10;C0A5uftQhpVRuSwYCUxlenZezIW/+T9aXzAWwCY5l/fjtm2rq/u2vLwrqZP6+rhKVevrWlWqioAk&#10;oMKq931Aibi3gzJi1A4WHaTQ+dqw4y0Hl0zG/uUf/YH9r3/1F/aXf/A79s9//8f2n/7Dv7WXDw7t&#10;Jz84t3/6h79t/+qf/5H94sff2NsHZ/bl63P7nZ/8lgPJS7t/59RePHlsb9+8sg/v39nTx0/sxYsX&#10;KjH+8PEre/L0ubOUJ2IpR6d3bHRy2mYyixo+xu/rHxq3zt4BGxqb1Fjg+eyCjU8628/6dbmSc4cq&#10;5c+7Izk77gzG7c/koEaDXwYVjcxGq8/Zd2iSZsYQStvkNZo76ize0WjtzG3v75LaQc9gr3UPMiWy&#10;XX0lrd2t1t7XLqZC5R8d7MjVk1Mgn4JWX32HOxX+WY1udMuaquxWXZnyGYAKqsRlFaXKwQEqjJJG&#10;BRpgKSn311ZUO4uosivXSyXTwvlh1jwSLZMJZ+TphEqmKSRQW8FYe9TAnhlWUQLhNzre0emi/Jc8&#10;SJjMyP4iiS+W1FgtptI10CZQCZ9D20Zzv4NfW4k19FZZX7JDWooDbiPJvxAqg6nwG5nbArgipR/v&#10;apXc0CeEvoIECInzYTcAaPMDKlH4a1wMheqXOd38wyr7DKDySyXEyb5ilUU0Xldz0ef6lOsIc+yn&#10;i8ASGv0wJkiX0CVNrBwjQvcygHK4W1B1DwYP44fxwoAS6lFHe3G2ByErPHjYCs/To4GhVkUHcXlH&#10;6qAzRrnu3smq3X28q9dRIaVKqVnCZm0CDcJVLEAlvzOrii8aIFFHBkz4n1iKAwqJ+pCsBzSoAFvd&#10;mrWN3bRt7c9H7GR1UgBDlRi9LDAVDCRMYEEjl4ejkcZFeX4ueiYy4lHhgYgh+D7CrhS2Sw9ehL3I&#10;bwBQgAkLLax797ft0YNdsRTYB2woSR+OAxD5EYAZIUaxi8UJAQlSJ+sOBDwGjAiVibkc5AQmdN8j&#10;Q4Mm2LqDDZ/JZ8BOMPiwEoBkyxkDa9/Z56ED09FWTmKMB1tUDiUU0kzPDNn25oJtrmfcAAyqiEGD&#10;0Rh+hsJ1LloS23RHhc9j/xRmm4n6cGBMlIVKusfPOaE4zaj39xDeenK6ZXd38nZ/b1UM5dHhhrZ0&#10;zG/gsBSS0RAu3wck7QmZpad6bc2/N+/n4s5BXiOF0VZSYtM9YCVK6yot1lR3wVBqKsoFLABKa6zp&#10;opQ4gAqNjYS98OQePDqzj1990Hr/4UsBCxMDP/nkv5AEfad7qNXVTSoDJmR1fHxfrGNlfUeggnYX&#10;DAXgADTw3pfXtvUaGMr61r5GBPN3GBecX97x18MIlyyTWbHx8VlraGizstJaq6tt8W21jFalGy1W&#10;rKHFervdI+3ye2t4XIOxkkkH9mzetgvLdraxaX//N39t//nf/a39H//Lv7W//5/+lf31X/6xjjnn&#10;+Om9Azt/eGo//OLcgeaOPTg9tec0Oj55aq9fPLfzFy/tmT9++fyFvX792gHltT179sK+/OoHCv/R&#10;o/L6i4+2tLZpA8N+DSwuCVQAUTTM2rp6rX94TKDCFEjmpwAq09NT7lhNClx2dtctlZ5WGIwiIPLB&#10;OLzTUnYYkQoH3nfXZHMEKnM9qiiFXSCxgmZXfaxS6r5IqnT0dVlLZ1yhq5KqEquOVQtQhhy08P4J&#10;jwIohL8w6uRvYCw0FZY2lltdZyRnT/gLMUh0v1CmBli4Tlg0bgIq12+V29Wbpfb5jVt2xRcTJGG1&#10;5N8AI1hKtzMpaXo1+v+bbllVS6k1dtWIkZDXQeSUBshYH9Vb3dY10WnxwQhU6tsblPugdBkFCKY+&#10;TsyNSrqFsRrqd3EbEx9xYB1r0iJpz2hymB2FUbJNjAD330q+iZwKn8lxQXX5Ew54lIQfE6gQVyQk&#10;RjgMzSlmIJBgZQEsvxr+Cn0rQbX4shR69Lj7l4ZjyRtPFwEFuRR/v0prl5KqjtpwY7S8Mquy0VUH&#10;NTxgQEVGyz1u4vzkJWAXsBS8Vsm9zxKSapPxRVaf5DghGiqIqJYK30fughj87u2lC0Mt9eF0r7rO&#10;SboTyiL/QeiK8Be5FYBhrpgfIZdC2IvXAhoBLAht0aUOmBwcu7d/UrClrRl9Hv9TL4t7SJT0kvdQ&#10;iS6qzfloPgvqzXP+NyCMAgHHLWJ0UXUKi9AfBhQDS44JgIBxAAC7e4tiGORRSF4DMAAJIMx7McgU&#10;DhCyAmT4HPIQhLr23cPfdOMNiOOhY8gJZR2drNjuYV5AwjEFTAh3ES7ju/meXTf4MAS0swATkuXM&#10;dz/YWrCT/WXbXJ6zO4er/r+s7W/nbNEdFRyHJWcI5GIQ2JSSc35KK/TqkP+CPcF42Df0vpj0SOgv&#10;zOMJY6mVR0KE1PeZXMnDYi4FYGF73/fjznZOLGV1fkKNjkcbC9rPZST3/Vpf9Os/69c1ki2nB0sK&#10;udU1V1lJ7S27WR5V3yDDAlMBSFjV5WXOUmot3tQsYIGlUPUV8imRIm2Vs/Elu+dG9uBo3x4/DUnq&#10;13Z275HmhCAzwlhfWERZWZ2VutGfmkor1LW6sasQGCEuDC2MBDYCSwFcppJpDd0Kz/cNjmmGCq8l&#10;9DWXWb4AleHhhL6D8Fe0ahQCg6WQV2EI12D/iPW09/rvJyy9aWkHFvS+8rMpe3P3zP71H/2h/Yvf&#10;/4f2n//ub+1//7v/UQzl7tGKQteTo10OtjdserTfht0YP3nw0FnzY3v/zoH03RfOTp7Z/bMHdv/+&#10;Q1WAvXn9XmDy9t1He/rslcJ8Dx6/EDOZSMypD2d2PsobiZnNL/p9nVXocMb3h/kpKBLPz6cdSJLu&#10;eM75dTljwyN9fp4qVcUlGajpXvW74diiuD25OGB9025EU116jPRTKxVavXUWQ4W3scRqmyrl1bcP&#10;OnMjhzLUZU3dLdboIBHralK/B5VPiIrSp3G96poS8aEXD5kTtLRaBtr1PqqvbpY7KDXURCrFpbes&#10;rq5OTAVAATxKyivsZlm5tMBYKBlHQNQgoz08MagZKg1t1Ur8k7+hKo3CAGbUA2SxHr8W++PWPtJl&#10;jQifDjvYjMNYuiTB0jYAw3KwqikVGFDGTL9JG+PDqZx1m9ox3my9s502kHY7Pt9nfW5f2yfiqhIj&#10;NE8lL1Vt7cNR9VdVs+9PY4U+8xOAQaOEF6e0QuKeWdIk7zW73pmExB7RXyqCStAJCxVgMBUWLAVA&#10;CXIco0XjiAdOHJx5HZoqWMypUI2Fd0oYLIAKjW6UjwIsd07WFOMncUw4hqomQjDkFQAScg0k6gEY&#10;PFeqOAhpASiU7LKPXFQwFcmfTEXJXbrN8frDVEqYBrkR2EYAFSRNYDCEvQh5sQCU9YN5/X9lZ06g&#10;EXIlhL7oUt8+WLCd/QX1gcBcSN4TDtNrHFRU0uvGmcV+wlSQ/9/Yd1awl1VDU2B6gCCAMAEoFJkG&#10;YTOYDo9hbxh4jg/HiRAUYICHz/OAZpCkAERhHISKxHaKoLS0PC3gpjt9JtEjb19hxxXKkNNiK3tH&#10;BVvZmBNTnPbzB5DBHmb9ZiU8BaA8ON2QfhZhJEJKJ7t5sZNUot+Ws1O2hVCjM1BAhXObQjmB4WUO&#10;KjCWMGo5jFiGxQFuDM3KOcDgVNCMyf4DcOwTIUCAmdAXLGvdr1VA5dgB7NC/iwQ9oPLgYEXAcrCW&#10;UZMji9xKYW5Eoa95d6Z21lI27DclDGvD95WCAhK3eHflNWViK03N9WIrhLwIgdVWVliTGwhYSqxY&#10;RgxToQoMUKFkmAqxkztH9tUPPti79281MpfkPMDy5Vff2IePP7A3bz/6uSzYZ5+V2JUrpdbS0i3d&#10;rqbWTr+OjuyxG1zYx/jUrIwr+RRAhbwJBpdQF8wE5hLCYrweQIGprK8fWqGwbV1dQwIsEsDXr5VH&#10;gFIZ6XzBUgh5ASqjDkwCFcYP+3bNPyufnLUfnr+yP/rma/vDrz/af/r3f2P/7R/9rkQ4YbZSOjja&#10;sLExd9aGeq3s5jWVIm+ubzlDeaX11AHj44cf2Dv/vc+enttr8kW+fUbO6IWDzot3fo6P/XemVGxA&#10;Y2cAFf3W/LLbi4JyKhQ5JJLTmjYJqORyWVtcXPBracoGBns064RwFuFv+r409htV84zf80tDNprx&#10;+yrrbH9lRGFuqql6J+PW5cY11lmlDnnmigwmhtweTtno7Jj1o1w83CVQgcFiUCuZ7d5QKun3a1Wf&#10;qwIMY49y78D0kHWM+r70R8ACoDCYixJhuuNhKUyIpFseYCl3p4ShaGiB3XIwuVFxQyBGJz5VZ+Oz&#10;I/p8wmz0ubClb4Ty4PpOZyKdjdLwamUuil+78dEO65yiz6TfetHl8+d6JvocWDo0EKzU2ZMaF8e7&#10;VeGl8uGZbut2m8fqmm7TAlBa3L7SXd8+2qo5K9XtVZpQSXlyhTtffDfH5RMqu0LjIwACO4lGbkbh&#10;MCq+MppUOHGRqCcEFqrCwiyVIC5JLoWkF+BCov5yQ+FgURJFFUzT0Yoa9/pU1UO4g3JbmgQJieTd&#10;QJzd23FjuajnCI8QZyeMpQFYzIAvanVx0fSMMiOgJdLDko5PVHor8cXieNxvh1ANC0yC2jDhKRLt&#10;AACsg8VzuY1p5U5WdlMqIwZ0ABGYCkCk3Ek+6qhH+gQgAVAo4wVAZlJ96lkJXfZpxiWn+5UbyLrH&#10;D3tgEe5hpkx+M6XfBaCoLFtd6/0qp03Qke/nACZHDooyW44RjwHirJ+neYZduYeNwcZAjxR1zIaL&#10;ApmwIR0/dwQ4nrni+zHySb/optyboVACAIBVAEwAWKjymnZHgUUiHvYAqMw7KAAid/bdG3fjDQMg&#10;zKRKq21k0v0z/Lo58vMIq4EJEWoLDBSAosBADIhwoAMXgEloDeaU9nOX9edOnF3ePVu3FdSW8w4y&#10;2ykdV2RlVlcS0vxCxwvdKaq4jtfT9uBoze47S2K/qP7aR0/Mmcp6xkEu7/uQGndQmXeWMiI14lRy&#10;SCHYpAMhemRUt3BTAyjEoWEqJOoBE0JggAvb5oZGJetpeKTxsaGhISonrq+x8ekxu//knr358FoN&#10;jkd3ju3Bk6f29W/9yB4/P9d65Ib1Hcb2wzcyprfK6+zazUorc/ZwdHJPC+8dsAA0AAyMLAzl8vPh&#10;f4TDCI+RU8lk12xj40hsBfHF69crFP4CVOiyB1RI0jOAa6Bv2Hq6+iztn4vE/UJm0dJJii2WbNXZ&#10;wQ+ePLM//fGP7N/8yS/s//r7v7P/5sdfagbNTFEU9OXrh/bi1SMHiYe2sb7qAHnNvvsbnyvpn3dg&#10;OD66q4KEt+++FDOhGOHt2+/b48c8fm8PHpxLjZhqNSq+mBVDCIzfBwsjUT+TjmbVM/WRufTkVjKZ&#10;jINmTsAyMTGm+SVNrfXKO6j9oCh7xEgIJsZOFwZtfIGJsV0CmLF5mvvabGiuU2K1naNNCokNJge1&#10;+hN+LUz0FL39qNmPcBfyJIzUJWdB2qCtr0n2k2oqQmIwg/hQh9gOwMLALUJEsBRCWtXVtVZeXqly&#10;6OpaZ43OehnWVuqLhsXPSj9VCa+aK8mPAJDTEUug5499ItyFQa9pd6emzZ2EeJ3Vd7UIWLrQHHMH&#10;n6bIluE2ZyOdApXeCQfHkR4rrS+z6ni1PgOwYA0wKXah39qn3J6iTpLoEKiwepLdNuhOe787qJ1T&#10;HQIWAKa20x2robjkXj5BigUwASACY5nLRUl6VDovJ+kDoOi5IhCFqi/NyqCfxQ1WUCaOZn5Ec9vp&#10;+6ALPpKc7rlI1JOcBVTo48DQ0ZxI2IOQCHF2jF5mYfxi2qKEIDVxsOdiqqOaFcOMhKlIVh5pFjxe&#10;Os8lFS8l34HovYmo8isoDVMBBoAoVOVsg4bByZmuqAt9aUxJe8CF8Bchr6CnxXvoWGfxWkJfuwdZ&#10;rSXUgDMOpmMt2tJ0SNiL3pWxyTaFpCR74oYUphKUkwkNIs1Nt7lmtDuYUKo7PNKmLfM8EFfEK1x1&#10;AGaLfAlAM+2vB3jIT9EgiIoAN4YSk7mxi3PB5wPoDELjGOWLEigkz5kZskYi2xkGpd2M6iUhT94G&#10;ow9boFSZcBlM5eGdTYW7yEsQV39xb8+en+3a3b0lsYIXjw4UBgNYzo5XBShnp+sKm8GE+AzldHaz&#10;6t4nhEcoi/wQDOou4bf1OXXLMy9ldyej3hp6aAATxggf7GedyVAx2G/HztYeObu9v1+wpyfr2hdA&#10;BaAj5LU0O6yhW3TLb2X9fC2nbWXBwWsppdDN/bNdycJ0ued3veS7drPqmm48dTej79VQLVAh7MWi&#10;CoyEPZVfNRXflhY3NjaqfJgZKYenB/bg6X17/vqZtL1obnz/1fft5Oye3X/8TL0ZNADCRu7ef2Zn&#10;D547Qzy0vsEJq3Bjz/N7h6cKc+Gxh0Q8j1mh6gv2AsDwP4AFgFnIbfjfK+r16OubkOTJrVs11tjQ&#10;Jjl1dMA09bGm0cGk30aGxp2p+H0IC/LPW8o7C1rI+bFbtnU35o939uyf/s5P7T/8D//S/uYv/kzH&#10;9tgZIL1IOWeGT84f2Is3z5yNndvLVy9UKkxV03d+/TP79LPrfuwaJBJJhduPf/x79ujRuX399U99&#10;+9qB5Y2dnDy28fGUTU876yhsRb8jF4EkbCy3vOb3zZKYCosZKslZGm1Tls/n1U8zNDSgNZuatsnZ&#10;0ahpmn48d0QZndGfiPu2R0xlYKbVwcUN5WybdU/GBCpDqS6N06AyjEY/jCU5CQwmoMKCodyqKxEb&#10;IexF5Reggv1UNS1yKWPddqXymtV1NgpQGIJFXgQ5H6Y/AiS1tfUCFsJhjP2FyZRW3VIYCQZU0nBN&#10;6h5UhBISVwOl2zGkUgCZoZkhsQz0vhq6mwQotxp5X2VUINDsbLTLz3d/szUPRSExVnNv3Kpb66yZ&#10;uSvONgiTofXVONCgRsqplXHr8OMEoMBQanscALsqrWkodgEs9MWgEdbrtrvJPz/uoNU80GKfEMPG&#10;Y1VPALkTQl1uJNgCNoXVOTGVkKCfVnhi6ELUMMhuaJoasuxzAxdMJRI6i6oJgkQ7gIJRg2J2Y/CK&#10;4BKGYsmLXogEC8m3wI4CU1IvQyLK1ZBQoiY7dNaHPhn2iRG0XOQSKUS4MD10wZbw1plESfiMkBmV&#10;VOohcYYCMNC0iPcL29i/nbfNwwWFwUjGhwqvoPUFMwGEeB8MRPIn5HOYo1LsWMfwofo7MdluI6Mt&#10;Uv7FywZMYCsB1MghsC4GhaGPVpw1ghy8Sm+pniJ04yxgczMrFV86zlmILga5FP5WI6mfQ+mv0d9C&#10;vwu9L1S/FGfkpBajufC8h887cG+ePqE5v1BXC4S/5hRWOz5djQy9MxaMPQlxwh0k+e8cLouN3Dta&#10;VcMhYAJDeXyyaU/vbKssF5Zy+3DJTo9XxFR2HFAK/t5j/wzCdVSohQIBZOz5DnIpKkt2MKP7nZny&#10;+zvz0veiUTNMd2SL2jBCkg9O1+zJ2aY9vO374gD27HTDnt7dVMMjLAVgOXKgO/Bjs5OblQrxugNL&#10;ZmrQVrIzztDG7exs34GcooYhNTqWq2qnUoACsBD6AlRI0MNWCIGV3byh8FdDTa0ApexWqcXjcSVi&#10;mQn+4PkDe/PlG7vz6I6641EevvsIwcgXdvvsgd1zYDm598jB5oP//ViLRkYS1ISztveOlaQnQU+l&#10;F2ABkITelJC4Z8tz5F4wwFF58bqqv/D8q6tb7NNPb1qJgwlJeqq/kMAHVOhRIUHf1zNoQ4OjztjS&#10;ApbEpDscG9u2gty9G+zT1TX7Jz/9sf3f//F/s1/85GvbX1+w3e1F5VufvL5vj14+tPdfv7eT+3fs&#10;9Rfvoj6b83cqma5tcIPzD37NfuPTG9bZM6z+E4AEhvLq1VcONE/U4JhM5jUvBYbF75kvhrxSCznl&#10;VNguZAtK1MNWkjNzDkJ+/hxkkslZa21tVUiJqjtAJeusOEQr6LmiLWA01WmJRXfC8v0OLg4k6XYb&#10;Xejy5QbT/x6d77XJpVH1i/UTNvf7BX0spOAbexvEHuJF2Ra650mQJxkgtzQnuX1G+pJCwGhfq7lp&#10;1S21mqqoYWytLVZRWR0JRJZXClTQ9SopvWnXS69ZRW2Z+krIzzR0V1vbaEyNiL3TndFKdAlUaKgE&#10;6AAVhbScETV2OYOK11t5jJLgUqtmxspkp7WOtFtFW7WAp3OsR6XOvJbqtIrmCqtorbSaDneKOios&#10;Nthg3TMdWgBKQ687TkONWlNuuzqdsaAHNsA8Jbddw/ND/jr/nQ3XrSxebp8AKCwMzOUVmEuo+goV&#10;YCFZT1iJcrYwMCosDPzlJTkBGh8norgmi8ewBU029J1BlqR7qPlCHJEtSxIkxaFhGFmac6hQ6OQ9&#10;aIABTqNxDX8SxXXA6fOTDaggcMh+LrrRSrnHi4fePtSkEBlshYuLqipNN3QgWNmcudDuQs5k73Dx&#10;/yHsvZ4j67Irv4oYimRPf6ZQ8OmBzEQ6JHzCeyS89x4oAFVwVUChABRQKPsZtiG72eyeZtOTwyGp&#10;4UyMqJkIKUQpZEKKeZCCT3rQk/6Zrf3bNw+62OSEHk7cdEjkdWedtc1a8vhAV8570wYmMBNKhwEU&#10;q/gqqBKjSAyw8HeINLKKXlwaNEBxvukASpsifE9vrYEWnyUvYH00kx0GLNb8iOZXT9b2m33m9yMF&#10;j/bV3FxeliixZsWtAEDnOvuIii+Dx4A9wOJyYIQosR2gPLmDXJbuNyBDvotzRX8RCwfO6eLymOzo&#10;ihOgAsCmlaUAKrCYDZ2wXXEAFV8MmAZVX4AFYa3jx4tyur9sk/exfg8lvWwBFZL3R8oeSOaTH5nQ&#10;G3RcV448BphcY+b5c2U5F3tWbEBZ8+baqCwrwKAkjD/K4cGCDR7zHuwFoEGSBa2vp8qgnur/eKJs&#10;6FCB7mBj0jrpT/YXLMdCDmVLjyN+KbAUQGVrYVzW50Yl35NTwJszvbKJaV35Tg/pQqVffDG/rhhD&#10;HqAgGqmgQlkxlV9eKbFOCJUVXpLe5VOqqi38RR/C5NyUXL+9ltsPt3L84tikV169vTWXQyx0dw4O&#10;9bpblb3DU2U0JwYo9GUAKsMTHlhQ/QWoABYutMX2U5tgnlMhRTiM1xiwFvpUegcmpL6+Qyoro/Lo&#10;kc9yKqFg3BL1NNURAksnsxb6gqXM4mGi/xeWMjoyodsFmdDJemdhQdYnJuR//09/J//9v/038ls3&#10;Z3KwOScHeq639lcUVJ7LxZtLubi7lsPnp+Y5j7T96Zmn8fWD3/k9eXb+SlK1zfIvfv1z+fXvPJTq&#10;6lrroQFUDg8vFBxmTJIFUCFcB1COKIg4QGGMTc0WQMVjLFSCjY6Oy/DwqLS1deh3xnQf/Vay29rV&#10;YiH9oUnP9pw5p6Unbb1ns5tDMrWmQLCqi9k1b/QvtEuLAkxDPiNNCj6den+yKu/GvlsXp4BKrClq&#10;oILESQ8uoMiW1EUMYKiiail04KOv1dLfqowhaI6KVH+VVOhCRa8bkvLoeZWWlltZcaS6yvqZABSM&#10;txArjdWHJZgusyo1LNI7dQ7KdqdM7JEyYcJfJOZJljup+1idl1Oh2syv/7dGmUMrqhu66GzUuQRG&#10;w2cbupqNrcDCKSgg/BXOBoytdGIzPpmTVFfcOvUZVPEmWqPWLIomGOKT/A7Lsei8FmmskrJEuVSm&#10;fR5TccOBiwOUoUJfCqGvT8uKHVNBf4pVr4EJDKL/l9L2jk3c+6AUQlSAiQuBMbkzYDDObfFTfxNi&#10;oHyvM6WiltxABTBRUKlTgKBioVZBiRprPA8aWmpMZdSBilnvYmOsjIQDAlshDOQMt8irUFrsEurk&#10;PQhdEV4xJd/dSQMVqsMAFsBkYKTJQmQ8Jj9CeGtKv39BGQ9MxW3XdCXNqnqMvI1Sxgl0tRY94CL0&#10;RfMiRQUk0J1ZGMUFlFkbQyuINDopeMQV2S6tjFv8GuboWJxTOuAcGVBM93myOvp/elAwRYHZ8ltt&#10;nq9EwRraLRwAIQyx+H4zSBtqU8YzLGs6OZOop+JuriAoCcBQWUboih4ikvoAC4MQGOBycbxpORYm&#10;fiTmCWM93Z+/N8cCFJwIpAOKk8NleX6yZo/5/LEypCcKFLsbo7Kmx42B8vCxgj1Kw+t6ntD3woCL&#10;sbOcN1mWEwWYZ7uzplD84nBVjh4rsAHI0wOWT0GKZX0SFeIhmezvlKVJXeUO9cilTvqderO1decs&#10;j0KCHkChsgVAoa4fULGyYp0ESNADLITBCH8BKgGfX1KJpE5qldbjcHx2Im++fiNXb67k9OWp3Lx7&#10;fQ8qL29v5enpmS5Klg1UDo6f6/X2VLr6RwxUGEyqgApsxSXiGTCRT3Mojq3wGJDhM15D5IZ0dA/b&#10;5I2cCYBC2XJEB8ZPdNQnE1kLfbW3dslwfkxWltbMf351eV0XRou2+l+anZcFZSqL+bz8w//0P8hf&#10;//z3ZHdhQtYXxgxUnr18Ks+uFDTfv5Kzm5cmL3P7/r05Op6+uFQ2dmn6XrfvvpKj5xeWL+noHpJH&#10;pQH9nRvy4cMPDVRgVMPDs7Iwt2k+9LZfCiJjvzI8++BZyQ+PewCjn+vtGZSUgqPfF7a+DgspZWIW&#10;moJBII1ClCTZGNK5pU0mV/u8sd4v09tDMrE1KAPL3dI63SwtyljaZ9qkVe/xdiy69Z7tnO6UZIeC&#10;Si56r9rbnvdCUQALbAVZF0CF3g9cGMnHhDJVFvoqDpbK50UPpVQXIbAUwoJfflkkFRVefoUqQaoN&#10;U/VR82RhEVzXHTctLnS+MB1ElZ0+ERL0JO4pJKB4gEFVV7bF8zZp0evYjLqyIf29cWkbbpfcUKsx&#10;E7r8qWYDePADonGTPBFMBQbSrvNZti8l8bYq+3/Wqa9zcihTab8JOZe6rpTU5KpN1Rhw8ad0H2r9&#10;UpEqlwckvsljUNbLIOxFGOyetRSAhElr0CTbc9ahTkkxoOMk8Jn0ARU6Ll3llzPFcdpa/QVBN0Jh&#10;DmAIR/G+e+5Ah9eswzzv9bwQSuNgNupOt5g5V6M14jjGgmYUwAKooDRKkrVHkRzxNjTHyCnklT0M&#10;6yRGWSE9LlRFwRRgKy7hjggkbAJtLEJaMBHYCbkUQAUw6R2qNyl5qrks6a6fB1TQ1GIQ+gJUiP9j&#10;a4u74PyMJ9LI6zAcpGYIewFqbF3fjjPvwgFzYWnUGARGVUz4PMbADBAZ/aTAAmDgfJiFwXjnvQCo&#10;WTjrxE3YywBlvP2+qswEGwvl4JxH/p5zv7w5becbtkfok2uDUB2lyAAhfTF07iMqSYKd7vlFvYYo&#10;+6UUFwWE/a0Z89RgiwsjMvOEpy5f7Mjp0Yqxi/NnG6YUjPy8AxBAB4DZ3Zr0GIgeu7PjZZOrX1Zm&#10;Oa/nZnNlyFSGMdzaxrlSz+m+fg8Asq3fdbA6KhdPluTycEWOADMFlIMtj6UAKgAK8vbrE0OyOTUs&#10;23MTMjfaL8szY7piHpf6pox8XvKZVbM8CpVYhQ+gYo2PMb3p9cYnr0JyntAXORVAhSR9vBD6ogGy&#10;pKREZuamLX8CSzl/dS7Pr56b8RbKw8fn58ZUcD08fHZu4a+LV3fGTmAqCETOLK4beFBS7PWcrFo4&#10;CMDgOa8DOC5/Aoi45D1VYjCVlfV9ae/K62o4YaBCuTJVZVUIMEYzBirZ2iar+IKpLOt3rK1uyqZ+&#10;N+Cysbmt17Ye63UFs3G9/vr75b/7m38j75+fyN7SlCklHB5uyenFoTy7PJVn1y+UqdyYNTCmWycv&#10;r+TV+4/m8Li9r5+5uJbv/+j35PbNRwOWoRFdjDx5Ji9fvjXhSHIpMJf11X0DFXJGhL8mC8PyKVb9&#10;pYsfGiPHpvR+WzJQyenvj4RjBipso7EaKQtUmGXu0MSgSU8xWSMZT39bW3/Ges9I1I8qWxla7pLu&#10;OQWSmRbpWtR7dGNQWiZ0bppolR691zv1vq3ry9qgrJYJmAbDpM45gIrJ3KfD1rdSn/NYC6GpYCZk&#10;DIKOepgKnvTlFcpKglVSXFyqoOKzUCld7oHqCitpzipjqOuskc4xSnw9jS+U2Jn3kKoHOAANqq3o&#10;mck0pe3/xhXA6lo8MUz8VqobqqQyUWG5DnJB1XUxA5/mzmapCFdYyTTFKOSIYo0R+37CXJF6n/Wm&#10;JJurLVVBhAcJF1IWdNxjO8LvYWGPJpgvWW5GXoF0pTxg1cnqE9FGZOEBFoDGjfsJrAAq/QXPC+dh&#10;72TwmfwBlk97VKwJ8l6vqtkAxTEXZ+tJZVJbQReM3AuDpL5Lwnvf02bqn1Q8MEgMMRr7POlmElam&#10;26P0LteetYan/kH9G5CcajBYkLIFBv+P8mbzaZ/1Ql+Eosz1UCcu2AQS8KOKzgguAiwmqzLndcM7&#10;UKGii+ojPElIzJMwht04MUaqkSyxrBMeq3Fk1nkPwKGjnn4TAI2OcK+50ZOPsb4dJvflcfMTmVsY&#10;1d9FGemA5Ee7zSYA5WKKKBytpwmJMkMqRMxaYBjRvA4b7eZ413pvqcpjPg9tR32VLSXkHDsSjDS8&#10;Og8XijjIb1mJNo2YU532uylx7tKLiiowwAUJHXpj6KR3Jcawlo3VMQMH513y8nxbzk7XTfgREIGt&#10;bCzl5eRgUS5ON2yLFwqhLCTp8TnBT54BM2GgNvzsyYKByIayHpjJqbIZBoByqAwKUMHPg/cwimJs&#10;67W9ye+cUTCZHpRtBZSt6RHZmB6V2XyvgpVOVGNDuhjpk0eBEustIOFJnwHAAqCEokEDFfpUSM67&#10;rnryK8FKn+VVYCqe5H1Enp8/M9fG89cX8vzmXF7cvbTQ0PHL5/L0/ExevFawuXktL+/eytOzC9k5&#10;PJHWniEZUUAZnVkycAEkyJ8wucJEGIS25pfWDVDc1oXAABfAB+DhvYH8tKSzrQomMQt/YdoFWyH0&#10;5eVVkuYKCaD09w7KnP4fAxYdPF7f3pG1rU29nhdld21V9paX5M9++mM9dmPyYn/DpHeur0/l8Pm+&#10;XOr+7Z0+lVcf3lquCGdK9u/s9kYu376Ru6+/lddffWNAgxUy3fI0bBpoLm+bhMzIyIw1fq6u7JgY&#10;pmMqBiSfDFgKwEIZNpbDA8rucLZ0CgFVkRoJhaPyqKJMgjVVlihv7fdk5mlwbNHFaLRWV94dUWnN&#10;Z6VPWUmPggvsJDet9wolx8paeNw8rnMavSxT+hidQZ0HunURSfktLMU61ttSEskEzQgLBWs61JGw&#10;Z36iMgrL3upMjZULByI60ftCBioAIDkVk2yJ4PhYJlWJSvttVdlyj6kMpE1BgnmScD//CyAAtPBK&#10;qWuuNbmURDYqWQUHVJbrmhRUU36rFKM6Cx0wGBvghgcQMjP0Xfn1f8Ko0k2Je/VkNL5qchGTZiFV&#10;gXQSuWrcLpkPYHu28C/M3TAXWExtV9K8WB7QCEdljwMVVqaslB2D+TT05UItPB4qhFv+kdPj0C/t&#10;gp20M6DCD+DHOTbinBYJbzm5+Y6Cp4krf3XPOwqTIvFDAxUFEpPQp/kGT45CqR2gwgBIzKBnsN0e&#10;m4ox36cAweB/8b2EvwCVuUIDousfgXGQBxlB3wodMUqCZ7vuhSJd6Itk+xp+5wooO3u4Ek55VUlL&#10;g8ZIbChYUbnExEmCGUl5kvYwFZL0TNIO3KYQcdQJcV0n41WqpebylktBFA+pCfaJid7Z9VLujX0o&#10;A+DgGJg3AuCBoyI9Q2Md941Y7jgCJO7vkAQHVNg6HwgAx4ENoo6cI1jdJPkhPFemu4yxIJVDIyLy&#10;MNbrQvgUdYWeOusp2duZlSd7C8ZOABWAlWQ7oa215byxEMJiKAYDJGyRrMexkbJgQIUEPeEuByzO&#10;cx6zrQP9TkDjsR7bp/o5wOTJ2pgcKyt5oeD0XL/vsYKXeaXoZ3Zo6tSxOz9iwAKowFSGWxtleWJE&#10;5iZHZWYaw6t+Seqqjy7o0upK8+7+50DFKyOOGqgQAgsoQwFUXPNjX1+f3L19bYn50+vnBiyEhgCV&#10;k8szOUWF+O61nOIrQhPkxZWeU/3/YzPKWqdlemnDHjOpOi0vwMSBjNP8otSWPhYe19a3SKau2T5D&#10;uAyAqY7r5BFOmuUuITAaH4PBuIlJov2FvwqgUlfbKMNDuoCZwlFzSRapLNNJe2F1VdnTmE76y7Kk&#10;zOtnP/y+vDs/lVUF4Mcrek52FuX29kz2j3fk5v2N7D87lPfffitPT57L2eUrA5Pjy5fy/NW1gs17&#10;29/Z1XVjHyubO7Yv/M6FhQ1ZX9+zLZ70c7OrBhiUDw/psIbHQpL+05wKnxkcGpPGhlbdn5hUlAc9&#10;hQAdsIGHZWVSHglKSbDClHpxXQzEys0WuDzypZREPpNoo8/YQOeMLjrnO6VzqUvaFjslB8gsdEjL&#10;lM43ky3GWgiHDSz1y6AuGqmCYuHGHEQ+hfAXkz0Kw4S/8IEf0Dkz1ZY2thRORpWl+A1UfP6whb8q&#10;K4JWAUY/U7YhpQwnZW0RdW0xSTUFpbZdAaktYt4psAPmVu5TwmyM9h6999sazJjMFtO4sHLPm4R/&#10;wsQfqWBDKYWBpEpQj0OqTl+vT5mwZFuPzidDHVZxauZ5gFdPykqrEXltVhAj+sNjJK4I0xOuZ25g&#10;Po/WBY3RwFya+jIeU6EHAf0tBuDyKajQSe+ABFAh9j5ZKEF2Mi1O9v7TjnpnG9tRSNJDnxywWE6F&#10;cJhOrLAS3BwpfW20XEnG4nVsUcaEpThQYeKEoTBpMnjswIa68NbeRjPX4eAODHhMBfEzQKVbQQQR&#10;ORRJPQ2ynEm7sPKmvJe8iHW74y0y0W55EGMsE233jY2AASXBg8NNXsgLMNBJloT8UiG0tUaZK06K&#10;yJro5MuEhgshEysMBiZkYTa00PT7JxYV0FaGZJkQjU6G2A4jsEmyvLOzztwTDUh6m8xTBZYCqwBY&#10;ODYoS5u7ph4HKlS6lemQUKRiBWABLFyJI4OSR9jIyPyQyUlwU+B506vfw3ew8uK1YX0fNzmYIw1h&#10;gDAyOOShqJYztqLnjuuHZkhYCzpgAwr0Lvn+7GRDnh2vGrhSoQVDMV94BRNyJYDJi5N1Odrz/E2G&#10;erIyod+zi3KCggFSKTvrIwos5ExGZWtZQXppQPb0tSMFl2MFl0Nlggf6nfsKVE+V+ZwouJ/BZh7P&#10;yOH2lH2PGXchHaOgsj2blw1lfRvjgxYCW1RmcrKzIV2tTRJTwKBzvlJvurJ4SCINNf8EVAh9ASrk&#10;VFxXPYwlpAwlXlApzqTScnR0JJfXL63S61NQOb+99HIOCijnuoJ/dvVKXtzeydaTI72pexW813Q1&#10;OG9MZWx2+V5yBaCAebicyqcVXoTCCHmV66r3N7/7UCrR8aqqkYfFFfqaMpNA3Cq/YrE6icezBiyE&#10;vxgtzR0FptJuPSnTygBI1M9RjqygMj4/p9dbr6ysrMjjrXX5k5/9VI42lvSYz8nSxICJg15eHheY&#10;yqXZHZNLea4giZT92Y0C6dtbefXxg1y8uZOdo0MZnZs1g7HB0QmdY5YspLWq+7Cz+0QXY8q6dL8X&#10;5ldNidiaHQshL8DkV0FlTEG1s6vf8kKwlMqKiLEw+nCQwy/2ByVWnxF/TCdyPb84LCK9E4qVSZHv&#10;O1IU/I6ussu9CqsRZQOzylhWe6V7bUDaFVxgKx3zOgfNdxiw5MaarNw2r9diTu8FwvE1dOE3Rk3+&#10;nqqvbHPKfHYS9TEZ0rmS0BPd9wG9buiQDxImVVAJBD1QobCgti5jQpbmk5RvMq+X5h5lHb1JqWkK&#10;SLTeb/Oj577bY0CAxEptfVIi0YCpB3R0NVhvWrfeR80tMWnMxSRWGzQJfkqfYSSpuoSJSqKana1P&#10;299aqI7eFQUVhtm06z1f3x63wqemloS0tmcMXMyGpFCpSuoCUInVh8xKoJ1GdN0+MEDhZtcVMklZ&#10;1F4BE5dnAWgAGBLGJJABl3vZFgUZ87Qv5FVcCIycCpVa5DjYQpeck6HLn4C6LuTFwQJUDFy6vYEn&#10;innbDzTaahtAMarZW28spWXQAxNCPSStcj0NpjJKLBE/BJwkDWAUUal+ogrKk7zuNbkYBnXrVFzR&#10;gEmOgzAYx8KUgxUQGCTpnW4XeRV6Uhxb6Rust/AYlV6fAgqDlfmI7u/4iOefzmQ6VQitAV5Is5Cg&#10;3ztekVWdCCd18iP0RVe5eb+Qt1LmRV6DEJe5PmJqhj7bQMt9qAtA4ThwfO5BRc8FLM5eG2jxWM1o&#10;AVQm+zxQmRkwsIGZwFQQwQO8iQ3DUiZXx61SjN4e4s9OJ42Q3aZO2lYSrRfV7v68AQuA0q/nClBB&#10;AZlwGCXC7Dc9JDATjgMlwoAIDA5GQs7jqYIHXieoBD9WcDk/WjWfk3UF60Vlc9vkUZQRnh7MyfMn&#10;856TI9bAerxvTjeMlRwW2ApMxbEWci1019Mxj8bX9uKoVX4tj/XJCmN8QEa7W+XZ/qYM9rRJZWWR&#10;Vd+UhsukFJnydJUlM6uSVb9kKgVQqcZ0KxS0fEpDbcbKi3mcTSWlszUn3/utb+T4+FCu7648UHl1&#10;Li9eX3klxXc35o8CWzm/upGbD1/JqE6SXUMjVkY8oxNrW/egzCpbofnPlQ07cPmUrQAq/flRk2bJ&#10;1DdJpCouxeU+W6VXVSc8QUKYiW4JfbHF0IpyYkAFN8jajJ43OvXHppWtzVvYi+309IyMTI4rW1nU&#10;Rc6w/P5PfyK3F+dycbSv52TOQobPnh3Iy+szubi98PIpNzdy9PyFHJ2+sBzRxes3cnihz1/q+8pW&#10;Ng+e6nU4IT2Dej8ooAAasBHAAdYxruwMUFlb3ZZFBdHVrV1ZWt+SueU1veYW70NfDBwt+Xx7W4/Z&#10;JXvCi1UFcAl5xyAR1wXkkLQNdJhNL6rCyTo9JtFyeeT7roJBRGo7ElLXoxO0jjp0rmY7pFOBAyDp&#10;XdYF17IunFcUXKZ14h2tk945nQuX+0yIkjxtrhCWIirS3FUndQoi3Ftrjxft/sIlMV7ryaxQ+VUd&#10;jVvYC0CJ6jlKJFKSTifNVqFOJ/8Gkv6tSMZEbGKvbauxudQzsOvwuuuVCTXk6gy8ygKPJKwMjBwy&#10;czVCuq0dSevXY15EmwtDOSRZOvvaTb4/nvAac/GfKSl/KL5whYEh5mCEuWAsRJOYH60KV+/r2uao&#10;tXyYhqLOjagaM/fXKnhN6bxJARR9QA+YSJfXPU0tJDkQOWTgx4EsChLqTLTm8jfUZEhIU+L0rJdz&#10;GSp4qzi3yI6+ZmMMua56D/UAFz3YsBaXbzHQQTqgzwtPUdXFSXHlwpQIW9hKP0dSnmQ8KwKMtwAa&#10;82axfEyrMRGG+Z0PNN0bP+HgVp9LWPyRuCITp1dO6xUQkMQmvMNv5O9o3MSkjAQ3RmA4TVo+qCA+&#10;168sBVVcQkEM8gwAEVIndJ0jzkiXOCq9hH/QkBrTi4DSW95zPiWU5VoToR5b9LSW9DgjfsmFwIp/&#10;uCCfwgBk6BmiiRRG6Cq37OKFgQ24GGvCjh3HiqIEChooYuBYA/rDhVJwQpYsBnDTpBiD40SSn/Jw&#10;O1ZNMRPf5Ll5NQzlrHCACyrXkTaFApolaapkmLSK7ufK6rh5x1OCPEXlmALZ071luXj+2IB2WoGB&#10;AVsjEQ9LgYUAHmt6rAEW+kkAlOuzbbm73Jc1BdnTg3lZmVW2t9Bn4a7n+rene3Oyh1eMAhThL3pS&#10;KCHeXfTYyNHOrL1m2l87C3K8uyJbixPW4IhiMl30azN5e8441s8hyUIHfSpFZ3ORVMU8R0dfVaUB&#10;SigWMblyLIPvQYVVb9gvj774rgQqSySmjxuScYkHfXL8eFu+/+Gt3Ooke/XKc248uzyXs6uXZr51&#10;fq3j8kqev7zWCfnOEth4nwyMeA1/GGyRC8FsC4mSueV1S7rDVGYXV/R+3dJFx5hphs3NLytLHJb6&#10;hhabrCKRagWWqG1DIcCvxvzNyTHQ6HjfQa+AkkzUmwx+XX2zTCuQLOh3TyhboUR3TCf+0bEx/f5p&#10;WV6Zl431ZfnpT38sj/e27DmNhZuPt5SVvJUnZ6dy/f6dgucrOXpxKTfvv5UXNx/k6s1X9hw2dvTi&#10;pTy/vrFGxrrmNuuSR4LF+b8AKAAL+RHAZEGZGACy+nhX77cxC5ftPT02peanh89kZ/tAF2wKLGPz&#10;kk03i78ibL4wPp2okzUZ+c53vqvnqkpK9HxSFTq3NikzurBg4VlZVeKFwJrjtoCCYVBFGkhVmLYV&#10;HeXjyoxH1vqlc0IXSVsDlsjPL3VK74zOL2MKwrrIpCKrsTdti9XeSU9dHDUMFszxhrAtlAED8jjB&#10;SLnJzIfDnipxKBCWSKhKykrKpVIXATTNYpWQzsSVsehc19Noc6kpEXc3eirCnQ33oSrT6+prsbxK&#10;TV3UjL/Kw48MDJgnmMO8ytl26ervML+TXGeLCWR29nVJtlHBJlsrlUGvGTNRm7T3MNmCuUzOjxqI&#10;tfSnTcom2RJSVvcbEkyWm0Ya0vqYdBGKK68usZLqMZ3fqA57wMS2WhiAyuLKsHUy0/S2oitJJkOa&#10;0Vx/gjOWYlLpH2y5l8I3xmLA0mphGhf7Z7J3FWFufAoo7jHA4oYDFCZFJkhAxSZJWA5+yvoY4HGA&#10;YqOr1i4el1RiQiTfA8Bx4QzCqqhqwtqWUmmdVFmd8xr5hXGaPHXwmPfwRDAAo0pkRE/wWLMJ0SFe&#10;SWKdlTthIGeKBWAgOUKSmoT12kLedKuQGgGkH+uE+PR41cB7oSDM6PJZAMmgheDavV4QXdnzHmAz&#10;p6BEnw0gyMXCcQF4iZWyJdzojqVrBDUjNDTBlKr2usKKQmk4W1Y0neShehssBpvWC6K2odqAZ0Z/&#10;N8ZpxFABIJQJ6OrvsjLtLpnS12C1AAkd/Q1K+3v1M126wkHVdyTfZls68zFYo2eHEOHsTLe5StJT&#10;Qqjr8eqY9ZHQVwIIsMXLBIaCzAr5ledHSwYcFu7amTYHR7bkSvb0uAAgx7tz9rcH6954sjFjY39t&#10;RnaXJ2V1ZlTfX9a/mZGlyUFZnx8xWRY6/If1d9M/gwI2+9DRhR9ETGIJvcHjhZ6BRMRABUCh25mV&#10;HcM1QTY3ZCQSrJDKki+kLqEAVPpQOvS1rcUZuVMwuXvzSq5eX997hLC9ur0xu1zMt2gMXNt8rIuI&#10;GTOgGhyeMWmVqdk1q9zymiDnrFseppKqZcHUY1VPq2tbeg7Wpb2jy0IoJHwBE7/fbyXN9D8k4kmJ&#10;VccNXDyA8aTUqfzC/Km+vk0aG3VR2DekYDKuYOJ1qY9PTylw5JU16G/q6zD/k9Nnh3otdJkOWs9Q&#10;n5zdXMn1h/fy5PyFXL77IOfKSp7r/rz68D05u34nl3dfK4N5r2zlrZxT5Xb+0valU//XlIKhAUtB&#10;CJNQF4ACuMwo+wJUzIRsdkYGJyeM1Qzo74vF0+bZPjWu99P+M+nrGJJUNCthBZSIspTy0gqrwPv8&#10;88+lpKxIviz9DUk1hW1lzahtiRuo0K1OHwke69YNr3OY2f9SIITYqi6G8gt6D633yfzusPQrmCDr&#10;kl/o0Nf0ml4ftq57POJZdGI9PrzQK5NreenTxSfvoUkIqKB67A+VSlTZbiZdY8ZuyPqkYkmpCui1&#10;VRmUijIFl4oyu67IrQAi2C7kOptNRLJ7oNNGXx4Vj34DC5wiEYJkPwDIaEHq3vKqOk+yoCa/Q69O&#10;fUtW2pWN1zZmrSG3ukYXILGoVaIBLrze3N5kuRYsizP6G6pSPsl0RKRxoEZqWgMSrC2VqjqflFR9&#10;Kb9R/F/JF77PJJQMKrMvsWgRc5M/WiIPsGQFPJgUnRc5SVcGK2+6p9FlMsl0neScYyGhMNwUrby4&#10;0JwIS/gUVAi9gJb/HDv5FFQ+HQ54HKtxJcMOVNwkCqgAQM5ul5JiLGmhjmb0NOh12QNsLsQDoLjH&#10;5BM+3QIkPHYVUgCRsat8k7EVDGoGyKnMdlnjJIlrqxxTcKDTnPJaOsDJJ1ANRYktDX3IjwAkgMr2&#10;41n7rMtjmT+IgofTunJSKA5YABUYFJI3piAw1HxvkmP5KuyQ6fYtAImntdZpBmkA0axO3IQoKbQw&#10;hqKreYAFFofdKn08VIk0Kkuht4fn9z0vCkSMbr1YkMkZ0sfosgEsm9uzZlOA/w1sZbrg0IgPDrpZ&#10;66sTsq0TPMKR5JsYFDDAWmhkZLhqrCdrE/L88YIBxIoeOwyzqNbCP96S9Hrsjnan5ITeFQUUx1IA&#10;JMAIcNpfn/gETKasJ2VTV1qwkpmhHtlfndfXJmVxXMEepYDpQRnT8zypv50FQD21/PFyix3XNcQl&#10;XF1plTjcXKF4SIIFQMELA0CBrUSq9CbD0VEZi7+iWCeGUlPlzejEUeUrkaZUTDZXFuTjV2/l7gN+&#10;668LYOINAAUv9uNnF8ZCunqH9bpYMlkVBqACuOA7Pzg6rQuRLZNqaWhuNzdEJmFCQJTT1mYbpazU&#10;J4FAyJK+NP6Vl1cayCASSbc8TMUDlJiXoE8hHNkvTQ262Mgjb4/K76QHLOOTVkY8NkaDqS4M5sbk&#10;T//0F3JyeqDX7aSFAud0385vry1P8uT8TJ69upGzW92n1x8UTD7K8YtXcv7qrbGVZ5ev5fnVnSys&#10;71oPDvtDmI+yabrqJ2eWLTk/Obko4+PKWiYWbJhXzOiEjM0tWBhsYnbRZPu/+91iefh5hZQ+CkpN&#10;JC2himqpDupiIByXgC+oK/8KyWYzeh79Up2qlObulAEK4W4sq33VpWbZixcIkzKd7ywiLaox4EVA&#10;zM5bwYEelsW9Memb1uM1XKfgotf7xojM70xY38ioXtfkfunnIBTGc4wJTWk876mN1NQqcFRV6HlK&#10;SE6vkdpMysRHAZZ0XNljEDAsk5LiIikrf2SMhgbIaCpsORBYRnN7o4ELoDIw0mcMhRyJK8SBbZmV&#10;cY9XdpxRxoAcPu6MhMoACb6DJl6k91E+xp6YnplMQ63JCcFUABacHH2RMj1GZdLUn5DuKV2YTzeb&#10;fA3sLNFSLSWRR8pcvpRKqt0yEVuQs+gFtB+g48RqmgqeBTNF+seggvorzIWJzk1+TIpocRGecbIt&#10;jqlY7H/IK3vFAMxNhhbKKoRt3HDPP2UmvxoiA1AcqHCwXFWZ64NxMjGuAROWgiopwMIgpsiBt/zD&#10;J4ABwHAySHZzMniPz1HBAeoCPt7/aDbnQ2MnC561rhOiJMlv/h66NdYx3eMxk0K4C7AGSBwLBETo&#10;8YCVwFZQ3OVYWvXdgsd6HKgY2Ex4lgIci0+Pk7vwAQ93fK3RVM8h2mv3+msjbfdW0HTZM0wNgWSg&#10;7iuvk3xDzoaFAUAD4PDcAKW/ydjo8uq4hTw3tmZM3JKtUxdGhwxlaWTsEaUkBLa5PmX6YQNK4WkE&#10;pQmUnh1KiK07XoGWkBVsY0eZ0bF+H4zjcHtGzg5X5Hhv3sqJ6UmhdBhQOd6dsRDYlh4jSon529O9&#10;BX08qK/lDUgQsXRiltuL4wYsq1MjsjGr1/BoryWWNxZGZRzjJt1/WAp9NtFYmZSW/0upilUaQ+GG&#10;4saKpqMSqPZABUBBYsNYigIJLCUYqJCYgksS9qI3aZU+B1DS0aDku1rl+GBXvvr6nbz96p28fvfW&#10;POgBl8sbT0QS75CLq9fWGd83SCe8JwCJsvDC8o7JlOTH5qWlo8/CYUurO3r/LVguZWV1S8/BpPT1&#10;D0tNIiPlZX6L01dF4spQCs1/+hg5ewYhLzPjCsaNpTTU6QKrIy+DWAwvbsvm5r6epx3r/aDZcVzZ&#10;AYq/0xN5uXp5Iu/fXklXt94/nbr67miyRs6rd7dyfvdKTq4ubZzdvpbrdx+NnQAqbAGZw7Mrefr8&#10;UnqHJ3XS0kXprO7X+KyBCvsMsNCTQjnx9PSyzM2tGajA3AiXDU5MS+/QqDS39khNTZ2EAgkpLwnL&#10;F98tk8piBZESvwFKLOypRAf8lXofYupVb0oVOLlSuj+u9xh533RT3HxQABX6PaiKgrHg1440CqFk&#10;7ikqmlAon90ekdHlXktEU90EK5lYHbJqUjyPKMHNdiZt0ZszO/B2K3IhksD8A1OJRH3WA9Waa5Rk&#10;QllFOGIqDEj7hP0BYymVvlLx+UulrFIn7PLP5WHZZ1Kij8v8Jcaa43o9NpilcZMBCvsQTPosD4oq&#10;MnMY2mD8jmynl0pINcYk0xg3Gf9ktsZyJ/RcoUEWTcYs9EWOhXwhoS+AK5aOiL+q1HIliGz2z7Va&#10;yXUun70H0FhDtRSHiyRQo8BdW2XzKoty5qsHTip9RA82uQA6pBkreqOiQkvnNBOghbyQaS+EaJCr&#10;Z3zafY/MPHL5JJNIDuPL8v8HKi6M5VjKp4DC64CJDWUl9+xEP8PF4eT2DVQKci4DhRwP+QLyA9BP&#10;mAyxRos35nP3JdCAEFuXj2G4sjqvyqLLLsrOgfp7iXwaFcl/MAAVJ10PqyCxDygAEjweL/i4MxYL&#10;TonGQAry9U7C/tPH7u8sBDbZeW8wdK9YUGjyZOukVtjynM/wHIbGYxq9AFjXsEpYC0biQIMtFX2A&#10;DOEu9xnYC1UfgA6gQrEG1gRUpgEuh8cbJmSJc+P6xpQBy+J83uygYSt4peDuOKILCwcq21sT1rMD&#10;qCCnAiA821+UZ7vzcqLfY8Cg1yK5Fga9KpQQk2x3TMU1OAIsMBTCXuRRYDyIReKVAqjAWB6vTBmo&#10;PF7UzyxMyerEoOl8Ef5CkXhB9+P82Zb97jbd10QqYGEvVoiUXdKJDUvx62oO73DEIRH8I05vPQXK&#10;UgL+cp0cAlKbZMVZZWwlq58b6GiV3bUFeXXxXN68vTERSUDlzYf3Nm7MNvfWKqQoBwZUYCI7e8cm&#10;/tg3OGnbnv5xqVUmURWvk0p/QlfeGensGbFQGT0d9HPU1rZIKl1vuRIS1CSqafwDREhWOxMu2Amj&#10;Kqz7Gm+QutoOaW7s1sXAmt7nu3JwcCL7e4cyr8wHDa1pZSrTU2N6PoflD//gx7oomLPqImRsljfn&#10;FSwu5N33P8izmwu5UiZGEh5Quf34tby8e2dJ+tt333h5lfMb2T08l/a+Ub3WRmVpbc/yRuPTKwag&#10;SMkgyYLo5czMmkn041I5v7StoLJkg+77qljWem2C/hqJV2elLtkioTI9HwhkKhOL+MM2OQP2a+uL&#10;CtBddt9SSUWlJ5p/hIQpWCEfwWhsb7DSX9wbS4MPzSK3Ou23kuPi0OeWyB+e77FBxSpFRVSskjth&#10;/gKAUi0x28J0CEMxwRJuxzSLfEcwqqw35oW16uvSeq6CVuRRm1RwLH4kpUUPdVFQ4mnK0TsSKpeK&#10;UIktbvCRf1T+UIrKvjRw4bu4Rkm8B3QR9BuPfk0qdVEUSJRbSDzaEDZgIwfNvJuojxhTAiQoUMBK&#10;OFEbN7aZqK0xZjI4OnDvAtk92G52AXy+TgGqh1LqfFoa+1PSNJC2smEKGyK1NAc/NN0zAI3Q2+hC&#10;3ubWB4RqCNmYDpOyD8AEwT8GzWusvF3Iy8AExoKq7qjnV9L/j1iK1yvi5VK8Et//UnLeDQcUDljc&#10;ZxzwkHhm8BkS0gz+xoW9HCigQ+YSz04VgMeExCgWcJ+3ZH6hSo3JGeBwUjDGCnrr70HFpP0ply74&#10;v+NBMlJgEDO66lnfnjJ/FwodeE4fh+s/YRgo6N+QM4GJUPzgZOQBGbbm2jjvHWMHOPd5K/0N7IP5&#10;1Aw2/1K1wKo66ux3T+j5o6QbMMRf2h0TPksVB2wNVgKAABymi1ZgL4CNeeMUhEKt6IK8WH+TvWfK&#10;1COeMycmWls7cybd8uRwTXYfL5gtwR4l0KvjFvKCrZCwx1xtfLjDTJso0aZnB0AhUU+5MAl5wl2o&#10;CSP6SPgLxgJ7gbHAZBCBtJ4UBZLT/VlL0sNWeO4Nj+2cPJ43gFmfHZKNubyxFHIrO0sTsjGdl5XR&#10;QdlbmNYxKYsjytj0plmdH/aubdRr9ZppaU1Z0xjdyFVJXUE2YMSUkBKfTlB0zBdAhRGpDksopDd1&#10;sNImr0igUvzlJZJUNlOrTKa3VRcfXe26j4sKWodyef1CLm+vDEjefvwgH775Wt5//ZWCzEdlLe+s&#10;HBjNLsJf/UMTuh014Gho7rZy4EhMAaOmUXyBpDx8FJJ0bbvUpPR+aOq2lT0lwplMsyXdARSABEAB&#10;YIoelt2bcCHLQrNjjX4foa9UosXYysTYgo3FBTrpt2QZiZa1dQWaVQWWcTl4vCa/+Fc/lAU9tvRO&#10;TUwNKNjlLOY/Ma/M8XBHbr5+q+ByaRVeV2/fW98NoIIsCwn74xe3srixL609w3qdzcri6mO9thb0&#10;mpw0UKE4YXl5V2Zn12VgYFI6O/PKXGZkURkUXjCAC0AbjzdKwJeQipJqKfnCp0OZYWVMIpUwxWpb&#10;8QP0GZ0sV9fm9L6ctIhCa1/a1DNGWfAtDVuzrwMVGgFZRETT1ZbUBwRY3ZPQx08l0VTtuSFavrLZ&#10;8zga8WzTeS+c9umEGrJ8DGEgRmOXLgAHO0xChcorPOBxkcTfhSKPyooSvWbKrL+poqRYSooVMEqL&#10;jKWUAyIVXxioEP6isREGQZMiPSWl/iK9Lh+aejZhvFDKb0BG46Ixk9a4hcBgKgBdPBuyDv2qhN+K&#10;p2qbkvadAAgiqdgAk6OJJqtMIoa0RVpZSKSmQurbE6baHMrqb23yS89Um4X10m3KfOqCBiyYgxHd&#10;8cXLLYTIPPqAZDLx/22dGJAwx6gIwyUkNvCyICzmMZNuG6zImSj7CDcR12f1S3lrIa9hlV9K+Vq6&#10;6238aq7kn6v8cqDyq4Djks8ujwISs/p2VWVWucWkoDvVSDxUJ02nh0WoB3BxzMNNyA5c+HsmXVb2&#10;vM7BYHJ2jMbpYrFCpygBHxNMxBaWRmy7Qs7k6YrsPF02cy2aF4nZojJsZkC4KpqBlFcqDKvzFAq8&#10;15bWcFIcsddNc23Sy1OhzsxjtuSsYGCOaTk1aBfycx42gIiJbRaOjVOMtv3u9yriAH3Af7BgW4Aa&#10;AuySY8djqsx4n0En/ZTuI8ACM2H/yamw31T9ATJ4t8BQSNaTVwFMCH8xYCwduZSFv2j4RP8MULGG&#10;R2W+lA7DTAh7nWzOyNneorGV2/NduTzZMPn6Z0+WdGIeNSChjBhQga3wnIQ9YOJAhS3hL0qG2TI2&#10;5kZkbXJQlkcGrFFvd27cQCXf2SAb+j4y/116vcRqdOWnK71IjU/CylRC8aBEs3rTpONSVF5q/hbV&#10;+KbEY7aleicYxNzKryv/gDTX1+rEUKQTWoWBS6I6JG1NdXJ2/ES+ev/aQOWlTriEvAAWmArg8ubD&#10;1wYsd+++lq3dJxbaKa0IS1lltYFGMtOiK1adhJLN+vuUWTT0SDzRLKlMmwFMKpWTdFrBIaWrUQUU&#10;SoTv2UgkabmT8rKQ9WxYHiWoq9gqXWWm26RJvyujq/yezmEZG56RkaFpBZZZmZ70yok31nSxsLOj&#10;wLIgf/T7P5I/+sUPZVvPE5YKaM7RiNub13tibkzGFyfl7pv38uL1Kzm6OJPrN2/k/PpaQeW1nF3e&#10;GKAcnb/W+2JJct0jem2v2Ojqm5B0HeXzizZGRhakp2dcstkOiUbrdd+Qr89Ll742MDRr+/vFZ5VS&#10;WhxRICePomBSETVQCZWHjKVQ1h3R1T5hulHkeHQRRB8YBlz0pQEq3C/MSwg+oo+FR06w2m8TN6t4&#10;rHrrWqiAbLWFMatwqpxgHeQtyb2Su2ROAkzoog+nPZMukv+eZlzcStExwmpoq7eRbapVNhyzXJw/&#10;UK7npcxGmNyGH3ZVrkxF96+iSD4v/o6UB4utaqx/pFvBoNFjGXG/vQ6o+KNl9j6syOVTXQ7Y9fpR&#10;gUYIC8aRaY5ZBKm+zeueD0T9Bqb07XQNdlpPDSwtm0saEKWbotYEGa6tkLL4Q+uwb7O+HI+pkLOJ&#10;ZAPyKPilAWpR4AtzoASQH+Byd3K4KicHywYsDKxBEQOkgok8wUQBTFihE+4h7OMEEJn0nF2nN3L/&#10;aDiw+C+VFP9qOOxXE/gOWFz5LBVeTJas0gExQlysxpkcrepLfwuToUs0w55gHc6h8l5Ohm58nYBN&#10;Lr/PE8bkc0zGDDwYzAqAyjAApeA5wkC5lyooQGFJJ8CZ5WEZme317EoLtskMHuMBg4sh4OEkcMw+&#10;WSdVwMapRI8UDLko2XVFEA0tcTu2bn+9OvW2e4FNnjvGYgrNhb4g3r9vRqVhtFAR51gl4MtzHvcX&#10;xEF5bC6fes5dSNNsEGb7rfqr15Sfuwxk7bmC+QgClhQ0tCYNSEjSI4OO9/xgb5PMTPSaNA2gglwL&#10;0vRPtqdliTCrfteeAtIT/ewzneABlbuzXQuJEc4it3L0eMaAhL4USolpZuT52ZNF+xzJegCFrTk9&#10;Wi5l1BgLZcMwlSfLer56OmRtfFC2Zr18yvqyXuNP16wfKKmrrVCswgAFluJXUEHWI6CspMRXYaKE&#10;DlR4TDloIOAzUIkowMQiQSkvfiiNWV0l6t80ZBIyMtAj719fyzudaG90wFSo/GIALtevb42l4KNC&#10;P8f7r74n17cfLFGfqWuzMBeAEoykJKEg8tnDgNQkczYi1XUGKq2tg1JVlTX14aqqzL3sSirZIDU0&#10;OCrIkDvBM8UaAnXyJfRVn+2Ujra8tOcGZHx0zsbU+LzMzyyZMvHYEMn5eTnY3ZHD/R15srtqC8yF&#10;mUGr8EMpe2lNFwY7S7bSH54alq9/9K0Cy0dL3L/9+mu5eYdwJHpfyP2/kpOLNzpxTUl737guqLaU&#10;Dc9KriOvgJ2Vjq5RyWQ7bF8ikVrbhkJpGzxnAC712S4F76j4ynTy8yXFr+ASLlf26FcgVTCmgopz&#10;wgTd3lmvoByxBr2ZVb2e57tMtYLwFwsx+kjQy2IypaucFXumIW05C1bx5NPoGUH6BOZCdRUmXCZp&#10;pPOB57xYZ0yFVTqhn7JIqQJJVOo7Gk3j65H+jkyLgmNjWjJNGUlmExZiosgjpQuWWr1OEjVVBoJV&#10;VZWS0N+QzsYstFUZLjXdLhbnA6OFRkdlGDAX7Bgqw8U68UcMHF07BuyJCA7lza1DjZbvgVEQqqNB&#10;kbmOfWfSj2ZCVi7vWFr/WI+BLJ73JOep4LLQl5KHqrqAgcmYHkcqYZHi9/yZeiSYrpRAotJAl9xO&#10;SbhIwalaHmCaxECrCV9uwAUzpQNUcVfGrPoLGROa3WjYQ6aD3AKgQr6ByexTFgByOvkPEkeut+LT&#10;qqVPZVx4zMGAhZiEfQF1ec8Okk76TJKfhq/s/30yWRpTwrRGJ7ecvkYIB4VfGMvgeIc3sZPUhlnp&#10;ML+WSS9fwvu8hlkYr+HpAtugGXF7b8Ek5tdWMJKatBuKEADeJazYzA0TtQHYzIxnWOb8ZFzS3Fb9&#10;eNMUJG7uG0cLFgLjheosZ37GZ5xtc38hR9RXAEcn4snguQMGBw5sYSa8DhiZUGTBPI1KMI4b1S+O&#10;5TlGw++mrp3xqZPngJUfN1lyHtO0nLLBhNLthqaYGYa16nPyERiD4TSJ6+TG2qQ8P92Wo4NVWdJj&#10;RSMoJlowFfIkMJBVfo9+59H6lFzsL8vLgxW5fLJqHiiEsqgCA1io9ro4WpEXR0sFIJk3UAFgzpUl&#10;ImvvEvUYggEqbBGPBFRM2n5agX9IAU8pPsn6vILd/uNFW3XDNjlm3Ajl4RLzTqlOcmPHJFCNC58y&#10;kwgy9jXWoIacPbpe/kqS9D4DFQOWaJWukn3S2lQv3e05mZsal49vX8ur6wu5enVpJcVUfNGjcnp+&#10;ZoOcCh3nSMLjyQ6okIgnv4CvfGNLj/iCNVKiK3KfTrDBcK0N2EpDU6+CCWXEdSa9Qrc84S1AhDAY&#10;A2BhwGJodoSpJGsaLeSVzej57B83hjIzvqhAMmmyLFOjEzI7MSWrCwuysbIo3yrTatPJbJxQ6EBO&#10;GU5UOjqysooa9eGWXlNTXlPnzQtTJb587TV10lHPvhECe3z0QmZXHus9uCFtvWN6rS/rvTqi9+qA&#10;gUp5pbJCZSYJ3S8ABDBhv2ArPE4qo0rWNEs8qqtmf1r8pQosj6okVBaVmI++oKQESgMW/uKc+El2&#10;B4rksy9/TYoqflOauxMSSpfIxMqgTCzn7fpnRT4xOyY9g13SkKs3YMlkk1aEUVT8hXz56LtSUVks&#10;Ff4SW2hYjq22ykJZNAcSjWFxy+qf6AATPNVYXD/x2rhkmwkzNUh9rlmBKWvhVECF/1OnIFOvAJZR&#10;YInrAiap39+o4JVTVtOUS1vzNoKQOEhSUABTacatsb1W0g16LURK9BoN6P9WME1UWGWo12rQYE2S&#10;VGY5FWEYSyBRZh3vrjcPxgWzQoE72ZSSIv8jK1QANAHH6mxQfPFSa0Qnh0QTOirEfbpI7lJCQViN&#10;nA3bcK3fioUIvQEqzP301DwgxEUIDABxgxAYg7gzyWVyBvSz4FFObwaS7XRVTijgMBHBAkxmHR2w&#10;yR7r/aB6yquoavwnzOTTnhTLj2AtXCiNdaEyDhbNiTAGBywu78GEZ/kb+icGmj2HRP1fJJzNoIvJ&#10;WkEF+XsLL+nvBFScIRigYTIDCl4MAIXB6wAQn59d0eOiLA4gWVRgmZ0eMIMsQGXefEbyJlcDqNhq&#10;P+/1xdAANL02ZluaFvMFwHCl10NOnh77Zux/CwDjQMUpQrukudtPQJStC2Ox3zAOWAWvk5CHcTh7&#10;aAc6TtmAY+gYjztfNHi6ZD+PGc7sjNfsu3TbRiVdLmF6Qp36P9EWovKL8BF2xotLI8ZSSNA/Vob7&#10;7GRLjp+syRYeJpvjJstCbwr6Xlenm8Yu1vX8HOjn9/XvnuvfACynW7NyoEzZSoQtZzLhKQ3vTtkW&#10;puLGvW/K9ow3tuYsQU+i/ldBhbE81i9jfa3WOwPrbGlPmXcNbJoqIMIANDrSge35hIfvmwjpAYlG&#10;47bFL4URU8BJKPgw6K5PRNEDq5K+rnY5PTyQ19cv5ez5sbzS1TugAkOBqTynu/zZqewfnsjuwaE5&#10;PgIq61sHptpLDgG5evIIJOqZfLONPRKuqpMvi4I66YVtEq6tbZeMgkMi0WhS9oS80qlGGzymygu2&#10;ks3mdOJqMAbTWN8pLU09CiztMq3/Z1aZ0XD/mKwursnS7KIsTOP2qBN/X4+cHuzJ7/3Ot8pS5mRd&#10;F0aUiOMmit/O9u6SrG0uyOOnO9ZJj2jmy9tXcnV3a6By9/GjvP34jbz98K3u90dZ2z3R+2tSJ12a&#10;7ZJ6bFMW1osmmgxUguGMgYgHknVSU9Nk4S5GTaxRouGsBCuVuZXHFUziEqlISLSiRqKVXgjMV+yz&#10;yi9ApbKiWHz+YnPtDNeUSa4X//YKGcFMb2HA7gdAoFcXGvRuwFDM0VNZJv4rX375uXz58LtSrt/D&#10;AAialH3kultM1wv24FTZCZ+Tx0w1VltRUiyjTKW1Xlo6WxUIOmyE41FbqKTrMwZguXYFdmVDNcjF&#10;hEr0/ERNAgV9P8RinXKGFTkNtBhTAVSa8UxRsEEJgEEPSXn44X2vGt3s5HwAFV+iVAKpcmMVAArF&#10;BcypVLcRpqK3JN2SkUi6SkpCpdLSmzMZfQoNCGUFkxW2yCfMhcsk8vb4pqBCjCQNfTwASzIXM5ZU&#10;VRuwBkjm+77RbnmAwx62riToqdmnAoxBZzjVX1adtDosi7riZEvTH2xljN6MlWFZ2Ji0ZDEAMKkT&#10;8aSCEpUPTiUXkGCnnRukK4914S5+PODiqsNcNRjoO6KTuyXhC14plh8pTK7GTpg0dcKjoqmnjxBN&#10;s0neG5gUQIVQEp3v6HtR/stjEuiwLpLrxr4mOux99x6CiZY/0gketWDcEAfwLB9slcnJPgMUJOhH&#10;C7kJ8hRMxAAgiUCOw9BMr9eEOOIBoMs9WThOPw+7GS+AkpOeZ7jqNedXA9C4Si1XteXUonkOALlm&#10;Rd4D6GA6hAEJDQJ2HDsHyAAKFTCwE0DEVYw5UHGAw9aFv8inEPZypcU8B0w2dMVK9RclxYS8YCmE&#10;v3YUHHbxg9dJHpkWUypeHbXGx+tnW8YwDvWzAMr2dL+cbc8ZqBzr32Ku9ULZMuEt/FEMQLYn7kNf&#10;5FZgLVSPASYwFhL+zoMetuJAZWVqUBaGeyzsNaE37FBPo5w92zFQjCTKxRd9ZKEAyiIR2UNGg8Q8&#10;BkqhYLUCRkYntYQ1D1aFKc2NSNAfMrZC6SrikX5fheVWmhrrrVR0Znpcvvn6vVxdnsv5i1MDFcJf&#10;gIrXn/LKmMrW4wOZX15VuUBJAACAAElEQVSTq5u3srt/ZNVNlNbi1Dg8Ni87e6cyu7Cpi7mnsrCy&#10;p8d8XrLKTgAUqqAIeSG5guc8qsMIRCZqak2pl54UqsEQi8zWNUsyVSeZ2kbrnm+o11VtThm5shNy&#10;KDg8bq6sy1j/kEwND8lkXq/rvi75wcc7+du//CMF9CVlmPNyfrqr55bkuS4SDtbk6fGuvPn42lgK&#10;Uv4vXl2Z3D29NzR24kEPqLz58ANL1i+s7ylTGdHjm1ZggYFVSWklCeycRGtgU2mT5/f74zbYv7QC&#10;D1VeEV+NVCqYVjyKGKjEKlNSrQATLtXzURySiqIKYyooRJeXPbKEd2Wg2BLOWIF3jtQZUwFUuE/J&#10;GwAo9CHBTpCdp1m0vLxUHhV9aZVYVZGQ5TtybU3WGzI0NmCd7L15zzGVqAbyThgM1rXoSn64w0JU&#10;bd26OO7t1PuxR++/dklksxKtVWBL10g8rYuQdNQbylDiiYB09TRYGPZTTUXuTVds0z/SaSwFUKHL&#10;PqOTPurDpumlwEKHOxVqhLkQ46XDv6Y5rBO+54VSp2DApE+VFv72ySZdgGSqTYuMnA/5n/oOvU7a&#10;6iSliyvCWVSSARYk/ZnDUTnGNhgZfarLvOKpRmMxfI4wIIl6wmAY2z2gFwVQoQqMbnAAhSqwxULP&#10;CjkUqpom5vts8NhT1+22PIJXotdhIavxpbxSzFELf9HVyQ8yTxUYwVS3hYRMi6sAMjwHjFxzH5+j&#10;aW9GV7VTOgkBKq5smP/hJjri/gwew0xssh1qNUDBRhidMgaVS6y0XekvYGHmWJT/6m9HodgVHzhJ&#10;d8aQSaR02N8T/hrWC6a7u8GAi+/HXdF5yziAIMyFy6SbmFnxm68JHft08Req41zZM68DKGwNlAqg&#10;4sJYlkuh8bAQHnP9QI7NOEbjQmbT+MTrb3BVXT2FEmt+j+n4KKC4UBivubwRoMLrTprG/Xaes0/k&#10;egBXGh8ZTMgwF3IpJOlnC0l7EvWwFQYrWqRPHusqFzFJhCQRdaSxkequq6N1ebG3ZMByrOOlPgZU&#10;YCwk7XnfgQrNjohIrs0SEhvwSoxhLzuzxlbMjx6A0f/lWAqVYMZUpodkor9NFsb7LezF7zo+3VJG&#10;Wy/p5mqj+WVVxRYP91f7rcGRcBc9HpFgTFKxjMSjSamORE1SA1BhC8DAVgAWQCWdSkhzE2q/WVlZ&#10;npe3b24MVO4KPu2ACoBCjwoDxoKK7/beE/OfR8cLP3pyKgAJvSqwFVgLpbcz+tr84q41RQI4g8NT&#10;0tc3Kh0dA9LQ0C7pTIPZAiNjjxQLYIhHSlNjq71HHwvbpuZ2qa9rkSEcInvzMj5MuGvaQl4TQ6g5&#10;k7/aka/uXsqf/cHvyp//4sfyo29fy8p0XuoSQelur1cw6pTunpwyKT32l8+9fNHNtWl+kZzHPvjs&#10;QsHl8tZCei9v3smH7/2uXL35Rk4uXuu9NaeLwBErk/aHk1JcFlZWETFQyWbblIG16go+KaWlYSkr&#10;0ZW2glAE2X76UYoU0IurJFIata3vy6AEHgWl9IsyqfJVmdxJWWmx9XsQuqKUdnplQKbXB2RqbVDn&#10;k367/skFkTuBhSRSNeIP+gxUMMsqLS6xc4pPDjmaxuY6UwH2Otxzdu96lt85azVo0tU8qsIsAh2o&#10;tHTkpK2rU583KeC0SLKxQUElqaylyut/qglKKhPRRUK1hZZpLibXOjrjRWWsyKbQ6IxmH4ACsCDb&#10;Qsg/gZZYNmSNhth4IAtDuMpsQwaykm6LSrwpZKyFKBBAAUvpG9fF5mivAUoM+fv2BmUstabKTS6I&#10;arVwyqtko2cPu2RnMdKncwV6i/TB4KFCbw49K/xGSAHfn8mlpW+kVx6sro1Zox65ExoeaYCEvbA1&#10;eRYS9DCT2R7Py301b6q6VFIMTnYaIDjmQcwOqefWgvcJqrefdnq7/AqDvyPnMKH/m79zMT8AZWF7&#10;2gCKv3MJc0Bkjn6I9UlvrFI9NWqCi0iLkOeAnTDhDyl9xLmQPABy/oAHoTtCeAu6ch63cl2vtwQQ&#10;cUwG1d3O3qxVt/E3xNxhOwND+vuVng4NA1RdHk3tz9kWL/O8MplxncgmFYAm5vK2nVWGs7g+rSyk&#10;xwb+JwwuEra8hrjj2Ixe7FP99h28zsoECswFxMqEsBgMxPWauPAZYbNJ018btONAnJsEKu85oLWS&#10;aAUIzs2nXfccZ69rOH9/LmBWnA+2DGOezg6B/4OsDeCo382Wbvo+fTxJDmi8y/pTYCuACqXFgMqT&#10;x55nCkwFpeaNxSHLlZCUNxBRRnN7tGGg8mJ3wfIq18cbcnm4ZmXGODjCSp5sjVvD46ouCOhTgbUA&#10;OnTUO1Ah9EWSnn6VFT2ey5MDNubGemQG7xldYZ4ooHDzmm014YD6kJksUQZKoyMTTE1N0hrpqnXl&#10;z6jCmyNAx3bUeiGS0YR1QaNGXBOLS7ImIbnmFqmJR6Wrs13293bl7Pmp3N6+kjdvXhuoEP4iOc8A&#10;XDzJllubgLHa7Ve2gFkVDoiLK7uWU0Guha76UQUWmgUBFJiM14G+KPMLq6aRtbyyaV31XZ19JsMC&#10;ICaTaanLEkLKKEPRiSOTNW2wtnZdiAyPydzsoqkRz03NyvyU3mv5vJwdHshvvb+Vv/iDn8g//B9/&#10;L3/1p78n3393Ib//o2/k7//bv9X3dyRQXiT/4sEDSemK++7tjZycn9o+vXyFSsBruX37QW7uFEiu&#10;38rl5RsDldMXr+T1x+8pW3knR+fX1nMyNb8qvUPj0jM4JpFoWgGgWllC2MzDyP+wra5OS22m2Trl&#10;IzCxUg9AGCEYi45gkf6NAk/xZyUSLAuaREtZibKUynLLjVREimV0sUdmt/O27Zv0hG8dqKCF1djc&#10;4Fk/64KBbvzyR2VSWVomgbIKKXn4pcRqFKxC5dYfwsSO51HXIPndtC7Iam3brit2oic0GSKrUtdc&#10;L62dHQpqtcpOspJoqJdss07aLQ3WHV+nk3qDMobG5hq7n/KFRSxAhd4gIq7ckwzmi9buBtPmI/KA&#10;YghMJZKqkExL1Dr/Sai39Os1PVhnXf61HXEDlXhTxEJVCPHiZZ/KZcz5ERvhmsaMlFcHFAwSEkpV&#10;mb1wbqBN0ghVdns2Gin9n426kMYxcpCoBq0L/fUGKtGGkAn/ulw4obO69qz0DvcoU0HvSycX+lHu&#10;u8H1xsd/fGKyyxL0AIq5I6J1tT4is2vDBioYbsFAHPsAOPp1kkE5mB+VG/ilt4qTw3dhL/6Gg/ap&#10;9TCgw6TH1iG1S0KzmncNlgOFHAUT7WTBYx0wcQM2gXS8K4eFlcwjlElvCA1Qs733DAVAcQ2MMBTX&#10;1AiokKiH/QAqNH1NzQzp6rHfgIQxOqEsQtEfcAEEAINRci+6WgZkAAqUBaDGDkwcoAAkAArgM7M0&#10;ZkDE3/I+34PUPRcTjMP1mfQXfOthLzATANUoc8FADcBh8FlCYlzo5J/c8XZ5LReGBDzcxWsLAj2X&#10;DlwYrOoof6aMGjl+wIXQF1tYCmBCwhumYuxkecx6VIy16DHY2563MmJUiM0nfnNSNhScyJtc7i9b&#10;2OvuZMsABYC5VlC5Od40UCEE9vLpstxi7PV0wRgLwELjI531AAmhL4QoTTtsc9ZABXfHJarOxvSc&#10;67lZ0ONMzwyMCpaSbqySeF3QqL0/WS4RXc0ibU8+pSaZkFRCV7AkvAMKLhUxiQZiBijRUKwwqk1W&#10;wzEVhACRugdU1tdW5OuvPsj7d2/k22+/lovLF1b9hfsjYAJDIVnPIEyEVMvmzoHJroxPLZpcidP8&#10;ovmR7fzKlqkV03mORpYz6hqf8Eyqdh8/0Xt2VVpzneLzBczznNwP4IhMS0IBJlsHS8npaJHV1TVZ&#10;X8fZcUPWlldkaXZWDrY25Cff/0Z+/qNv5b/5mz+W//v/+l/kT3/+W/L6xWN5c3Ekf/bzH8tf/OHP&#10;5O/+3V/Ju7tr6ejMyfb2pu4bwHgtJ2fnpg5A0cHrt98YmFxdvdXnH+X8ypNu2T95IfNrOybRAkgi&#10;04JgJkCKmgC5H3JDhPJwp/RApVFCNG8qYIRKAhIsDki4OCyREj1fylYYhMBKPisXv75fVlJpwFLh&#10;q5Qvi76wvpOxpV7T7srPdZo8O6t7Eu6UEZNLSSRQcg6IvzIgvgq/ByolFRIsr5TSokcSDPusq52q&#10;Kyb1fnNNpRJTF9FjjYWtl6vFCwUVYOROOnq6lZ2kJVZbZ0wFxlKfa7SwG8yDe9SEWQsRFGct7kDF&#10;5lJCbP3NNg8g9kroC1BJ1et5pcnRGhybzB8KCSlA03X944dCoh4tMHzsky16HXTUSwKHyDoF7lRU&#10;SsKV+jgtlbGQvRZIhKUi6jfgSeU8p8gWBZpa/btMR63U6LEDVBCura4PGluh8ZPeQTMB1IV3T15B&#10;BZVcE5Fc+qWOFQwFLSuTfy9UfCF5TtiL0rzhmS5LDBHDYxJi550Heh9aWijf6iQHY3GA8s8JSfIa&#10;ExwH0K2QmeBYRbsV9cAnKshWulxIzrvGPfIoxCW7exsNAEZ0pc8Y14mbfgoEEQEP8icu9EU1G+AC&#10;YPLYhcXYV3IqsBY+Ry+JVWaNdBmAzOBzrcCCcRYDN0beg7W0d+GG2Gz+JwAN7wM0gAqJN5QGnKcJ&#10;Uva4Nk7rJDy7OmGDx+PzeclP9dlnLFk32PpL++bCcOKQ/C5CXVycdL87G2X3me5CFRj5EScw6Y4/&#10;x9Yde465Y5HuPMBSnDIy8tkACcBC4yN0nS57mAosZV5ZIgNQga2gUjyt+2eVX6uTlqAnn0IzI2XC&#10;AMqRsioABFABUM4Je+ljtlSDXT1dk4snKyZpb/IsmKHp+SIEBlshDOYEKQEUelVoeHSWwYt67h2o&#10;TOi1gC7Z9u68nU8AxRcvkQodZbFiKavWSSTqM8FIVqzpuK4kY1mpi2QlHUpLXFfNMBTYC4KFwYqA&#10;DcJg5FoQAsQ+uLe7R3a2tuX8/Lnc3FzL27d3cn5xJrd3N/+kpBimgkzL6flL07fqHRgxBgKwEN6C&#10;lcBWSNYz8Q6NTRmQIHmPy+OiAgJAMjO7aCPX2m66XwAKul8ISVL6HA6HrRy6vlkXdG2t0pzT6xqf&#10;+cVFZZBrsra0KLuba/JHP/uJ/NWf/L784iffk7//j38t//Vf/FR+9v1r+ebuWP7sX/22vL08k8vT&#10;I/n2wxv58Q+/J+/ev7b9vNZ9AVQI5R0cPrNQ3uvXX8mrVx+VqbyTq5uPCqgf5ZkyMvxiBsanzO0R&#10;UUlGe8+AiWQS/kNAEqXk/PCEtChAhiNx+eLzYgPwENa7j3wKKn6pLoso2CvolFUrWwkZqJR+XiEh&#10;ZTrlpT5T/QVUSsvLzH99cEbnglW9lqdaTZadDnN6MuhOLyp7aGGvR48eGRgFyv1SWaysRLdRX1j8&#10;5RUmSknIivJiQk+wlPyUzjMzeh9OUtaf1ec580CxPrnRHmlqU7AZ6FdGkZJkQ5Okm2ExjZLIpqyb&#10;HfDhHqWtgHkHA8CppT6bXwEUJOddkyVtE4TWAJOksmr68cjhJBsjZinCHJzX+yI/162LeQWtnhoF&#10;ALzj/Zawr9W5wVfjOZg297YqADSKvyai94AujDIJiddTDhwzkPm84qF86VMATQSlIuZThtNogFJd&#10;rwswVJDjZabmTLd+JOs3pkLOBo0xQKVV58GWrhZ5QGUXA3CxVXxBJgS5EYDGsRQSU0i+2w4TKrId&#10;95Lv7Dx6MyCYy6WYG2FfXYF5tBYS9S0FVtNUiMXVFg5ezl7vHG4pdKu23nupm5tkf+N9xziDSify&#10;E0yslshWesaApeCWSOiLwWNW1a7zHQABNCyMt+ztG4UH0E7kV3idYXkk/RzeMjPWt9FnoGLhrelB&#10;r0KjP2esAvtiwMOARtkIIGNWv8poCIXRvcuEjrEOkzSAQR4FNrOgq3+2lo/RVTYhPsAGhoCZFqE/&#10;1zdjPSeFbnqna+aaPh01NhHNcS+PA7AR/rKqOsJ7ykJM3kaPqQs5cm7IW5EY5PthNfxP8inWs0O8&#10;V1kIZcUcW/x2sDgGYGAoMBUYC4OQFyXFTOA0QBL+AlSWFJzm9NiSVL9+tmE5kxfKWl4d6WN97UgB&#10;leeEwPBEoRkSf3mYyp7lYGbuy4jdoLTYlRQ7DTFYCrkUQl8wlaUJT9o+P5izIoOzl/tW8ccxJHFJ&#10;LiWKdlIiZKGvVCZt4SJABaaSqUpLOpJSICF/oqvicKywrZZkTcpCXr29vdLQoNdxU5MsLNC81yOJ&#10;VNJ0sx7v79mk60qJz17SAHkrd+8/yOt37/X5tRwcnepCZMjAAkCZX9o0cEHzanXjwORYFnV1j6Iv&#10;r+OpYg6Qc8pqlLU4n3a82B8+fGTAAkNh5Y3veVWVAl9NXDq6OqWtrc1+X3dnl4wrsKzMz5uT4/HB&#10;jvzDf/6f5e//09/Kf1CW8v/+P/+n/Os//B15f/1UfvD+pfz1H/9U3rw4kR9+fC2vzo/lze2l/O6P&#10;fyiHh09s/969/2gsBUn685ev5fbN18pQvpbLVx+UsXxloLJ/eqb7sSWNrZ3KVCZNnXhhdVP68mOm&#10;JgCwsj/sCyrF0zMLpmvW0d4jmZq0VAciVuHlR+NLWUwNzZylQSn7rMTKicsflluIsqKsUkpKypTp&#10;6GeDAbPare9OSttwrbQO1euCqcea/wh/kTQnQQ8Ak4sJ+7wGygoFFYDFX6rf9bBIfuM7v2bd9pTK&#10;UuaLdzxaYsOzbdKZr5WOoYwMTefMvM4sNKYGTZurL98r1UllRHr843VZYyqEvxB2/CVANZlaBz5N&#10;LNwxwiP601vQDmORTj7Z8qLKOOiMp/iA8FdZ+Avx66KIEBi/qaY+IKFEicQaAtLYA9OoktLIlxaS&#10;IldC3qQkVCa/WfSZVFYH9fO1EojHbFBI0NDRKrFsUgGwTt9Ly2dlX0hY95vQWCij23TEgKamqUaZ&#10;T9xsAqgAg6WUVz+y8Fe6JWWNlQ9IxNLBTax5YX3cVnOEPKyru9DPQULetLCQICG5m2+5LwWmCYbB&#10;AaAqIKejY7TVjLGgSnRlYkvJ1vksu+fEAA1QRpo8m9+xFjugFvscazNwgekw+cFgeGzhs+6sJ3VP&#10;j4ST3seMqq/J2Aq5Faq0CIEhfMhkyH5Zc6F+D1VrDCrYSN5Rv05j1KA5QrbZPlMyTc+KJeYmvXwH&#10;ZX4ACkDx6XM6VZ0qM8BizGS4w5gHx6Z92GNrfP+YlRBTWdbjdadjGrXq+dHTTEnS3xKB5p+iQKyA&#10;hxlQy1CD1PdmzBcbwzGrrFPGho0pVR00QlE/3zHgGfkMTw7Y/4cxYtyFAx1/Q/ItS8VcwV4YBkWY&#10;jlCcDZ2IDZDGemybH+32CgwGWi3MNjWbt9DbDMxkPm9hJTTAyKfAUij0oIoQba0l3dcNPYYnW5Ny&#10;pUBxcaCsZG9eXj5ZtC2ujfsKHHfnW3L22DPeMr/5fa/BcVz3daA9cS/pAivByfHl6YYcP1408619&#10;PW7r+ju2Frwu+sWRHtmeG5XdhQkZ7mlS9paV06vHuiDyCiBYGKR05UVzmz9YYXkUGAqlwyj8MimT&#10;k4jHE5ajKC8LmAEUelqINvJ6pLpKQWPXWAhikU9OniqjHDQ5l0c6QfkjUV2REj9v1UXJsq3krSfl&#10;7p2cnF14FVI3by2c1drRa5MqMu8euHg5E4QjScgjfb+wum1yJoDN7MK6rezxb0cinqoubGlNpZgC&#10;A/2dgAuPCYM1Nuq119YhLc05ZW3jlpindHgRi+DpMfnq7lz+7V/+XP7yT34k/9v/+O/lb/7i903G&#10;5vbiWL59cyU//+2P8tsfr+R7b1/Kb391Kz/8+k4+vrmRu1eX8lpB8vRUweTFlaktnzy/kpu7r+Tm&#10;7ddydvlanl3cmP7X0vqudPbkLYTHvgIk7Ge4OqHnp8+cHPGJGZmY1Ht5XBcyM+YGOTwyIXPTSzI9&#10;Niv16UapLPGZVHwkELQJv+xRkRQ/emh6XyTVUTrw+yv1XIakoUkZeb7b7pdUl55vvY4IBbGaprsd&#10;uR0S834/oKJMqDxooTZfqV8eKUMq+uyRMpgSKQ9W6ko8Kc19uhIfbLU5jvuZUFrHcL0yoXYbPGee&#10;4j5ER6x7qEsa2xslHI9bwj6tiw9jKnUJqYxUWL4HCSmS/ImGoLENFI5pLGwdbpJ4c7Vku9K28EbY&#10;EoZNyAuGUlMfsscACq/zHS1dGQvtJuvDkm2p1v8TkorQQ2VKceuTqU5V6/+tlICyrmSdLqDqM1Y+&#10;b8AXrRJ/Vdi2oVi1Pa4MK6PX41ge8Su4xKQUrTvEVDNR8cX8lpTHMoCqMqq/mIcqYyW2eH1ABzeD&#10;iZSGv2kquOYHbFKlZ8NVMbnVssuDMLm7VTCo2qfshskOQKFJpnPMOzgOPHIDWRs8Nu/j4UY7EQCJ&#10;G3iVAChITkNVeY2T2GmTa6sho+tvcQ18hMXItTBJs5qm6ovHE0yUJMZ19U7JKx4g0E0DTmUuAAkn&#10;ckwZCyeTx4T0qGoDYJBdoRoDAHEhKWQb0ARiC6AweeP0Zs6KlC9TKDAzYM+JhXKAUSyluxV2hvMl&#10;q35Ldutkj2Q8OQi0swAWkuLWU6NABLjhjJnpViaix6wRQyAdLXpBt+uF59wdAQiKIrhZ2gfbPFMe&#10;VFeHO6WbogIS9woqVG+wxU8bNkmFHiDoMSQvrEc4b1xBBYmLEQUV8kiACgBJAYHlggqAQ/MnoAKg&#10;oDJAPoVhHjJTJMc7redpRa+RpwocLxVErp8syd3Jury/2JU3Z1sGLnsrebk8UsDYm5WrY2UfJyty&#10;sucByxJscbzTwltUjbGlguzq+ZZ+Zkker03aWJsbsvJhS86P9Zk8y9KwnruOOlM7WH0yJ9UZn3xZ&#10;/psSjHj6SrFo2CYiEu7RKi9RGyk0OsYAjljUbF8Jw4QQaAxHzQSr0u+Tzu4OnTCpfHopR+dH8vbr&#10;9zo+yvzqqk4W1fLgN78rRRUhyTS1exNnV79Jsby4vJU377+Rr779oa3sO3sG78NaKA8TCsI3BYFJ&#10;N5K1ek8MTVmuhXJjwAYGg6ovMvH4i/gDVeYi6JlxxQ1QKImu0fc627ukpSknXe3dMqnfN6ffPz1M&#10;g+mUAvW2/OQHb+SPf/6t/PkffU/+8//6d/LT3/koRwcbsrY4Jy26gk1Xl5tNwc9++538+S9+R77/&#10;8dYkaE6e6v6cncvNqzfy9t3Xlkd5dv7KgIRx+vLWVIpfXN6ZARkl0zPza8a2Bocn7gF1aHTCAGRq&#10;TpnK1LQNHk/OzhmoTCqg9HcNSiKWMQMuO0864VGhhc4XRQPImxSXfCEPi75r0vEYqAEq7X06B+mc&#10;1TBQZ/dKbiBn0izWRY/sTrVOoJU6+epiIVBOqXiVDf4PI4Dac1yZaa7Wcgutes9TDYWRF93qUWUF&#10;+Kngn8I8R/iYHj2Uz/GPLwuWKSj5deJOWkNtRchnr5X4i6U0qMwyVqqsoUh+veiBhGt9pnScalfW&#10;kVMASFdYX4g/WSbV2YAZY9HcCIgE4iUSTuq+0z+iE3ojyfJcjdQhraJzIhJPzDOZ+ird1+S9agA+&#10;OMHqgAlJInWP8VyVHgcWQ27Qo1Va6ZPi8gop9SvAKmCnmxuMzQRrombJDMBElMXQ5xKvj5kLLcru&#10;NQpqJO4fsHpHx4sEFOEBJlJW6AxAxZWiAigWItEDB2NgYjfGUnBkNKqmk0C3bhkOVGjIAUQAFHyP&#10;XZUCoAJoACzGVHQY2iuwOEDhNZO7VxbD/2js9eqiHajAWKCFlOYuLI3aJEe1FsBCToVmxX5dzbOa&#10;Ns2uJfptJmRmdeReSmV6Y8yAhcewJEAFiWz2n0oPgIIVPxa8hLCQ8wdQHNgAIGx5zzUtwRhoqrNy&#10;axwmFSSQbCGZR46CnIQBCmGjQk6C/A9yLRxziiCIraKzY+xEWQpudHhit+mxALgBc44JKwS8FIhp&#10;dlkTph57CgeUWQA03Tq5W24LZjLcZuwEqQnAj32hYACgAEgoRKAPYXl5UhZ05T+trARQcdVtgA9V&#10;Z8MFEIetAIjkUEiGI3e/occZ86vB7jp7vKFAdqhAAxOxMJcCy/XRqj1+qgCP7S/sBN+UF4fLxlAw&#10;4XLNjoAJDIUkPxIvCFKSm3m6PSe7qxM2NvTczI/22FifGjK2MqaTB2XEu/rZhd1JA3TUZ0NVZaYY&#10;WxOvsk74aJVXHowTH06JhIyqDVAidoOZrHxF0EAlmcpYrH5rZ9OUh8+vzuRUwYXmPxwQkSc5eXkl&#10;c2ubBiif68q6TCetohJd7SZ1MZTrlI3tfZ2A35nPPACCHbCzCwZgABL8VQAYPhNPNZmyL/kVKsNc&#10;Qh+J+MHBCfM59ymIBHUyhFkZU/F7jo9UgPV09eq2XsaGxsx3fml6XiaGhhWIZ+T9q3P545/9lvzk&#10;h6/lP/77P5S/+9s/lsvnO7K5OiMz4yOS71PWqUDdkA5JW0ONPDvakR9880FevTyXs5NT+fDuo5ye&#10;nMuLi1cGHoAK1V4k5zHlYuw/fa6gOqhMd+weVNhH9t2F8nB4hKUAKIAJoAJbGRmdNLvg+tpmc3UE&#10;AEimAyoJXWUjd9La1mgSJ5W+EgOWUnIgYZ95vrf3tFrBUPNgvS2maPBDmoSJlfAYOSfAgwR/aXGF&#10;MRb7H76Asb1QJGyhour6Gqnv9qqgACnYD6ASyVbanGYL4UkvH+nd/80GXgDIv3z4hRSVlxu4FFeW&#10;yqNKBb10+F5jC6fEkvAXBiokvjOdCcnqQhKWwn2ezEWtXJh51Drc9TFsBUBp7ExZCI0mXgCltqHK&#10;XFpp+GZOT2XDFopDiRh2VpOJmwkXIpKYcpmVQzJm/io1aRpSE+ILBaWotERHmZQFAlLi80lzd5cy&#10;o6wUByqlyFdqjKVR94/+FjTPkKpB94vOekLLD2gOBFgAFdgKwEKIiE5znhMnvJftGPekRwATOjlh&#10;K3idMNkz+TPRwVIAFSa/Jl0h/H9svfdzY/l19jllazQdmQNIEABJZBAEM5gTmAOYc+hANrubnRM7&#10;sNP09ExPnpE0ozTKtka2pHf3rdq1LFnv63drLVveX2w5/EFnz+dc3FZb9bLqWxcAEe69uDjPeU54&#10;DicCAAFYXMbishV3cf9VBsMiVGaPqzFw5xTwWShvEnpzmQqxSXIHy6jkLo6+LCkm/LWoXjjJZOL/&#10;E6bM64g5AhyEQyz0tToio4uDBirIWWPQYSowBoCFz+FCAVzIc7B9mUhnymF2wPIggIwLOLAUtjRC&#10;wvjozoclwQjp87C+DzW4CDICLsT8x6yCS8GKRkxKnWEqlC4qkAAoLEJgTf0KpnouYG6wQwAFTwFQ&#10;ATBgKQALTKVvtNuAhh+WM0Y5bffZX4oDqDZzy6JhJvOL47K1tSDb24uysjItMzPDBjiExeZWJmWF&#10;vpONaQt/wVQ4xzQ8kk+Z1dt0XSP1Q9hrXs83GnI7C0NyeXPaQOQy4ME8FT0fpykv1nPjJuMBEsqF&#10;1/X8k5DnsYMrm9aB/yqoIEjJ2lIngvnzzJ5nkZifG+2x/pTsUKeByjK3l4Zt5sXSVtZCfeFYQELR&#10;akdhWI0TDYxOJVe1VUsBKoS3ABV+YOFIQr1fr/Wv+BR0yL3cPrgj9x8/MFA5eHjPuskv37wpV2/f&#10;lluHj23tXrph1U6ReEryCsukUo1/KJo0qXtCX70DI9LTP2ygQkgIIwu4sFyDu7pxWo3tovV2oORL&#10;DwuAsrpxVpaWtqyZ0YMRVBBxWQrgYmXF+lnt6W5Jt7YbWwFUFrKLsr6wIjNjE7I+PysPbu7LF5+9&#10;kK9/+FD+6f/57/IXP/jEcmHDg136fU7K86fKPi6elXNnFQyU+TGQLKje7fioOglXr8sTZV3Xrt+R&#10;69fvWT7l6o17ckUZyp0Hj21dvHrT8kRtHf3Wg0P4C0ABWCijJoznzqjP6HsCLJMzswYuIxOTNixs&#10;VFkN+aySonIDFAojUDBoaVXbocayuaVemtRgNjbV2SheAKXSWyaxRFS6B7ocL5rx2r2OiCTCkVX+&#10;ipd9KTgTLrCQj2G4GaBCWIzvvyqq10QqrCCiTjFDBxGdtSbDepNDgUFYNMYKkZot9MWiA7+yplKO&#10;5p+UI3knLJxUHam18FOyNW42xClS6nQYir4XHfC+ZIUxlUZs6pDjlNPY2GCqwzFTDkYk0g2DYaeR&#10;mQJUEqmAMRVsOs5rOO41poJEDMO5kLu3ijdlKgCKx1eh/4tbt3+ysUFZcZ06Un4pKiuVskoF71BY&#10;gbBC6tNtyvRjUhbQ8xKq0c9OSs/IgHSP9EpIzw2hMG+40tSSkYF5zdWWYovH78qiuA2HbtOhK8NC&#10;VRCgAmNwVDEdBkHtMol6F1TS+nhjf9JCOP87wHDB5E/Bhv+5gAKrcefS8958hgsqsBRikiSqqQ4z&#10;2RSMPsyBZLEawtXVKRsYtZorh6U7HLYCcAAs06ujZsABFItpIkW/PGxMBqFI1IfdhkVCbCj50ivD&#10;4jb5Dz7blUahQ57575xHd74L4pGLq+NWOeXOdUegErBDkBFxShaAh55aV65EENZEfBUvCzCB9dHF&#10;CtCwJeHOd+EWNLiyDiyHScFGhoxB8X++RxwDCh/I69Drs6DHQZ8L6gCzs0MGwuicLet2BgYz2mU5&#10;FMCH0mX6YZbUgM8pM6CMmGMg5AWwmNTP+qQDJFszVvGFLMtZNeqAya29ZWMru/r4GX0MlgJDQduL&#10;LnmYylK225L62yvDNp/+4NqWzbFnhr27SPjT68LsFHS+3C3z52cURBcm+2VcGdp0plPOnVk2x4Af&#10;LGFcdJs83iJjKsyXZ6wroPJywVJqa004ktAAPzC/Ao2XiYq1ISkoKlQ2l5UHDw/l+p0bciPXSY48&#10;ya379+XKrVty8cZtuXpwX+48fGaz2imzhXnUN7ZZKAwGgiwLW0Ji5FK4zXLzKv+FrSg7QSaenArN&#10;kCTsKcMdGclaPwegQvgLUCHkxaAutvVJvUa6B6SlqVVmsrPW6DitYLWs77mk9zcW5vQcb8p3vvG2&#10;fPmjT+Xvf/3X8uajy6aEMDU+aKByeP+B3Lt/Wx4+uSd7F3akpa1ZitWLraj0Wy6npaVbLl6+JVeu&#10;37UEPYvGR0ATNrazd0nB05H1dweMASYAKWOEYWajk1kLgQ2NjcvY1LSt4fEJA5Wp6RlpaW6XEmUR&#10;RQrM5IhCIT22VFx6evX30dtuwNLR2STddLJ3tep+RU0JOJlMyECm134Pji5hszUwIpPS1FxvpcSO&#10;3E7YKvkAEgDFquf0e4etkm9o0vet73KqoFI9DuOhAAntKxoBsYHYpOpYhWnIMZuFsFuzMoRjhcek&#10;1FshJ4sLLfxFjgXRyWplKjYIUB1HZ7Jsm/2uQy3VUhYukkDKK8kuOtgDL5sLnXktUdMuY6EijDQ/&#10;TjU2sL4paCPBXe1DqkJbFETJHyKUiXoAC4BJKgDDWhjMRRiM+fQASjges2u+xFNugApzOVFUJP4Q&#10;WnjKRBrVJnd1WD6GvAwFLt2ZbmnpapZwMmTimxRBvPaqWKEZx2yfo+GV039CgmVCvXtXfwsDRU7F&#10;LU0l7IXBh0XAJl5lKnjUULfmvoSBhBvicpJcDri8CjLufZfZGCDl5qngbfAZgJmVJCsSAyru6GBC&#10;XgAKiXpCM2h0IbHCnA+AhVATIbBV9ZpdVeHxRSeXQlXIiAKNddxSnkcPC2XVS07nvtsVD4gAKEsk&#10;/nMLA82ifwYwAVTo9LdOez2fdKEDaoSJ0JxymwUBF5oHyaUAOjCjPitMaLbihb6pTlvUmtO5CsAw&#10;rvSP++z0k1D+O5TL/QAmhN3+CCqOlpfNhsk5C64IJWwDQFlUUOA8ASjMzMgq40CWZkaNM3pnK2tZ&#10;YyquPIxV2On5BVQsrKisB1kWAGVVAfuMnpNzp+YMVNaVjcBMABMDlbPzFu6iquvC5pSBCSGvi2fp&#10;Y5mTzaWMbC0P2W0Uiq/sLRpDYf4KJckM73KnPQIklBFT7YUqMaAyrQwNOZbxTFoWpzOyt7tqoUx0&#10;kAh9VYX0x+IrsbkWAEpdImaGBUAhDBYMBm3VBKsNVBi3WlnlNeYC0BAy2b98yaqeLl7dt6bGSzeu&#10;KUO5aR3ldx48kntP37J19c6hnL14zZobyZcAGPNL66ZKDKiQV4CpuKEvmAnPc3Mrbj8KTAVQocwY&#10;tgKoMHeFTnoP6sMwE1/tS4bCNhSMSWNDq3R19Vj4a2VpWbLKhsYGxyynsqrsYHNxXnY2luTbX3tH&#10;fqcs5ac//pqcVmDHqVhk/szpM3Lt2g3Zv3pFLl67YurDb733niyubUpBaYX8+ZE8qQ2nTFG5Ja0s&#10;9cwFuXXwyEAF9WWaOyl9bmrttIIDhpCNjM/accNQ3DAYLAVgcfMpgAqMxV3or5WUlpvRT6VS1iPT&#10;29chff2d0qVsdHSs37at6GqlGw0wEnURPT8p6e3vsn4vZxpsg3T1tsrAYLeuHmltbrHmVWOoumAm&#10;ZWXKVCo8lltIpOqtr6RH37+pr1VibWqIW53+DYpdUl1JS/yTP7Fxvl31Tth5oMMGfyVbkmqQ8yyP&#10;wlyeiBpuDDAhuJr6gJXmwqD5fffToqGLqEQ0HZRYe8hCbAg2Vtd5LU/h9u1R/UqvDVvkl0KJKutb&#10;AVRYtBa448KpTEU2n94YGAuNl+ludVz13NH4ST8NjIWppuRWmFvPqIcKvc4BF/KKRR4nt5JfWqqf&#10;o/a4p8vAFnUANM1SbSk7Virk0M+LN8bkNZvWONL+X5iJK7EOqLjqte7j5FRc4UdTE86xCBbhL3Ip&#10;AAqrK5dsRj4AigiV67Q587kE/mCjhce47y73Ofyf18KC8AzYAiqE3KxZMif1Tk7FNLXUE6ECDKNH&#10;rN/UhKcHLDRDZdKCMgUYwbIav3k1bLAVG9qjrAQwIe8BoBD+gzH0obsz3PayF4QeEBoK3T4QtwmR&#10;LnbkUVzRSFeJGKO9uT1nkwUJKZi44kbWxu1SJQWwYJhhMITkqPiiVNsamZQ9Dc702EAcF2gpXphe&#10;G5b5jQmZWhp6OXP7pRxMTl7F7dq38mbr5u9+KSUDONK/AjjA6qy4QdkILAUV5rUlBT41zlkFJEJH&#10;PLZ1at4YCsdKLoVuehgX+04Ib2NtQs7vLikrWTCla1SILedxypmdQk/KJQUZSonpgqeSy6Tq9Xtw&#10;56asKjAyl96mQtIoqQACIJ2lWVKBnduwFJ4DU0HF2J2f8rKEOMdURgdadf97ZXN1WjY2Zuy80ORY&#10;WHHCJvsxfz4cq7HQF2NnXQ2vP4JKjVUGuaDir/bZtEe2A5l+uXVH2clNmv2uOeXCBwcmonhbDem5&#10;/SuyvH1G1s+ct0Q1neTMlcczByhgIRhUek0AD9ewAh5uTsXt27DQ0IwDKJM5QCGvQl6CHEUw6Gh/&#10;+ZShACpucj6obCgRTxmoNDQ0ydTktPWkrM4rsE3OGVNZmZmXtdmsns95+emPPpd//t3/Lc+fXJVF&#10;+rbUqViYn1aW8lDuP3gsB4+fypW792T36nW5eOuOPHzrPV0f6G/ojBqiRjmWVyFHT5apt9tsDY00&#10;c1LpdvPWXRkaHrdkPKEvWIrTi+OAqBv2A1DIqQAoLkMhn8Ltrr5+iSTqJFqXsFLthqaUDA6pQzXa&#10;r+ynTdrVQJPzo0espTVpwJJqSNggrIQ6DABQa3vSRmY3tcaluaXOmE1nh56buqQN9UJxmmuAvp5y&#10;ch8KKhjapna1MUOEoQekURlOqFFZbb0CdmPIgIV85eDUgIWbh6fRzRtRZzUr7T1txgDIVTCyt6i8&#10;2K4l5O+pRhtQZ42qTRzwkaVBSxG0janhH6i3EDfCjX4Fk0Q6JlWxSinynbQ8RV06IrGWoGl+kYtx&#10;FZJrohXWvwKYsJjaympoUeCha7+93sYI10arrUfGHUfsqjMzT6YmUm37SxisvjllITFAxnTwAgHL&#10;rRzNzze2Em+oNwVvtMw4R6VVpaaZV+ItMUFNKtteI2SD4QFEAA23L8Qdteuq2LreLuq7gIkrAklI&#10;ikljhKmodCLeCMrCUnpNxqXD8gN4305/SoNp1aCcyXoVYFzwcQGlOTfBzJ1Tz+fwmdZ5b3ILjcZS&#10;TKyRKiwFFmL9lrSno324wzxpm0qojIO8inWHq1Ejz0FZ8dz6uHn+Vu5L4+eyU4FFOIqFNw/jcBSP&#10;+80QW/e6siIABONMLwufy/9d9WKAbWtrzhLYc2r0NpFm1/trdM/re5FLoSKNXAo5LeKizD0gp0IY&#10;jn0CYKhd7xlptrGow9kuY1A8xwCIfFXue+K7gVGSUCf5DqDArtzQHIyLfhgADxAkB8U+dnWlJKuM&#10;ZOfUooWLABZYCgnalYUx2T6tzEBBYW1rxvIpgCA5IJOOXxozjThCXyTlt/ScMl8eRgEAkFTfW3cA&#10;BJ0uciP0lhDS4nlMeGQ7rI7C9Gha1hYyynJmDEymFNh5P0CFefUAED0vjA+eG+uwJsc5BUR6UxYU&#10;SJezGTvPjDCmou7s6UX7LsilpC1J77MEaSReazMtwqFaYyuIQ8JWHFAh/KWea02VAorXqmWQ6YC5&#10;oA91dveMAQpNjTQwWiPjvXs2lApAWds+a3mUle1d2drdl1N7ly0/QigLY8qUR4wpgHJm96KBC0AD&#10;iwFACAnhyQMsrtGdUyCZXdyypkhm1uPxAyoAyp+CCkl6cikNqRZbbW1pmctmZWN1TU6tb8vp9dP6&#10;nWwZqFBSvLk8I7/91S/lF3/9PWMpZ0/PWS5taXlODh88MZZ18+FjufbgoVw6eCDnbx7I5TsKoI+e&#10;y8GjF3LrwXO9NvYlFGsyYCmt9Bv7gqXcVADq6Oy1Y2KfKYcmH8SxEwLjeE0hYCpXPqxg0pcZsjAY&#10;yfqB4RFJNupvfaBfBkYG1dtutNANHeuDw90GKJ09TQYaLPTIWFSDUQHGMLV0O02fSWsObmpRD78+&#10;LPXJqM0yYZwvZcm1+t2b5E4kIr5AlSkV8zmdA50ylB2WodkRky+JtcakNlVriw719IA6ljMjMqig&#10;Qxd512CXOoZDZqzLqzwGKKXKUApKCy2HwaAuOs5H9Xc4qL9twtm9yk7GN4alY7JVQm210qqPASql&#10;wSIJK+tAQoiOdRLgVFYxFIywlzsinS0TGmEqHCMM5dUFUyHkl2xKWC4prgy9pUNtbXerNWgSBkOl&#10;meOta9TXdKtdzfQpMHZIvD7plMh7yiwfVKAsjnLjcF1cQcZjY7YBluLKYguD5ZXmSUtXi5T7yxRU&#10;5p2GOxLOlmxWg8liHgrlcXi/LthYriUn/ohxtyowZREACstijYBMH0mtRgMWGI0rv8JrACO3ox7W&#10;4Q7ucsZ1Os2R7vvb/BV9D1iQJdv6/zjQy5ky2fBSAr6rp+GlQjFshR4VEskwA4BlJqdfRZWVDctS&#10;cLSEvC7AhEWohOIEWAoJdTxy5rPTUd6rjAgAsBAWkyVzLAPGQYiLsbomu6CGnNewNalwwjPI56sR&#10;BGAYXEXnuRUQ5Dr+3f4Z8ilpPUbCcYS5AFfAZCTbYR3+dPMiL8MWtgWrYlEK7qodz9D5vjphOR+W&#10;Dd5aHHLAaLzDgBK2BqCx/4Sw2HcTf0TdV/eVfRwbbLM589bouOAc80Sui57XIDa6vjpuoGLjpxWM&#10;AYVtBYJTqyMmW3/z4qqBCeErC13lQlhItrBgJkszfQYos3r86IQh68LYYVczbFGBhPcFoAAWAIpZ&#10;9puIRsJE9XtG74tGxylGGOv3v3tuRTrQaUJ1QfebUEVN3G9zvQGVcLTWVGhRtcWgIGOf1B8LFUWV&#10;lR4DHRKa+SUnJaheGInd9s5WuXJtX27eviEPHt43peG7hw/lMjmUWwdy9+FTObO3b4ACSyH0NbO8&#10;aUbWTU5bN7wuAIMtILO0uiVrm2dsi8F9NadioTBlKdPKUgAU2Ao5injSmfZYUOCxnAplxZW6pVcF&#10;MOlo75G6REpGRpQVjzM3Zcj6U9YZFTy/rOdyQy7unFGQWZSf/eTb8q3P3xWG9cGq5+YnZHdvR+7d&#10;f+RUcSlbufrwiVx7+ExuKfM6d+2eXL33pnz3J/9NfvRX/5ccPvvQZtBTTNDW1WfHQvhrZ3dP+geG&#10;rYLN7blB38wkZqbnXwInPSr08riAMru4ZGGv3sGMMoy09A0PmIdP3B55lfq2hPWG4TQRssd4dtjv&#10;v8lmksSY5Oj36PdbZbfTalgbm9VrbwhLizKVdIvaqHhEgj5lqp5ySUSiUlHukfr6OpO/P5l/wpLa&#10;dIY3djVJRhl7Sh0v8iDOuOBak/Wh96O9r11/U4Nqg3qlR9fgaMYUislFFJeX6fVTIEdOvmE5jbQC&#10;XvdIV67Ev9Op5FQw6ZntlN65Lr2dlkR3zPpT6KmBzdBXRmUV6r+JtqjNLKG/hWFaNfEqmwuDHhmj&#10;gtOdKWu8hp2k9DzZyGd9zJhKSoFJmRbjgmm+ZI6MUxXWZKBCfgVgaUo3GnjDWir8lQaO6JiVeZ0c&#10;C7kX2DuPEzJj6BiVdEXlhQqe+blBZH55jUSudX2rIaY6BkDpypWeOs1xHS+nOtocATX67hhgtk4z&#10;kNNPQojKBRXYSlMOBFywcJNOr4KKKzDpPudPQQUweXW9lHnJzWmnqzxtMz5aDVDcfhX6VFAYRi4E&#10;qY4Msvg5RVAS9oAHJb6EwFAJaKepkAZFvH5lZlM50Hgp7a4eN1LvVGwBKMiUYFy5z5acDY+TO6Fv&#10;g/6YUQU5AOXs+oxtlzB+s0OmjWXS8VszVlNOCSD5G8q52aeBXGkzKqgIXk7OdptGEHpk6Jchjkkz&#10;J4ACuMCuXNFNuvQJdbkS+4TySFYDKjwfUDFQnXEk7QFbjo+8k4XodFEaDAgStkM/jcZYzgVgaT01&#10;5JUoQFBmdO7sguztzBtAOMZ/VM5ujJs+FzkTmhUZH0w47NblTesxuXFpw8JcC7o/hLaWFwYNRC6c&#10;W5SLe0tyanvKhnudOZ2VWQVTmArMh3AaTIWcyrruH6CyYt3zjsYXg6QYE8zYY4oJYLCMey2rLXH6&#10;AoLqhSbCVhkEkMBQEIREZoX8CsndoAKKv6bSpDnQh2K2eENznWyfWZef/fVfyl/9/GfytW98XUHl&#10;ukmtXLt9V27ePZTDp89tS4KeENH2uUv6fS69ZCmwERLzp86et6ouqsBYPA6gYHxZ/I/HMLg8jqDk&#10;RHbFZFt29q6Z18/o4a6ujPT0DFvlVzAUt9AXC1BpamyTVKpZZmbmJKsGempc2Z0yAoCF8Nf28pqC&#10;/5KywnV5560H8vzNmzKu1z2O2LkLZ2Tn/J7cO3wq+/SbKEM5p8d4XgHmxuPncvngiRy+/bF8+X/8&#10;Rv7qv/9Wrh08VUZ21YBvZHLGjoFZMadOn9Xfw7yxLcJeVH6x7+SVOB8wMkvW634R/ppfXrF8SnZ+&#10;wUAlkWqQroE+qzAi1ERnOEOrKMXld++OvyCcyxwlQKWzuzEXAovrOaD6LfdYus4ApZUQWWO9JGNh&#10;idbUSDjAHJyQCUcGGcoWqJSikvyXYSISz/R61bXXGagwh8QbrpKyao9U1TL7PWGDuGwgV0uzNKfb&#10;zMP3VHmloKRYij0lcrLohHr3NdaRTyPykDqv/XO90jrWJI2jyl6yaWkaa5TUYL3Ee5QNtSgzbvCb&#10;CCQ6irQMACw0GaI2DJgwubKxo86mOCLl1JhOmERUV2+zhHUfARYUPgCVUKLaxhBHkrU2VZJjg6mQ&#10;Z+EYAQLCXwAp5caEwAAMQIUFe+F/JPQBHcqPARIec8JmteLxKegEKuz/sKHXaOCzBC96UVSCTfbY&#10;oC1Htj79MizG1gAmBw7uFEcAxc2rWJiqN2kMheovtlb+m9P5cgd0vQoqrjaYu7jvPpekPEDl5lX+&#10;FFSsAqw97swd0eMgFMWio56cypoaSLxvRqHSS4GXjTG1WfE5I0ulF+EkZiMwHpleEeRZlnMNiStq&#10;zHbVcF48vyqn1OtGaHN6stu2GNVV9ZqnACFds8T6t7K2eM6yGt6tFfWsV6asSxlQwftnSiIMZ3N7&#10;1kJxAMSavgYGQbc9KgcYfvTKRsbb1atVJjnaqgZpRo2OevN7aqy3pkx2htfRiU9ehtvbu8sGLnhx&#10;FAzQRDk+32fK0hML/SZLM7Xg6J0hnIlCap8e+5iyGIACdWqOg654VKupVOOcWZGDAuu6GnZTtua5&#10;+v8LZ+fV613IlfqOW5+JW9HF9pQC1rICF+GxXT1ekvhOIl/ZlALqtJ637FSPMZ/tzWmb4YOQ6aiy&#10;W87hzFTXS1BhAShr+j2uTfYbqKwqGwVUJoc7TB7m1Ol5Y5TMJ+caYc5DaU2pxXqZ4heJBdV4+EwI&#10;0qtMhXi6LX2sTtlKsj5moFKli1nlbR0NCiircufeNXn/o3fk/Q9fyA9+9EN55/0PTJ6Ekbk3Dsip&#10;PDFJkks3DmTv0nVjKX0jDqDAPvDgCXmdPbdveYeV9VP2GEYWQ2z6V7rlf2wdYzyr18ZZ2Tx90XpU&#10;aIBsbuuRSp96nolmNZI9Fv6iQZPQV12iwcqIkbzv61OnZWNLnRg12NmsOgnzMj6k3+HsooHKymxW&#10;nty/LR+8eCQ3rp228dD8hu4+uCXnLl6wrnjmyx+8+bZcOXTCX3cUOK/efSz3n70nX/zkl/L5976U&#10;W3efmTQ/Eys5Fo6LWTEbm9vWZ+IUHMy/7K/hfHBsMDeOeWRiWhklPWTLNoOkf2jYVkCN/cLaiowv&#10;TJh3T4+VI+HkhNJNeBFNu+E2Z55QV4MBS3eXOqUdLZY36e1pt3n15FyoEEu3NxjY1EX1XIXVWYjH&#10;jbHkHTsqvgqPgnKFNVLynXd0NytYRKxElomIlMyymLtDqTDd52h7sZ9MCK1RxlurDgoNk4VFJVJU&#10;XGqFHX/+1deksPykzZRnFgkRHFhKMlMndUN10j7bLomMsoWe6EtQ8cY9JoVCg7LbWEi5LqDCgDH6&#10;4Ojc5zaAwrRIAAQwCdSW2xYFjMaWmETr2U+fVYEBLixkYgAXlJrZOpVh1bmmyLCVHrPItzQ0Ja1a&#10;EmesJd1gEzJrlY1Qls8qLsu330tAHbCqgEevzTKHqbgMhYMYZnDU/JDSvgEThnTnuzt6VH0vZdNd&#10;zS+TZgE8cmXFMBQS9FA8mnfcZsVX16vz6F2gAXxcwOEx7tML44IK+RSW+3pCX8QVLfQ14Mw5gaWY&#10;RIsCCxPqNhRUMOJoUDFCFqYBmyDZDLCsbGetbJgyYrfZk0osS+aTO1DjxawZQIWFkZ1UQ8hjp7dn&#10;DDwwhiz+hxHEKPN/wGZfgej0etYAJate4PR4jyXp+6ywoMk8agAMZgSQwFiQ6zfJfv0OMN7LK8PK&#10;fCbVuHfofWUoy0MKKMqGTikIqXePejCgRKk0ALW1s2RsBeYCgyEPM7E8+BJUEAQFVGZXho35oM7c&#10;2h4xYEFIFHDkOFylahgVYTqKHGx/lVlwvEwMZRH2IgcCoOydmpZb+2sW9nL1ukjgM0WU7vrTgJKe&#10;V0JmzO4ZU4PggjDx/HM7avD0++AzEDRlf2ZnemwmC4BCaG2dYWF6na5O9MnG9OBLUBnpbzGWwncL&#10;G+Na5fohsYoSMSNha9WrOnr0iBw5ckSO6jp29KjdPnbsmG2PHH3DSlKjiRrz8JDemVsclw8+fkue&#10;PLsvFy+fk2s3LsvPf/kL+fLnv7Du+Ft0jd85tKY/b5VPaoIh62cpKCqW/tHplwl6EvYsmAigQU7B&#10;DX+593ke98nDNDS3S6yuUb/TXbl689AUi50RwyGTio9EUlZSTLd/GTIjylgMTHoz0tbaKYsLK3Lm&#10;lLKhlVVZmp+TxZkFmRwZVwdnQ8/luq5l+fbXP5Kvf/xc7t+9YNc6x3pweEduP3ggb73/dQOPB2+/&#10;kNtPn8rNR0/0/gu5fOeBXLn90P5PXuXs3g1lCxMGGlS1oRqA+vLjJ2/Kwd1DAxmn6XHBOus5Nrcn&#10;h/De0tqmXoer+pvbsF4V2Epnb581nk4vzMjo3Eiu9LbFClfI0ZJ7RUwRlV63oZjpiYS62trUxqgh&#10;bGlOWTUY4EDuhcQ+VWI8XqfediqmjKdBbUhTk4SrfVKv7CVcq0zEW6yOh09CEa8a0wpjRjVJv1QE&#10;PSZPUq2GlKonuuRrowmp9FMtpaCj4O4NqNde4TNAoWINUMHIYtQp/6VhEsklwl09C92S2chI92K3&#10;NI4raAwkJNEbl2hHRIJN1QYihL3Q1ALYQg36OaEyyw0CKCh5hJIBA41YqtZyTD39rZZfgrHQewbQ&#10;UPXGxMjmDoe1+EOVxpxI3FMNRlUY7IIwGA2SAAthLRgMlWLIGYWifmXsQb3+6iTZENHzQhOxR6qD&#10;lXYfKX8Yfa2yOIpgXptanpSR2WEb4NI33iuD2UEZmh2yLaDiTgF0QcUdtoXHYKGwXL4DlkJSnZBX&#10;R64KzHpVlMZB39zYIKj76vrf/d9FZ7ufqwCzxkdCa91OBRgJajr8XdVi1IoJgQEuJiFCAlfZCnM0&#10;CIFtb85Y2IZcB/kSGAGhIxahJwAF9gLYWHc7M+TVO9qk9+LcsuyemTdjCPu4yLTBS5ty9tSsnFaD&#10;ePmi/kjVy86qMWYxNZNRzNtq5PdOL8oanei6H1MKLBhpwk7dvQ0GJDRF0v1q0xTVcLsd9s4UxSkb&#10;x7u1qcxpSVnObK+sKKiMjrXJ2vqECX6yYC2wFWvuZIyBGl9AkjAaZdzISKBiOjTbbaqtLnNhkicz&#10;ZpD/J7zGe03r6+YXmOo4pedr1MZJLyw7YMLjgA2gwuAt5s5byEv3hTwK/SXMPjmzprcVuJBg4bxs&#10;5irEruxv2P05vY5gKcOZFgNny80sOZ/BXJ8pckV6/Yyo07Ko77Omnw+gbOpzYCmvggpsZTqTVjY0&#10;ZFV+af0Bkp+y5GZLrfj0B10Vq7JyR2+1V4HjiHz22TfkH/7hH+R3v/vdyy2PffWrr1vlULIhKs3t&#10;ypTb6ky65uOvP5czOxtyemdL3n7xTJ6/87Y8UCO7dWpHvfI92dg+p+fxrPWzkKC+dv2m5BcWKYPO&#10;6PU4ZYCxvnVGPfYZdSb0+5vIyuDwuDpBM5IZmTBQ6eodtDU+NaveYZsaJDUiJN9D9eqJj4svEJUj&#10;x4vk2IkiKa+ssYmPBQgp1kakoLDUciqwlP4+/e0ODEtWmcnS4rKc2thUQJnJDePK6nezbaByZW9X&#10;vvvZp/Lmo5vy6PCqnD27rKB5xho6P/n8c/nOj/5KPv7WD+TSnQO5fHBHbj58JI/fedd6cJBhefTm&#10;+3Lt1kMLew2OzMi5C9cUeF+Y/MzKxrapFz99/sJ6VdY2d6wJkvCXW5xAWBB15u7+TI6tDL8MfzW2&#10;tpnnn+7huh02W4JNoex2INttFZGtvcoi++pslgn6bh1d9QYqTU3KNutQE4hbKIxRvK1dapP6Wg1Y&#10;SN43pNRZraszUGmKK0OoCdi2VplKacEx8XrypcZfKqnGoDVYY+DJx3kC5da8SBMjEj5llcp4lSXS&#10;2Or1OgUTlHiXe6qktKzS1Be8+j7hOp+NHAZUqPKqG0wYO2nJNkv7fFraZtOSGlVg6YtLSo/H2jHU&#10;BjKlETAj7OaLVkl5TZlUE96iuVKBo7Gj3kJayPJj9CmZBkTrGxUkUmHboogcbwia3D7zXqL1Qcuv&#10;1ER9tiUM1qQMhDkw5FgAFVgKSfyBkT4FpkanNJmkv4JUc1vCQmwwopDuE0K7MKNEfcj6Yvj812bX&#10;Z2RCPRTK43rHeqRbDV/XaJd+cY50PV3ibuiLRaIeUIGluDmVV/tIUj11L/MpdluNJ4Dhyolwstiy&#10;XgUQ937aZrC02pYOVTdB74KKG06jcMBGbhJTBVh6G20NZNost0JOZVKZAaEvN5dh8uw5zxvwILdC&#10;HsMNhZHfsHJZ9fJhCiyAAcYBkNCLAYhgHAEawAMjCcBQAYWYImOZeR6vA2DObs5ajgJwQ8WX3Av5&#10;Grdk2cqJ9bzO5BLm58+typ7+wM/kZoNjUNeWM5ZzWJjvN5DJDDaYgZ/Q72FMmQaMhXAZCX+OBSka&#10;wAVpGJpKu8ZaTKNoZEGPdWnA1uTigDGXhfUxZ76MPncS3bOpbjPsAApGnrEIvD8gBtAAdJQRMyZ4&#10;VUEIpkI+ZV2NP82LTGk8pYC1q6zqKr0n+lzOCecJEIahjOt+zjBdVI/96uUt2aGEWPeZzyTcyOJz&#10;+fzVlWE7B+ReKD1eptAgByqEwMitTChLuaDnbAhR0UGn2AE5bkoyK8IVulW6XhdS6h9QVnJUPdg2&#10;Gcpk5Cc/+YmtkeFhSetjR468ISdOHpfConxb+YUnpaKyTKIxOrX1x1tVaaGzqHqpkWhMjQiNhwFb&#10;sJMq9Vg//drX5eNPPpG8giIpVI+1qLhEEnUpfR+vMgqPFJeUWuc2j3vQWMrdL9bn2tL7efkFCn7H&#10;5I0jR6U2FNf9KNbbx+T112FTx+XosROSl1dggof5+YX23GP6eE/PgAz0q1MytySTClzjYxOyrQxg&#10;IZs1lkIIbHt5XXa3TsnDO7fkvbefGJt/cHhFHj25KQ+fHJim2Xd+/Bfy3b/4pTz/6DPZvXJZLty4&#10;ag2e9KlQOn3l5oEcPn1H9q/etXwPxQTn92+Y/hchPUBiYUUdrZ092bt41RQAsnOrJoYJO2PBUgBb&#10;cipItZCoHxwZlbbOLmMpoZh66C0NMqK/HcCkTxl3Zl5/o/PqLGU7HYmn4SZp70vaYvRFTx/imQ3G&#10;VFr1tV3qaZOodnIQTs9GR2er/a85VS+tqZQBSlS/04ZoSGoqS6Qs/w2pLDsuYTXgfX3NVlnFtRRQ&#10;A1paVWLSKwguwkqKy7wKKlFjj8yBsVkwXsZRBwxUikqKDVR4D1gVTCuz1Gd5lMbxlAFKakr3ZbZF&#10;GsaaDFRahptlWH/LOPlJNdKMugZUXGBhP0LJGqlridkxARKACqXyMAaWr7rcmnxRj/CHPFIRKDZg&#10;gbEAspwHciyExAASkvbkWbiNejNVj4TBkLmhFDvdpbY77eiLUWVGk2UiVW1FElEFzPrGsAEKIFOX&#10;CsprsJShbEZZSZ8BigMmaUd8DYOdcTS/rPFx2JnLQdMd1VyWE6G01bq/OwxcAJRXQcWkC/TDoXAA&#10;B/fZwkLYkrcBRHi8LScn4oIKgEPI69Wcilt15u4P4S+S0m7jo8tU6FGhiW99ecKYAmyFElgS7q5q&#10;sUmnTHQ6mme5XAYG321YBABgJySjL11YswoZjOTO6TkzkDT7ASYAjOUg1GASEgJsABa2gBqL0Bd5&#10;Hd6X/AQAhraYq71Gxz8Jfua6EzLbVKCfHetSD7xfjfKA7kevvueobG8pYEx3qeHvt5DYoLLBqRmn&#10;/JkwGoyFBk/YCv0ssJS+rD5vrltGlvQ1KxkZXx6UUQWYMX1PJP8JhyH1z4AyGAtjD6Zn+wxkMOwY&#10;e4z+1nbWPn9dAYPk+rx+7pru24aCHoCyos9n9gmCkK5AJIl/qsks9KerX4GfRf8Q4Sq+D84zJdYA&#10;uoWvlCFbgYCypg0FPcCLKrEFvfYWyVUpqCyrA7Q0yu1ea348o+etr6fBvkfK1GHNzH9wykBDpg6b&#10;aEqoF1muhrtIjrzxhrx48ULeffddC4OdOHFcLlw4L//4j7+TL7/8qQSqfXJx/4KyjquSVK93eWVR&#10;nr75RKqqvDIzOys/+vGP5fvf/4F8+unX5Pe//738/Oe/sIFYn3zyqfzmN38nv/71r3X9Rvr7BxSg&#10;imVIPfHf/OY3zmMDg8ouiuQ73/muGq5+A5VLly7L/qVL0tvbJ3/7t39rDGp399zL+PyLd9+T/1cf&#10;e0f3+Suvf1XKFaB++tMvdX//0Y6hQgGqSD9nbHTSQl8wlYnxSQt/Lc/NGaisLer3sbQmD27elhfP&#10;nsmtq/vG5u8/uCyfffM9efTWfbl6+7p844vvy2ff/1KuHTy2cukrt67ZTJg3335u8+evXL9jHfM0&#10;PNKISR/K5qk9A5bz+9csUc9C2h+tMwAFEUzCX27uiDAfoTGeQw5mb/+SsRQYCmKGSITQfIjWFqW2&#10;bQogrUMpG0LVPdFsCsFtfXGrhOwcSBmoMJ21v7/d8ird7a0OqKh3TZKbpHt9S1zaO6iOU4e1Se1J&#10;qk4yXR3S2aTvVReXGk+xlOe9IaV5X5HiE38m8WilGuxim8GCpLs/7LNyWkpsfTUhC3nBGj1eB1SY&#10;XomqtafcZwKfNve+stDKfm3+ie5nd7ZdmhRQIgNhiY8qYxmrk+SEsoihegOVJj2eXr2GiRpRgszc&#10;+FoFEQoFGNUAU/FUl0pVqMLmwhDW4rhgJeSCOnsUoJrjxlRgGYCJt6Y0l1cJWjiM5D75wsY0I4rb&#10;DGhgLITDyKOQdKekPqKOWEgds3okYRJeqY2USp2eizh9MrrFbnmqTirYRG2QYKW/QM9LsbyGsi0S&#10;xlQ5sLjdOdRhirduot5N1tu8DcbMqpGhixsDD2MZyDoTAxGUpAHSXcRBAQeXqbhMBDAh7MW2Jzd7&#10;hRI6JBDchfKuG1IDWGxWC42Ro3+sEDMpfKWnhOhoNmTRI0J/AjpgJOsxaBh1Kpls1O2CI9fu5jNg&#10;DAAL+QyT/9fHyE245cKUqDLB8PKFTZOwgHVYOGdnxYAGDxzmApjgkcNOutpjFuKB1VB5Rqkmi88G&#10;OKj6gllY1de8k68g33P6zIJ9xu7pRfO8yUGQpN5Uz39UDeXZU1kz6FRGkVuZVzAgTARbcavI2H+O&#10;Ay03em+y6yPGUAAXFuEvwmCEw8iv4O0tbhACzCjItdo8Ge5TJMByJ2YSBmMt6vMISQEoVGat6PWw&#10;pgC3SCWXgpHbHX9aX8NgLUq6x2BQCvaUUhN+HEK+ZnbQwpGrOZCnKGLWNMX6XhYGADinFJQADXpR&#10;6EtZoidFgWRRHaAZQorKpGGKFD+QoLexBQqEXC+wlGB9WAKxXNdw5I+9KEcVSN5TY8wiz9Ld3Sn/&#10;9m9/UDDxy8NHh/Lr3/xaevu65Q/6WG0wIH/987+Sf/7nf9bX1iiYfF/eev5cweSf5Xt6m7DXb3/7&#10;P+TNZ2/JRx9/ou/z76YV9ujxEwMS8iv8ASZ9fQN2++TJfAOEqamslJSWyYcffiQffPChAsqvZffc&#10;njGWv/mbX0k4EpVHjx7LN7/5LWVSx+Szzz6Td955Rw7u3tXbn8txZS3f+MZnsqevKVSgmqfvZXbR&#10;2Aojg1cWlhX0VyU7Pi1b1q+yKR+//778+PtfyMrKjCwtjcutO+flez/6utw5VLZxeFc++dZ35Ls/&#10;/oVcvnUot+7f1e1lE8588PSh9eVcuXlHQeZQVrfOqOEaMAmW3fNXLWdkvTg5kUjk7G3uy8S8OnlL&#10;srCwIYuLm3YbleWBgXEFwkrLCW1snlYnaVq9/CpTg44l4noND5ht6J5st1xE23CDse6hXCiX0G7f&#10;WKv1eHWqvbAZRzQs9qUVOJotsdzS3SghBRQAASPZSkWYgk5ba6OylTppSsYlFGDwWomUnFSWUnxS&#10;Ap4CKS8+JnXq6VcHPWaI+0e6rQOd0lp0sUzFwBdWh6DKAMVbWW2jEYqLyqWszGPNlJSm22hwtAvV&#10;IeYYYCodM+2SHFabON5gi4R9vF8ZQH9SGnpTNnGRijeAhRklsBXCYIBLsK7aekEoPIk1RK1KkeMi&#10;/ARLIX9k/TvKHOiqp3eOqZEwikiiyhpB0fsjlEU4kJ6flnS9vZ5FPpF8CUynoqrQ9MRa0mFlPeUK&#10;oif1mMokoMBREyyzPBYhwip/oQKOx0ClyHNMXvujVpQj3U7S3pV1577b+GihJvo3FFjcLnv+R27D&#10;ZQ5/WrmFXo3bn+Im4mEcgIQrRGmS9pQlK1iwpUabsmTiijw2qoYJ0TU0cphjgIy8iSyq99KhF1T3&#10;eNqkDjCgJNznVseMgeC1wzgwZOQnWNasxwheNVzDVEcpsyApj5dPboW8Cj0dy1vT1tNhzEUN2Pry&#10;pALLgpzZmpe9U0ty6dyanD+9bJVdlAqfP7Mkl/dW5fr+poWsxpVpMU+EMA9Jb0JVJJ5db5/8AfmL&#10;IT0+GAFhLP5PeOnc3rIalSW7Te6CkBr5C1gSeZ0zypBIoA8rsOLJw1RgFu7USlgHCwbC8LFJNfju&#10;UDJyKIyCJp9C+Ivcik3ynO+VscV+W4AN4QW2hMn4H2tqSQFGAc2mhOZyK7A0jhehx0s7y9b17k56&#10;JN9iITs9nzCqAf1u2Vf6bCiJhk2xYIxOBZyjTEBDKc2mNJ2uKlvbHB+WnfExOT05IqemdP8zSLG0&#10;mbz+oHp1OxcWLfzRmWmyGRPF/jyr6aenwVvrNakJqnKCaqgQjAwG1NNSb/i4gsq7xlReSN7J42rQ&#10;35cPPvxAjbn+MHTxl1dwwkCluaVR/umf/lF++ctf6Dmfkv/4j/9Qj7ddfq8gs7C0pD+qgHyijIX1&#10;gYLDhx99LCVqWCanswoc/6SvmdXX/5MUl3qUdZTp7d/reVmW3/3uH9XgThkTcUHl/PkL9tk//vFP&#10;ZGdn14CE5/3hD3+w3M+//Mu/GotJp9vteb/61a/0NeelUg3dieMnDUwuXrwi53Yv6ne0pqC/ogxl&#10;TdeqOjrT6pCsyi//28/k02+8a9WBO/vr8uKTp/LhZy/k3pO7Jjvz5PkL+c4P/lKevf+RXL9/W+6+&#10;eU9uPrwtT997LjeYZPnwUDZ2zsni5rZM6eeNKnhllR2d2j0vp3XRa2L5kRllJtlFmZpcUEa0qex0&#10;S38Pq+pgnVInYFGq/XVSUhSQwvxKNcaV1mdTWFgsBQUFUlMTkPauFnM6nfERbWYDkCsir0JjMM3R&#10;NFZjg3AuqQaluKKbKEuX48HXNSfU+MasQY+ZIpTMMpeeOTqeynKr+KPyr1xZiqe8WBlGiYJDkd2u&#10;olTWV6bGOmFghF4YM3eQ4Q/6olJ8koFeCjKFHlM3pky9yudRFnpUSj0nbagW7CTZm5DqJr91zFM6&#10;3KnOXf1AUtrGWyXaFZW6noSURsqkUdkWXfvogyXV0AMggbjfEvRUngGO7vEQpoJVNLc26PHosaZi&#10;0qdA1NAU0hWUVEON/d669LPT3VFpRoSyrlJaGOjXGrVCBMqtW/Qc9StbiUd8UltdIuFguZQWf1WP&#10;55jE4hV6nUckGGKcQLFEohVSVnJEqiqKpDDvqHS0KRPCYVOAyyt4XQrKjkhNokJe40tA2oPhRczW&#10;oCPbJh0iIqiP0fBIgp5EvasjxW1AhQS+K4n/6oRCAMbAZqDJEqYsQAZWY4l+ZOBzITNCWoinUYpM&#10;kirWGZUG/SK6pnIS+mNtTrXHQMpE1xBXRNqAhFdTRpnOVIdJRfMcPAJCSnir5CmojIIdoE3FohcD&#10;75dcCaWyMzlJfMAFw0YegkZCuuwNpGAus6MyO5WRUTVm44rqW8tTcv3iKbl2YVvOrM/Kg9sX5O6N&#10;c3Lt4oYcXD9rW0pnWZTLkoQmH0Guwq1oAkTIW4wrQzpzdt7+D9BQ7QWYwAh4LmW+bj6CxD8hNgCF&#10;noIhPb/8n+eRSCcnMqDHTzUXEy2ZJEf5MGXHMA4qvdwRyu54aLr1qQ5DAoaRA93EqRmUllVAVYCZ&#10;XB+W4cU+i2MDONPLGXs/wMxyInTTAyp6bm2+CWFFZV6EAamCA3iGRpmK2SQDI00yrJ9h+7TkzO0B&#10;wE3B2VScR4xlMs2TnBgVfCuzCk7Dw3J9flHm0upgqKfIAK6pkXYDqd3LK7pPA6YTxwiDjAIr5Z+E&#10;OqhuoVErEo1bMjvgTm0MhSUZ+SOowFSKCvPk448/ki+++K4ahQr9wQXNYBcU58m3vv1N+dnPvlRG&#10;8oWygzvy93//P+U///M/xaeGyAGVRfXgfJZLAVRgKqxKn1+Z16KBytT0rLGXkrIKOZlXJP/6r38w&#10;g2uAMz2jTMVjoPL+Bx/YQK2Q7uPZszsKIP8id+/eU+D4Wzm/d173+bgcU5BhG4vGzMgN6/nh/3+r&#10;6/jxEzI+NiUXzl/S519SYD+tAH9KWe8Fmdd9WFlelNu3r8lPf/YDeefDx3Lp9o7sXtuWF19/Ji++&#10;9o6BBwKZB4eP5dmLD4yN3HqoIPLkjtxQULn//LFcvX9Hzl27Ksvbpw1URmfm1RYs2HTKueU1y6XQ&#10;c8JaUoa0tLguszMryppWZGJMAWh4wVZ764hUVcbE541LRXlIKj1B8TG90VMppaXFBirNbSkbOzHE&#10;KAjGaqi9yJjwa8byujivbJEwCTUEzHHF7qCLRWKcXApd3uRmqNiiC5yx0ciwcG0goVLh9UhdfUK6&#10;e7vU824zJltUVCDFxYXKQMtNnDIaD0kkErJmWZ/HL5EaNeq+mFQW6fXlj4unsEKKThZaM2UgwDjj&#10;k/q+J20SY8tIg/WjJPvrpE9/R836O2hVtuXauWplAtG2iISbwpZ6AFCCyhhsamW7U7xE+I7GS8Jf&#10;NF2itdXS0Spd/d0KDB0GKsj/OzmlOulShlKXrFIwVFBL1ygjiUuPsqBQtEyPxWsqGs3NMWlqilpT&#10;aEdbUnyVhQrwX5WK0qNSUvhnEq4tVDZXrew6Ze9TGyyVgK9QivKPSLUCZ1VZmYwMKpNsbbEy7eqa&#10;CvHpc6LNNfIaqG7jb2cyBiSOXlSv3QdkAAiABBABVCxZ/0rini+R5TZI/ulyQYbXuBpVhK9MeZMS&#10;ZGUuqH0isEYOBpkCtyzZqiAGHVkXtngqxFabFFAAlRa93TvdaTNHXPmXLmVF6GjBMgirkJwnru8y&#10;FRbx+7FcQt7i+BPO6GBCUYSQABbyLFamuzgpKwtIlwzK8EC7gku7zGczJmeCjAmJeJgKpbNXzq9Z&#10;X8aiUk7KaAmFARqnd+aNTbi5inH9gZCnAFgw0FQ5jeg5wlBTigywUGYLK6HaDGMNuFAxRViNBDcl&#10;zDCGWWVXNvZZ39OYAKOg5wdsEbaa0e2cggnPAVxgCkPKHGzpuXPZCgAzkAuPAShTq0MytTasP+Ju&#10;Yy5WNcb4ZcQ2FQytfBqQm+wxYOG415gLo9cIi32k5wTjTy8MfTEAGyzF9osu/dkBpxGToolcf5E7&#10;YG16OiOL08OyrSxlczAjK4N9NngLFWLKnseNmQ6YWGmoyWceLKWnNDt6gx7rM7Gu35qgJdFhKXiS&#10;oeoaqfFVybGjR+T9996TD9WQl5YU6Q8sZeGvS5f35cuf/dTAJK/whP5AOwxgFpcWJBIL2+23nr8l&#10;Xp9XQeX3srSyrLd9llv58KOPjKkADsVl5cpUZoyV5OUXG5A8ePBQ7t8/lH/5139VcCmUn/zFX1pe&#10;5OL+JWMi7733vuVHYCmZzLAykt/J2TM7snN21wBmUM/DT/R/7754V8FkxB4bHR2Tzz//3NaxY8dl&#10;oJ/ihg0FkA39fmDTW/rdsDbUwM8pG3ohdx9cM5VqHCdGS1862JO96+fkws19OXj4wMAEdeWbdx/I&#10;wRO66m/KwZuHtq7fP5CFzQ2ZXFjStSxD4zM2Hpg1PDFtYa+FFWUjq2sWBmPuPLNfxsYUfMZgLWvS&#10;1zsl0UireBVUqhRUPJ5aE8esouKtskrKPKUml0IneqwxaAVBKHIT1gRQXGcWZoJtcseNY4fIr9K3&#10;5ozbTklHb7s0pZutaQ/plMqAVwKhatNzQ+MNltLSok7PQJ90dKQlEY86agveCpvN4vNXGLh4ykvV&#10;gy8Rb1mVjZgOlNeKt7BK/CUBqSjS55RVSsBbqcdRoM7DUQmrV0/zMg5a90yHdc8PLvWZzUqpgUfe&#10;PtXrSFwR4if8Tz8OOZQmZRCRxrDUK6jU1gesk565JbAVf9hvi74Skun1DQkDPV91hVVmwUKoLE01&#10;VUtTa420ttcqiBZKXWOVxOurpIY8Y6hc/NUKALFqCUf8Bi6BQKmy3TwF+TxlI68rgOQpkBQqW4xL&#10;F03tynwotQ7o+YgpKHvLy6RD2TKrU89bsj5qeRsUlF9DeBBQYbofrIXFlD/0o2Atbi7FFZQEKF4F&#10;Er5QR1q68eVytcNelv0CLhlH5gU9qpdMhhpzZrPk1IdhLdaLQpOjMo865AoGXLXiJgt/uWN1meYG&#10;nSQUhsS+jd5VECJsZYOuGGu75Ei0kKwnp0GinHAYVVjE4OlZoWyY5LArjQ9rYcvi9VkFkyX1jllT&#10;Y+q1K8UEWKbGSDyrkR1qtz4U8h+Xzq1YUx+ggriiJfI3JmX7zKyFjVaUAcFCABYqnAAVFixmQs8x&#10;TYCuh79qZbvj1jjIewFSbnUZuRryOjyPvhnrL1EQ5H1hO6sbTrkxDAZQ4bZbGsx9QmXGYJaHjDW4&#10;W5jIzOqwhcioDANkbLSzMozBSYa4dZlcjFWI6XliHzlWwITFHJXZHIMhdAdAuol/J+Q1Kct6DtiP&#10;WRtJnHHkc1AooFoPdeRp2JiCYFbfb0rZ24ieo95O2Z4Zk9WsGhU93wAp4NbcHbEqIF/CI55wiTWH&#10;lfmLLeZMrb1Ntwv4JVBTbV49IoMISforyyXvxHGZyU7L4uK8VFRQfVUgibqYvPf+u3Lh4p7kF52U&#10;gqI8KdT10ccfmi4UXu2Nm9ct9MX73rp9S7p6usWv77+4tKzHMqfgOKOOyoQcO5mnjCcm5/YuyBtH&#10;T9hMlvsPDuXuvftSXFImR/SxcvXK7+n9c8pCRkfHbR07dsIS9C9ywPH662/IV18/YoDyzjsvDGCO&#10;vHFUjipjGcoMyfvvf2AsBkBhDWVGncqv8axeG1mZn5qXeb2/e+qU3Lt9U773xbfk7Ll162Oi6ZcG&#10;0XF1Cqj8XNxetgmW9588kXsPn8jTt9+Ve28+liv3bsrhO0/lztOHcuPBfTXqM2oTJmVgLCuDo9PS&#10;PzwpvZlxmzlvMiwKLIMj45Lu6jWVYqY+dnSrgzIyo9/5lrR3jui5jEl5RVgBJKQAHLBKqnKvXzxV&#10;PtPMQgoEBYT88mMKLDUGHsxqxwaZ9hX5WLUtbNG8Q5LIBRMafwEXSmgpjUUgEekRWAqAgnMAO6lv&#10;SJqacVdXh7S1tViujYmSgAqrrLTQwmGlZQUWDgM0GGfsL/croFRKRb5Hio8WiSevTPyeKgdUSvMU&#10;WE5IWzpmuclRdXyQYklPqK2bTtvAPaa5MuERuzWhdgHHmkpbOu7pSyHkR6UXYBJvjdgALJiKVYGF&#10;feJjdEPYkRJCpw4pIfIgifpay3Wk9PmASqfa0i5lSDXxEmlWZtSmTI7yZqq0qBajz4Sek4bGmIFL&#10;UEELwPH5CyQULldgL5D61pCpp9e3hPW1AWX9VRIOB6WwsNAEWKNRZU7JpAFbQPcL+f/XuLjQjeKL&#10;MMOvW2Q+3McIdQEGfwomf8pEXv3/q8/hPVBBHnLFDSe6X4pA8n9eC22lmdFNvpvsy6ATOqOSJ20q&#10;yA0WAgPdbToa7EQBhXkjMBeaolxQMS2sXCUX4oLoWdEESdIcBVtAhUUYDNZC4j7r6oJRbpy7zXZi&#10;VPc50ylDylLGR/DAR6wME5YCqFAqzHtiUPd3l+XqhXW5uLMkl3dXHE9eQQNjSsKbnhAMKl62CyaE&#10;x2iWJGwEYLAwyrzfCvPfV8Zt8BUd6YR9yNWQy+A5hNdmc6W5BkY0Ip6ek82taWMxLHIaPA6IuWXC&#10;MBf2Y8lKkZ3QmLGYuT7LwbAIj3VmGoyhAC6wmrGZHmMcABhMCdAgz0MlHGC6qufTPQ6Onf0DwCzh&#10;T/hNt5M56X/6gAATVHHJW3EuUUcm1AigwFIWJ3Vfh5jmqA7BcLf0dtZbcp/9TaqnRwUbQ9YYclRe&#10;W+TEnmsrrXqFznkMRywWsd6TqN7Hm6pLoAOl148CDt4oq6UlqUYgqYzihBQUnpTC4jyJJmukpSsp&#10;+YV5JiaJ50wS3+evsrJif4DbjJz1ycg4fSTV6vkGLb9SpmDhUa/7K2r8/+wrb8ifWynwCTl2PE+O&#10;Hjup25P6+rg9RqkwJcInTuTZAlTIowAcbIuLPFJSXKm3j+tjx+QNXcwXIf/Ac0n4E/aipHiYwVc0&#10;WyprmFWGsLS4ahVfaH2dWl+X7333m3Ljxr5cuHTaeruYTEoEgdwp5amzK7Py9J1n8uitt+TB4zfl&#10;+XsfysO3n1nI6/6zJ3Lt3l25cP2mvmZCBkamTEEZGZnWjkFJNnRY0p4Jj20dvda4GYzU6XcRVuOX&#10;MtHJpjYUv6dsRHJ+sV+Ky6ulwheRMm+NroCeM0cVl7nwSMZX1lSYrlVdU9DAg30GOLiNIjh2ivJW&#10;7ApFOpS4UupK2SslsLVmJAPGStD1IqwZjoZM443rAicDZtLTrY6uAgvDv5BsIYwVZJaO7kdlRakC&#10;C4DiUZar76Wg4i2sMEDxF1VJVUGlFB/Ll/yvHpWik8ekQtlNba1HQSpuoWhYfvOwglcmIa2jCmAT&#10;au8G6tSOxWwxdTbVHbeoDc51bb3PmJldyxGPAQwFTSTpy5RdlAbKFHD8lltBD80MeTJs/So0QQaC&#10;pTYBMpb0WtVWOOVV5ytm0Qhm2vsj5VY80NrVKHnFJ/S7qZH6xrh1zVOKzIolAtLb32pJfZx9wo5u&#10;A2ihAizyLaVlHosCVOr3xhbWx+8O0VaTvneVbJFGdzWkeBxdLcJernfAcjvZ/5SRuDmUVxfAAYiQ&#10;eEURFwl1ErBcEIjA8f5cIMRArTQ4JwdD2TKeCcACWFj1RMYBFgt9KaCQT2kfVxY0kbaqCkQYASCk&#10;G4jXwzisC3xm0MqJKWfFy82aAesxUIHFkHOhpBUjB7Bg6GhE5D5aYYzXZbTu4tyYsxRUKMOcnRow&#10;Q8h78v4Mprp99bSBCszi/Kl5M6wwhM3TM2bAWXjtJOjJhVieRdkHsigYYnpbeC3hLraACVMNz65P&#10;G5iMDjTLLBIkC8MWcgJcyLfwuuVcUyIGnobNxVxnP48BKu56tcnQWMyCAzCwHFe2xYCDuTIKLDAW&#10;So8JfU3nwneE2AAWgMwtr4apwaZgV7Ao9ofwn5vL4bMAU2OGQ041mAH8UKdMDSvYj/bIzFivzI0N&#10;/Je1tThp3fJU4QH+69vTBm7+RJkJbtJQFk+HxR/3WoklIZMKv8eMBxpfDHTCuyLpCt2nj2FkpNtG&#10;Ju/urtosGcrQ29XD7dJrm7AgjIyqOEa3Egq+++iWnL+yI4dP78vuhR11ElZk/dSGzK8syf7165aD&#10;uHTrwBLbyN1fO3io3t2MtPYOS3vfuETq26WqOikFJepR1tarwRvU/WuR4lKqixKSSCJT36lGrlUN&#10;UkICgagauLhEwvVSW10nkVCDRMONEg6mJFiTtG0y0SYtzV3S2NAu3d3qEDAtknn3CigACxVgiwtL&#10;sjK/qNfPhjx9+EA++9pHNtlzdn7UDAZePcU2FOUAKosbi8pUHttYZJgKCftH77wtNx/dl5uHDwxQ&#10;Nnb2TClgYJj5J8sGLMnGTpurEqtrVQPVqcY8KV5/2IaSBWrjtvw1CQWZBnuOrzpu7ARlAOvxqKpR&#10;hqJg4q3SVWkTCTFQ3uoK86r9tSUKCh4DDXdY3KsjKdiiHE5ZK2DCGN2YGkF6JpAXgZlwLeBkACQM&#10;+iLsxSorLTbFarTfIuqB10Ujkm5WAKxPKrBQHlxky1teIpWlRVKeVyhFR/Ok7Hix+IoU+PLLpfxE&#10;kQLLSSk6dkQKjr8hpUXH1ZuvkDbmPQ0kJdJRrTYrKq1DSeu1oTS6sR/nOGx2DacIYCFS44t5XqoS&#10;OwokDcZeYCoYdbTHyLkwt4QFc8GQUzZsc1WUWVD52cI8+2SlJNK10tgbt2InAIJK3BH9HbUpaPBa&#10;dwYKKsbkIakmSzbHlFX2SLI1ahpkrWpTQ+iudTaIV0G6JoqjUKcAFtHrOmiLOSzkqQjLvQb6AyiA&#10;CaCC0i0eAKCCwXcrvKDJAApbhsMQw3RjmS7YuCDzElhobkzHTZZ+ZKTTSn0R+nPj51wgXBCACyWB&#10;MBj2B2YEU7K8Dcl6E6x0wl8duZAXoa/OyXbLqdAYxUwUQAX9LuRJ3M54jNF8dtAMGB3tNEFyn8cB&#10;HPSi6MQmNAbIsLW59lkn77K+Pitndlbl4sVTaoTWbZgVM0jGTBG3195rf29dHt/blxdv3pJr59dt&#10;Zjoz1DH41vF+ZsbCPjAWjCug4oas8PYBB4CE5D4AwuvXyAWRA9J95PacgmB2pMNuwwpsdsnequlo&#10;cdtCUPpeBkRoaNGVT3Jfz4PJrVBunAtLsbjN51uHPM2GCFrquUZzi30kXAejgb1gxAEVQmb0xPA8&#10;8iousMC2XHADUPhcQmOAKpV4roAlxRGACWrN02rYAZEJZYCwkPnxQVmYyMjciO7rcJ9udb8nBm2y&#10;JDIyhA5heghtMlAtmPJJUSBPjnveUIDRHz8dvnVBizOjKownGomqdxrWH4H+GKl2aWiKWC8D1x/X&#10;Io4OIwDIqSH10aPXLOXlLEpVu9WZOXfpjDxSMLl3eFsGhwYUnKos9OXPrUBNjRw8eCS37zsLQcm9&#10;K7dM+4uZIzQG4s2PTCxJTTgleQXl8vpXj8hXXn9DmcZJYxtsI2pwg8F6CfiZMx81QKlXsAkoo6mu&#10;TijYJO3/oVCjPrdZ6us7pbW1TxKxZslOL8r01JwBCyGv6UlnTSmDmhgalK1l1Ih/KAe3rsje3qb1&#10;c+HZW/5hoCU3/rpTdvZ3bEwy3fDMUoGtHL75prKUN+XW4SO5dve+lRGPTM6pwcwoIxjSc9qrRrtV&#10;PdWUerv1to8mH6OLmS+xWKN1/3M7FEpaGS6S/fyfRsFy+jkq/ZZL8VQqA1BQYXYNStJ1yYh9d6Xl&#10;x6S8/LiVr5qun/4+OAZsC8P5GHlB+SwLlsI8ERiMzRNpTpr0TiwesuFdzLWvDToshJHSRcpMS0vU&#10;+1bAqFFGiuDkYK/avuYGu19akq+fnW8MpLxIb+flG7B4ThYrsBRKydF88RaUSKCsXKpKigxUCvPe&#10;0OOtsP0h5xduDZhhb+iJSd9Uu21bB+sNcJr0/20ZdRI6w1bJGm4M2IhiojNUzgICDPZqQNtLV0tv&#10;sy1yLnTYc90TJivzF9qsFUYNo7YOsLT2Jo0JEc2hh5DWj6w6fyP63aO8TPsIzAflZZqDWeRrYEHd&#10;A50mS5Pqa5F6deriqCCrgx1tadDPbpD6tnYFfgpi6qwRlL4dVAaQy3+NgVOUFhKTJFSFUQdQABnA&#10;BcPuVna5isUACSACq3ABxVUxftl5T3+L6VgpvVZvHkM8oUaYi4Cud1emnvkeSJQDLiiOtnXXW4c8&#10;+2A5HLr1Tf8racACKwFYaIiyNdRo95k/gueK0jDhL/o20NBCa4t8CmyCngmaC0naAyCExgAXhmdx&#10;2yZE6nZC95FqMXpHsrMA4ZisbczK7t6G7O9vy87Oik3IYzIiumL0rNy4tCWHd85b2AtQgGHMjDvJ&#10;c7x1wl9rCioY6oyCJCyFKi4MryM86WhjbasRXZ3N2AJU5ieYFaJGnsZJGgZXnfnsMBVACICBIRB6&#10;IlkO0FA04L4feRjyLizAheQ5HfGwGICGBSjwGEBnYpnKYgipWREBisn0wkw5oSxAhTwJlWeACsUF&#10;vBZtNMqeAROqv/hcmIo7l4aGRhujjAaaXgtTGQWlwQ5b82N6bNOjthbGBg1Y5kedRH2XeqKURFPO&#10;XB332LWweGpGahRUKsLqJSrdZ9ZFGdQ9VGUyE8FwtaRS6tFHkDopUA+12prjaJDl+nP14ZzBY10G&#10;Jkh9cO3wY6SCkDgy1+D1W/ty9folBcUpqVSjt7S8JL/97W+t4fF73/vey876S9dumYbV+qld/Q2N&#10;Ss/QhDSlu5X9jOj1PaXnb9HUhfMLitSwJW00bktr2npNjh49boa2uhq14bAtmEo0kjIjDaCwIpFG&#10;icfbJJnskMbGHmlrG5TmJmV52UUr3Z2enFGnKCvzs3OyMKPX7sSYLEyNy+0rF+VH3/1czm4vyUBf&#10;s0nB49UDKp39/G67ZG51Vu4+vqts7KENILt3/9AaHe8cHsqTd1/Ig2fPTaZl6+wFmZhZklCsRdlF&#10;VNlWjQFKLJFW4G42AKypcQAkBJAoQ/FVKmPQ/Y8q6FSVVUtVRbWEAhGbO19RUineiiqprvLpcXst&#10;xMQYgq60Opf9yhi7m/SY0eTKVyDSc1fnl6aWiPVIMO6C7xWnlbAXjXfBaIU14zGwyrS7UjFTnibh&#10;Hqj2Kmv1mRoxgBJAiddTYltYCbm2Kk+p7kuF6YGFaqoMUHy+UqnV1wT1ebFqv8Sra6S23Culx/KU&#10;rZRJRX6BgQ2gwnOSCmCoIiNyiWOSaA8aqERaAtLcXyfhZr+0Dzda31gn03DHWyXYWGXbZDsillGL&#10;zsAsaAQHROiuR7aFefAs8isnPccsRAar8UbKjOVUhkvstUR4GPZHdSzVsnF931BzjXSMttvyJ/xW&#10;cVboK1ZgqpASf5kUeovlRFmeROvjeu0P6/vGpWOiX2I9jVLdFJWe7IiU6W+rQhldqqNTKhRIauJJ&#10;m6MD0zRw8StTofSWzkjXQ2NQFIacyhC0owhDuaXCrwIGjzNqGObiVnbxGP+3TncFGhSEAZQJNSQM&#10;gkKKntnx4+M99uNmTc84A61cOsvFzlRFftA2IGySmQJx/TLqbbwu4S9mOZPsgqkAKFSEgew2ijfj&#10;hMBgKlvqxZvKLjL2sxmb/ujOVAc0zp5eMLYC2DDIC8YCAMFeYCy8bnSiz/SfRsZ7bbG/gCHMi4Qy&#10;KshUlxH+IlF/+/IpK6+1yYSrjqEmvGReP1VpY+22xXiTnCcnYkn5pVFLegMgABLgsa77AmC4FVbz&#10;yihhJYTCABCWm8QHcAAzXgfb2Vx03m9CvxsABXZCWAxm4eZDABZABmChoor/reUet9yIvgbwcMNj&#10;hL1gXoTIYA/dauA5HnI1CEG6YGXvnQt/UQQxlsuhkEsZV+9oItMh2aEumR/ukZWJITm9oPubnZTF&#10;EQUSvZhhKRMD3VbCjdMzoywFh8ETLJaYemJUybSrQWRYUlTZB4BS4i22kaYmiqc/akpBCXsxV4Ux&#10;BDS7sh/k2lAdwOlAjBCWzAwa2DoOknt9w5rn1HG4fuuyHBzclpHRYWlvd3pDbt68qcxuSX7+859b&#10;QySg4vMH1FhVm/TK8RN5lowvLC6xrSMwWGYig2zpWZmezqqTNWk9KEiukE95442jkn+yRBLRZmlI&#10;tlvYC7AJK2sBUDDY4aCy/+Z+6WwflgZlKzPMWVHAopR4aW5Rv78lvaYmFLyVHY6rMzM1LD/45qfy&#10;6ftvmc5XfV3AehlohOMYnXaCMbl0/aKJSTIm+c79e/Kmggjy/oxJhq1QCXbv0VPdPjJV5ms3HkmL&#10;glpNsMES7jU19VKh2/LyGmUnzRJWUKn2qSFT4In545LwxySq98MVQakpV/ZY5pfq8iqJ+9VL9lZJ&#10;QM9LZVGBbktMNqUxEpaWOvXom2KSVqeBUtlo1GvgwhYgae90BnAx5bCqWpmGOhkBXRWBQpuIiEQJ&#10;CemKqlIpqygSD9MJlbky/bGxqU4Ki05IlbdMgghJVpZaZZOVy1aUSFwdkqiCUSSiIBKvkfpEUOpj&#10;IakL1khEv+9QpVdqPcp29Dtm3/26fKXFph/W3JAwQBxXpo1dbO1PWU8Nji8lt2U1BVZYxMK2Dait&#10;DSmoNCnw9E6mDVxQvaht8FkCv1NtDUrb9Z311hgeUSbWq9cyxSk4V4SAT1Ye0fvFZiMJpXljZVZh&#10;hp2kUpZZLfEup4yZvphIa1gSHahOeKSs1iMV6pAdK1XWVl0pTV3tElem5o+HxRMPSKhDr7/2Bn2P&#10;FqmIMTwsKd1jYwpCzHRRplIdktpwQkqVdYbCcXmNHxmgQoKbUlyAhBkjC3jV+mPmB0ZIyw1vkUsB&#10;SHiMH6CbX3GT825ll6sg3N3dYN6Ry1aY2QBjeTUEwcJrJC7qjuuF5fB+SI3YJMhMo5WNQuWSeoLI&#10;qXRMpI2pACo0Qdms+ekeOw5yKigOY0zojncXcXl3Hop5zhM9BiQITqJkjHQIAAPQkG/JqBc3PNln&#10;a5ZJiGcXZUMBCRVkupF5HiE1jD7MAINuTEIfI3SFoaYii+Q521fDT+RT8OqRdHHDWJaPUaZB+Mxy&#10;FGrwAB4S98N6XrNqpAeVzQEYsBGe6z7/jIIlYGJgpFtADdCAebjzTwAYAASGAaixLzAYy38ouLiJ&#10;dkCBBQBRbQVrsSqulRGn2VLPtdtlT0OnWxzA+/IaN1FPfmqEgg/ARZkCgAJLWRjpleXxAZnP6PuM&#10;DMhUrwJutwKI3s6ODshovzo5GSffRykp9D3fe1JK1HggvcIPLNqi3l9j1GLCCfWqLGHJHJTqCgud&#10;IHuetbCbM2yNaj6uCbTRYCSESrnOuK4J6dL0S9KaeeO9Q51qYM/L4cO7cv/+XRkcUsdidFT+/d//&#10;3bqlfX6/qRJ/7WtfN0ABWD759FPrPaEiq6ik1Drov/3t75jOF3IrdNDv718yYPrDH/7NOuXZunIr&#10;+xcvSUF+kUTD6vmTQ6mtN2+/vr7NZtInlB2wWpr6pKM1I92dCsIzq+rYrMnO9hmZHhuX4V5ltjPT&#10;cu3irvz0h9+Rv/ze5/Ltr70n3/z0uXz5k2/Jk0c37PdX31BrDXoo165uL8qDJ/flzoPbcvXmDblx&#10;57bcvnNXbty8Lddu3ZZb9+/bIDKAhWFkD568LTduP9Lf8LpVcqWUNXV0DCv4NUh+foV1yZcraIQD&#10;cYn7FFCq4hLzhiWkgBMo8kpVfpl480rFm69esoKpr7BQQh6PPtcnyWp1GANqzCsrpbqsRJIxBaBA&#10;sYJrgeUpKHulwgn2CaDATMJxr+VdSOg362OM2m3qTJh0PYq8jNNNNsRsQBsJaQo2EnVhKSsvVBbj&#10;l1i0VqqViUQVSCJhxjJ7FNhr7TaAkkpFbBZLR1tK0k31Jj4JuAB+sBQYil/31V9RZkrHaI/193XK&#10;0GhvrqPeKWRCjYQ8cV06bI8BMAAOoXvYSWNPTOo61PtPVRqTCTdXW6lxr35fET0WQlaMGQZMaMMI&#10;NQVsYROxjVSUkW8GRGqb/NI32yM9s+qYLQ3Y7S5lLUybbB9PG3MJ1PulNFhiwIKUkSfoVbZTK6nO&#10;NgnVJ/V2SPx67sLppKTH+tXutkpVXUQSnWlJdnRIeTAo3qAyzgqf5cUKCssUmEPyGiENVGoH9YNI&#10;UlI6Srf10vakAQs5FZiHm4w3sMgBjMte3NGWbjWYuyVH44a/3OVqczHyd1UNsI3iJdTGyN4pZwSu&#10;W+XB5wFwgIrb/EgZXnOunNgNf5FjAe35chBUpPmRkmLKguk7AWDoQbEZJbmqLsIx9KjgPdto3Nxw&#10;LZbpc+Vm2hMewNigNDC7PCE759cMWABC9MXIEWQUNDH6AAMsA1DZUtCZ0f/h+SPCiBqviTESaqIh&#10;MifrQkIdUCF0xJacBLkJAMG0w3Jy+3M5NsFjsA8MNlvKi3k+AAMAAW7c3tlwEv2wB9Pxomw5x5QA&#10;CJL1sChmmGzkRB+taVE/byXHVPhM3hsmA1BQHr2Y631xq9k2TmVlY9vJHdFvg/LwVK4qjb6aQfqg&#10;MmkZHVZnZcgBlNkRNXzjyqymFLgz/bI2OSYL6llPDup30qfMuKvN1qheyMN6rfQQCtXvCdmVYl+R&#10;5HnyLVlZFXGEIpn/jW4RpZUVVeot6o+D2RrE3vkeYVvs34rltaZNPYHQjyM/1GHSQUyInNuYlZFs&#10;RkGlQabnJ+XJ88dy+fK+MpUDdYbGDEw+VeAAWAiBPXv2lsTiCWUoAbv9d3/3d3IyL9/0vR4qYExn&#10;ZwwsHJZSZmCChIfLVKZ08dfb269GyJFvKSkuk4pyv1SW11roKFgbk2RdozQ1qlebbJNUXau0NHZL&#10;S72ey5E5WVvYlOXZZdndPCVL2aw8vH1TfvGXP5DPP35HfvjtT+QPv/+fCirvWAHJvdsXbMrjF198&#10;Ip9/632bM4IU+u7+aTl8+kDZyr7cPrgjd5Wp3FRAuU9fzaOHJtUCY2HK5d0HT+Tg/lNZ39pTJ2tT&#10;HcU56ekZtebGkaEZAz1vZa0UFSpTqKiWkiMlUnWiQmqLfBIuDUiwxCuBglKpPJ4nnmPHpOgrX9Ht&#10;UakpLpK4t1KSfp/EKiskWFoqPmUuiYjPurwp0yUMRmMh4S/YFmEum/yIIK2CiSspRaKb0bvF/gKb&#10;+EmOANFEJN4r/OXOfBC9bnBAkGwHZGAwDY0JYzCRaI00Kttg2FckGpBEUoGlMazAHpNGNbLGWCK1&#10;Eg9VS7WnTKq9yohyobMqb7mF28jhRJXdANoM1GLuCbkriiKciE+X06DZGbfCJERyB0zmqlXZeNBC&#10;/QBHO6CERIwCSoM66IAMhSmJzojp+VFN1jyckunNUYl2KgtsDkjHVLtUK9g0ZFIS7YpI33y3ZE9P&#10;yMjqoHRNp61qFjsaVdZfGMjTVWCiq8V+ZdU+ZXp6XAUVHims8ki5nqtKPYb0SJ8yp5hU6nEn0s1S&#10;rIBa5EfgMm5Vex5vtTpPHgvdvkb/AFU9Nrhpvl+ZStq6rOlZsPkbamjcEBgsxF1uFz1JdRdo3DAZ&#10;t9lSRWZMZCZj3hEAMziUtvARYSSShTAUyo1ZJOcJe3GRWG6FMuWcbg4n2QUVQl49uo+cHG5TAUYM&#10;kaQ+ITxXYgVAMQ0sfcw0ocgZUPmEd66LJDLPGbcu7m5LzL+6CN209zblRDWVaVFJtjFt3d8cB7kh&#10;QKVLLxpCUhhxciK7ynqunVuz24SjCFNh8CkRhmGwJTkPiBD62jTV37GXkvCExjDkrpIvRhFZFoCB&#10;EBYgwP8zet5JkAMElBuTw4HdEIqDtRhoLTnd9lResUUrDObhDttyw1WACEDgimKyADwAkLknfAbl&#10;ylSQITSZzfW70MjIbUJiPep1ZdTZAARhPoAeoDJCCHTEqfAifwJDWR0fkrUJZUSjQ7I6oWxsdFAm&#10;h9SxGFYQ6W2X7r52GZsesfgx8vVNvS0SSoWlpi4opVWlEtEfN1vkN/xBnw0KQpWVWeSMQeD6ovnV&#10;7QWiV4hiiUm9PUr+DXatLAU9OnTuHAG/DmlIN0if/oA2z2zJpSv78uSJGtGDe+L1EnqpUmBRz7mm&#10;RlnqshrnLwwIYvG4hcGyM7OmMOyCydT0tAFIaRkiliX2XFiLddkjY5Kdsf8XFRZLcZHzf5hKQV6J&#10;lKoRjiljQf6j2q8edCgudbEGaa5vlbaGTulJ67mfWJSxvlFZzS4qM12UpakJ+ejZI/n//v5X8g+/&#10;+T/lf/3NX8tnHz+TZ/f35fD2rvzwOx/IJx88kSdPb8p3v/uxfPPbH8nCsrKa21fkxsF12b3IvJjr&#10;Biq3bx/ILWUsh08eK6DcMZXii9eu2awURCO7eofVE5/V3/aapNP6/WeyMje7KpMT89Lbk1Hvv14S&#10;4aRUFqj3m6/ssaBSGYrHGErV/8/Xez9Hll9nf+N6X1GkSO5ORkbnnBvdaDRCBwDdaDRyjoPJOc9g&#10;ZoDJs7OBu1wul+SKURSpV6IC9aokyyq5ZMulcvm1y/aP/oeOz+d039HaPwhV37rdjU739r3nOc8J&#10;zzmqnv3x4+I+dUL66Vw/+p50vfcd2wIkPB7u7ZWk3yv5TNhCzVn11AfyYenqec8KfIhqpNVrT+aC&#10;xjKpIMU4GxtQVkt5rivWZ3mI5FBKCiUF5cGkBOJ+yRbSJuvOWF3micQUbBg8xYRPZrBQYjtUHDBB&#10;RmTeqUCjPNntVUDydElQwSgWVuBJhA1cwspovP09lp/p7DopPcp0WKe6lQVwjoY9NmaXcb6pfMym&#10;QCJdnx9raSHSRpEYCpsC/KReSwALisb0r5RnygomGQv1hnVfa8tVmVC7TOVYc1edsotzNuN+amtC&#10;MgouwWLARhP7Bn3Sm9LvFD8t2VrKAGVsoWClzfkpdMgGTIkElgNriTOWOOEzpuJNRKQ34Fe2EhVP&#10;nBwPRQPjkhlVQKoMy3B9XPwpdeKUzUSyGZsr0+vyS3eXy0KeRyhzxTCs7TatWaem9Mg6rZUy0QdA&#10;Fz3AYdpe7eouR5rFecyakfQixUtgS1clj5Hoh32QGIWhkFRDnp7cCWEu8ieEukbaSUMnJ+NUmfEZ&#10;JsSmwDK+MGaaP2h+GYgonYOtmP6XsisAxQEVp6OeUJiTGyLxyhRE5OAduXuWhfzYn0rGOlFH1ciU&#10;KlkbojVs5dPZd0rKeLVTltwdMVCh+5tQ2aSCi5PnICdCCOzRzbNy68K6nN9QlqIMB+ZCSIz/ExYD&#10;ZAiX2aArQKVdqWW5FnIu7XATsnza0jUAAIAASURBVPOEmsYqKVsTSpsBBVgGoEPnPcBAYhxQ4v0A&#10;ApgT2mPkQzD6Ti8KZcMAC2yDVR3PGmARCoNhGCP5WjUXzZeAFyAB07J5J+3ueJtMOTtsiXw658vK&#10;KCk+IKwHONbUKYChNKw/qCQrs+OyPlOTjeakhbyWJ0qyUC1JbXhQhrMpqYyR/K/LRKNqc8lrC3Ur&#10;ofzDY9+UU64O0/LyRQIms8EsbZrZ/Hq/u7fDJs8R7oIBI88DK4FBAYJXrm7IoyfXTYqH88zOMS5m&#10;CknU4WEOeXFiRA0Qyq1ZWdpYka0zu1KpTsjt22pk9w8NTN68eSN//dd/I70klfvpxnYra/l/ZHl5&#10;xSRbCG2hXYXiMMDRVOBge0q97lNtpnLy5CkDEkBlpv1/JO9P6uLv29/6jnz3j45J72mvxAIp6evs&#10;lZ6OTvH09auHrA5VpiiDibzMTOhvUZ+XRlmZ8PKarDQacmlzXT46fCC//tHH8m//+Dv5v//tH+TP&#10;fv6pfPT8pnzvzX353W9+KM8UYACVq1d39JjckrcfK2goqDB87PbdW3Lx8iW5duO6PHjwwLa3H9yR&#10;q7eumUoxCXwqw1AVHsgRnmwqqKzbFEpKmyvlmkw35q0SrTbR0PNpXmoKesPZMYl4o9J9Ug3t+woi&#10;ejwifo8MJKO6T14JenrU2z+lzOaECTu61duPBX1SyCalWspbxWWlkjNnwe09pede3ZxRWhYIdcUL&#10;anAHfKaogFZgSa/xsjo+A2qrMJYkpJE4oSwX/axiVZnz/ISeB6OmEcdckT5fl8nBI8rIfQAFAKDh&#10;zx/tt25xX7BHAsi7xzwmczKkxjabYgy1GmBfvxUCUCSCvlg8k1BmFG11vod9Vs3GeGrKpAEa+qlQ&#10;UEbinrJhSuLpBQE4UBdhX5hnBahE9Hv4Uj4DyRG1Zdi7rvAJBZOsLF+alfLKsExsqEO61zBdsXQ9&#10;I4MzQxIrRZWtxKUwnZHyUlHBJCHJkl9GZ7NSWRiS+IhfATgloZz+BhmfVXt16354osrovB7pD/nN&#10;cSO8jDMXyydksDKkIJOV6EBSn+uWBCOUk5lW+Xi/34oyjmAg6E62SYAbNWuSYTWRSEdQEI9YDYp1&#10;r7ZzJ45q8ddLjR0pFp6D1wCoEMqiogsDzAlBTXmx3bgEmDiNTF8PpbF1wMvej4ouE5ZUA6ZsarAd&#10;8oKlIHdAPoWDbPmUxbJ5olR/2RRFBRiSYbAck3phgBjGDyOoPw6LxD6jhCkpZRYHOQDEJiskyKx8&#10;OvFumBhbviP7hUbV6vq0Jf5J6hNyoumRsBOgcml73kDk0uasratb83L9zJJcQdp+rRUiA4QAgo32&#10;KF3yEiS9nZxF0yTtW70eM20pepLjsALYCwYexgKoAEzO7BLrj0HpF5BaLFs5ML8v/SLVWs40wmAu&#10;xl6aw1YeDEA5iXurEGsDiyM7w/ck92LP19c5TZOmITZdMLCi1BgwXHCGcOnxbDZaygNLTWahTFiF&#10;F8l5cilzJQWegnpZo0PSHNffbhrvV72wfFyNQVKdmoZkFShcAY8cPX1cTnR1WB+DP0zPQdyUbOl0&#10;50Im+Ur/BeykVQ5Nj9CkAfDlK+vy4OFlK96AAePRMjKbQXSjDT1+5zblws0rsnXhrCyur8rE9LTE&#10;0xmbiUHoaU6NJCwlEokaiFD5hSwLITDEJfnfbfXikWIBSJBcAVhSqbQBBWDz85//vMVUjp8wIEHr&#10;64Y+buGxk6ffgcoffuNb8v631ZPv9IurqyUr4+5tVUUNJJRF5ZRVl2qy3FiUxdqcHs9lWak3ZHp0&#10;VD45fCi/+dGn8sPX+/L3v/2R/PKHr+X7r2/Jl997JL//8x/Jb3/5mTWrfva9Z3Lt2q48e/FAnr18&#10;Ihcu7xmgHDx9YqDCevz4sTKV+1b5dvPeDdk/fGTAcvXmDROMHCrSx9WQ4WH1WgPq/eaGZbxatwbM&#10;RqOpTooC++qWOjvLyljnFBxqMjRYlIFM1qYvMj9+VH/bQiFhBjpLiCoXl1QyYrmNqDoL5Cbq9VYI&#10;nWov2ElCjV/ZcUSJntQHrVkaQ8yk2XE934f0fCyqp58oxRVYcpaD6/R32kKwkR6NEWXOzL1nLkly&#10;MGZDuGggdOaMACjMLnGHe2xsL/kZQlhMViwoGCDGSGXaCNMk9XtHEHgMtQAlP4JtG7YtXfuIVyJi&#10;GYkFFVBOy/GOY3JSAZQ8YDDRAjyquajk6gl1WSIeh2dyUdnBWMbyKZF8RFzxHgkpAwkNeuR0+KiB&#10;SmO3KgNTer1UQlLbHZfaTl3GVkpS39FrR9lIZiIhwwoiM2cmpLSUF2+2Q+KjHplc1et2eUiGGxmr&#10;rAXYAim/BBVAUkMD4osDqBGbRc8QL0r1R5TZoRyd0X0eVacwoL9VPJuWWCYjPj99PjHp7fLKEafp&#10;jXwK/Qg2flbpFaCCvDQVXsgjOF31gAe3MfgY/6/3p/z/u+r54SkXJrQFkAyrUYad0AvD4v9c5Lyn&#10;lSurx+xItzBZkjptQMGEItUjhq0AKoTAABSqGRxQoXyO5YS4yKEw/ZAeFxOhLCcsLwO1JFRGYh+w&#10;otKNoU65kZhJaFMVRAksWxK5NkBMF/NgEHfje/LdYSsmrz9ftUQ/ISdUiu9f35Vre8vGTNabJbmx&#10;uyTXdxblzpkVuXdhQ26dU+BRkLEKL8Qt2+yCnAsVVBhEgATvH2M9Npl9J6VCnwslvjAPynox7pVq&#10;xsJiNuJXwcARdCTJTpiM90LXC40vR70YIACk+J8N+EInTI8Znw/zcXpbCMkRTgNYACr0yWA19XaZ&#10;MSyFZQ2D+pjpjs23wnbkfJpUt81UjKXMT5WtmZGS4ZW6MidlKLNjClDDBZlRgFloIqKpnpZ6Qp3+&#10;bjnh65RUWdnwJAPNquKBjocjJm0SjsTUkPdJMBjUbZcNXlpcmrbfg/N5Xvd1domQ36BJ9beEOuds&#10;zAHVXoxpIIfChNO4eqR7Ny+ZDMmjl8/k8s2bUp6cshGxaHYxptcUaH0hOX7suIRCYfXiH9rclBs3&#10;bphMRVdXj81HaUw3DSyazRkLc51Uj3x+fl4+++wzk7JA2+sb3/hD9XCL8vnnn1te5dq168pUTsqx&#10;o8dNmuUP/vMfytHvnlRACcnpo93i63OJp7dLIj6fDKX0usrkZUGN9Nz4tCxPzklzTK/P4THZnZuT&#10;L18/k198+kp+9f2X8r//8+/kH/7LD+Xm3owy4xEbR/DlZ0/lJ1++kV//6gvZ378mb94eyNUbF+Xy&#10;tfNy685NA5G7d+/aOjg4kBevnsvjg4fy5PkjXY/l0dPHxuCY0lirN20NF8vKUvIyVZ+VxYVVYyfN&#10;xoyeK/p7zi0os562mfSz+j/mpTTn55SJjstoddimMTLbg4Ie5OULYwNmwEisM952aCQn03r+UDrs&#10;gApOqhXxVFrFQ6aGPhK1ctlcbUAqS2UZVae4pOcA96sL46b+Gx6MSFTfI1NWL322Yr89M6PQ2gJk&#10;qCJEFRjmAoMgr4bkjyvUbSKlycGQ2SrYkX2HSt56niaUUTOmmJAZjbcwFMAkP1JUYBpQABpSZyRi&#10;cj7JdKKtadZSGCYUd7rvlPQFut8xKcJcVvGl186IXkMwLQCFwpSA7qMr2WN9L8lKWOqbCh7bZUmO&#10;hyQ+EZG8gsfE1qTMXdbjvl2XwdmCpKr6eC0mMztVAxJfpkMiQz0ytV6Upr6+oKCTq8RNnBN9MYaQ&#10;Ib6JskGnOjN9rm7pUSAkz5TJJSyU5wr223wiE+j0e5XJRZWl+S3k2XXaJUeYdY5XjJFotI0yXu2c&#10;GjfKea07XRET79ykVfSAmqegBsZpfGSbHopY0gmJAQcciHWSrIeqUiY8Um512fNevAcsh9cDHqgX&#10;AyY2o6XR6qrnccrwABUagwAVAKQ1sKeVX6FvxcQEmeGirIZyYrS/yJnw3Unem1Q2BhoJdoZR6X6N&#10;KtgUKqlWGbV+57RS6MxQ2AQpnRwM+8/3MjXl9gjjqfa0SMJ5JPnpbTmzNWdMBYZy++KGhb1uKHjs&#10;qzd49/y63DyzLDe3F20LU6HcGFCxPpN2Ev/suUUbCwyzoHACMEG6HhbJY6P6Xfl9cAAI68BmMOKw&#10;FpLvTjMiRp1FGI3HSKjjLNDEiLOA0wATBWQoyuB/jroxnw9bMlBotiRkquopAZooEIyqN0OeaVq9&#10;fEKG5Kvo8xinxHxy0Cq8qKajN2hBafuyXrwmtaJgMjsxquChoDM+KvMT+v7VEZmu6PdrTsrQQEKN&#10;s0sGi8pqGxUJ56Lyna735dud79vo1vLEuESUmQwNF03HK5lMyvGjx8Tn8Vo39OzclB6/TZlbGLfv&#10;s7qlnvy2nr/1rNy8c8b6g2Apxkj1/CP5z8wgEqDzW0smlLj/4qlcvXdXnr/50Jr+1jcIf9Wlq7Pf&#10;Bi4xeKmnu9/0td7Xz4ZdkHRnONbG5q509fQbkFj+RFlHMBxTNpW2BP3RY8dsqBblxu+/f9TmnpzW&#10;53G7lU85Ie999z35xh/8ofzBf/oD8fb4Tf2252SvhYwsXOT2ST6ekurQmNTHxqUxOi7LNQVSNd7L&#10;k5Py+OpF+eLVofz00+fyL7//lfz1rz6XH31wWxamcnLhTNPGELSq/abkzp0LBiiEvsinPH/zzMJc&#10;5FQOnh7K4bOnylDuyP7jR/LwYN8qw2AprLmlRSmMjOrx2VEgX9N9P6OORtO6+FlI+S8sLNmcmMXF&#10;ZRvKhYJxc35JbUFTAUFBAkCptBovTTmjlLKQeWwgaArTTDbMFjNWNDEzP2EOHPbD5J4IrTI2Qm0W&#10;YRvKZ1E592TdNjWxpDaiwLgNPTfDao9gKpFC1EAlrvYoTU8dTjGlvmrLCDchhUIkImL5mdbsFKr/&#10;ulynlKV4DXBM8XiEscRZq+iaqI/YKF22jPFlMBaFAOl8ylhKYWzEQKXemFIWxkTasnX0d/Uwh6QF&#10;noTDkgNx22cKCro8p+2zKvq+Rd3XJEUIel3xndnHIDIriW5LyJcWhxRU1Lncrkp1bVR2725JaXVM&#10;huaLsnB5UW+rE3dxQebPKWMZD9samWHomYLzol73+prEiFeWzkzLol4f06t1k4KxPCWjlcNhiwgg&#10;bXPs+Hclr8wSNeSOrpP6vXttOiTh5+8cfd8aV0+e6rbequPvd8sRtJRYaDJRdrmy1rCkNReoTeBr&#10;9xdgTGxRJkqYitkp6uFnGKKF2rBNaIzbbBOjU9VWtRZsAaODEbJBUgz5Ijy1XLXKrjE1oLARQIGO&#10;eUvIT7a65x0gqc6PGlOhBttZ3GfxHF4L+6jRmKefByCw5XMWtpuWvAOwADwLqxFLV6+HEBxdr+R9&#10;SMDjMWF0AI6Ns4vGcgAgy+koGLG/62fmLIS0pZ6v9XCosSKhTac7YEEO5bKCzNWdBbmhjAVQIewF&#10;Y7l5dkUu6v/oJwGAYDb79y9Y6MvAYLFsTYYACN4/lVUYcIoGHK0synPJ/ZSrA1bFNjvfEs8k3Efh&#10;gY0nbraUl7ntKDFTNm4ltIT9FGQZ0UpjFLc5xvwW9ttQbo3gJhdOtZX7cpwJnAFYWqVd+g0DLetz&#10;qO6iFwlWsjY/KesLNVlFw6tRlrmSPq5AcnFzWSaGlaWO6vHXC5dcCwKSE7Vhvdi80us6aXO2GXXK&#10;RDokIzhxkX7IF5nqOSGJRMwUhZHWSEZDUhklb6PnZwOttposrU5bz0mDXNHsiLFRcoSFSkLSxbD1&#10;YGGUKBuuNMakXC/JJWUpTDukN+PB4ydy9+Fjuf+ARPUzW3fvPlEvLS7f+tYxq26hqa/fE7YOcSYf&#10;Pj58bRMNmYDIHHZu1xoLdntmfs1yDgypmqrP22pOtdaMPmee55Zqsru2K8PpITn6jfek/0SX+E73&#10;yYlvfNe6tkPusDUKBl0hSfhjMq8GfG6yIYsKJks1Pc6NuuwuzcoXb5/JV5++lF988Ub+6e9+LX/5&#10;2y/k7o11OX9h2XIQtx5ckg09D1EeX9pQ1lYbk0fKQO4f3Jenr5/bAK6Dl89N9+vJixc2jIvt46c0&#10;Q96zLX0rY9VxG741qWxkaW1T5pfXTI14dm5Jz9EFW9yeX1gx0FlZ3dRzUb/zgu7z4qypBjO6tiVg&#10;24puMGqXfg1yI8jYExXIlQYshwno4HySC8XBnGQ+0BYjhskRZKQ/3W3isqM4jroqS2pX1IaNTrdy&#10;EXj4MJK0XtsYZnKwVmo7P2Tv4cv2mfwToXGiL95wr1V89fV3ml4chSDk2gYUOMamyDFXrHKLAh4K&#10;BQzo6hTAqC1TJwnAGBsv6XGqSDydUkbT+l99uvJudjz5mvRA1MCIIVnuYLd09h831pZVZsIW5oYm&#10;Ign5nsQpcWUUgCpRa6VgIUyJ/iEhvjG1j6QDquo0jswWFWzGJVdPW6XX6sV5y59kq1HTGuPY0WXv&#10;TvSYLEx9aUIYKT80joily5w4ZFgAlVQ+L4FYTHzKzn0hPQcVZDw+t0UHenu7zanzugPic4da5e9u&#10;VAiScoRyWoQVaUhEB2l7uzUN7oyegDs7C++kTKbbHdE2XY9RuBOtiWtcqE4fiaPNxWKnkaonQQ6g&#10;8HxYBN6tNVWq8RxXL9yp2gIoYBMk4VkYPJtN/TUAgWkwX4UQFkBkr5tuhcicJDxg4gDK8pYamfUp&#10;AxWbA8NUweVJ0x8jzwOlprzZmjD1MYdFYXiWtpr23ggqFmsZff+8hXrOnF+0UA/Mgv4MwkxIolDp&#10;RVgLMGER8gJIHHBh8X9yKVYVttXS+SKsRIUXIRoqlGAhDluBQXDMydnwOziTE5GRgRk0baDVqIXr&#10;yCUhT8MCsDGshAFxDCxH1GYWFiZcHLPqOUoP6fVxCh0MjMgXUelW0RO+nDW16rFGa3BbpdFStEbF&#10;mv6dOiKQzaqNBVhqtjrg1+fqtlanJyzUtT3TsDAX0iuVQlrKI2nrWwKMqOLheIcSLjnZ/Z709J+Q&#10;YMQt0ZjP+gjQ7SJkEIqExe3uF1e/XvBel6RiYSkVlcWp17uonzU/M6mGu6yGfchydDBkwiI4OPyG&#10;A2V1dEZj5ny0xjcMG6hMzdet6ol8gZXRPtiXu/f25cHDA9nff27r+q2HcuvuYzl38YZ+t7T8wTff&#10;l/ePd9ltJh7euL0v5fFpq4ZirG51csbuc5sRusi+N5vqwU8tS2NqQabrC9KozUqzvVZmV2ShNidx&#10;T8g0pIJdbgl39Uvvd4+L91Sv9J50SSyQkUJ6WJbnVvTY6vPr07Jcr8tKQ4G0XpWH187LTz57LV99&#10;/kr+y5/8QP78N1/K5588tNHP569uydkbu/L49SO5+eiGXHtwXbYubkt/2C0n+k7pea3n7/ldufHw&#10;ntx5si+3lZ3A2JBk+eCzzxVsn8n9RwfWXb+6uaPn5bTNlYd5sJ1bWjVQ4T7qxCxum+w9/zOwmVPn&#10;Zk7Pl5oURwalMKpOoDoV1iNEpSf5TpxSBve1h/kxWnzIyr6LFgVpDQHMmp0BDIoz6oTqqiyPWu8F&#10;Y3gjhbB630kZritoTJUlXy5IRI03CszGRpggq3aJ12Kgvbley0/Q5R4e8FrS3x/ql+JwTrKZhA3w&#10;wsj64iGJ5pBLUU9/jAKlIbsWaGyk8GNwNC2ZXMz6YBCwzA0OSLkybvNZCOGRh2EqJRMXq5NFK+VG&#10;UZjHmO3Obea852kyVMbCXHib3oi0/9Kwhbdi5aCkJqJWIuwbVPY0pEa+EFBARUo/ZbOoYGt1qnY3&#10;FSj2pm0WEhpjqVKryosyZIYiVtX5DmR8FlYbrOi1P93Kk7Cf5EgiqYT0+TzS7/dLh8sjnW6vjXcO&#10;RmMWcqa0vr+7xxSb3T0ecXf7LVzb3xGR3o6EHLGRuWqcGPEKuNCvwXRERtvunlkwFsN9/gcAYcjw&#10;ggEJwgnIEODJOyyDL29Mg7JfEmYKOHjISF84SXHCTqNtFgAbAChgHGx5HSEtDB2aXo4nPbFYajEW&#10;fQ0eqCNDQIgKQPk6qLRCeHXZPLsgq2qkMbBmUJVZ2OAtFH+Jqbf3uUjydjxn8+IBI0CP1/Cei1t1&#10;/a5ZGRgOWwhpj9koS62SXIZrkdAGIBhUdRVGouABM7m2vSCXN2blzFJNLu+0/keCnlJfpiSiaAyo&#10;kHeg4op8iDVHbkxZxRZJeZs/P1tqycwouwFc+M4IXToFBbBAQIX9gmmw7yb9T4gOxqaA4DwPICds&#10;AKjg0SDISY+PlTDSq1QbtPenmg1QmdSFTA2Nn9YEOoVTUbLVbCJzP2GzZhimtTpXk7XZWisRP6O3&#10;m5Nq9MZld2Fa6iMKyGpI5uok8Ms2KyWvF9pIacAGwmUKMZPh7u5Tao1svbvTkrWpZFTK5TE7kTs6&#10;Tlmoq5hXQBoZkonSsDQmdF8VrKqlguRyUWM8CAlGsz4DlcG2w0OnMlWEhD7JBxJ2qeo+rO6sWMMf&#10;IZ77Dx/Irdt35fadBwoqT2T/0VMDl2cv38qlq7fknt4+ePba5qsj0846d/Ga7J2/osahpqCiF/Ps&#10;knqtM7Zm5lcsl8DtGppcCizNmUWZaS7K7MySJbCXZpdlT4GpmFUv8USPuE/1SMwdlEivT/wduh/K&#10;TlKhrGTjCpbposnYr+lnbC4sytp0Q+aUpS1PVeQHHzxVQPlAfvbDt/LP//Bn8rd/+VN5cHtbLl1e&#10;kXNXNuXu4R158Py+3H5ySw4+OJT7zx5IdWZCTutx/tbx70ovhQ6VMdm9fMEEJJFluX+oLO3JoZUQ&#10;Iy555cZt9b4nDTQAlpWNbdvOLCz/h4u8C7mWZnNWr7Nh8+QxtGNqzBDrJK/qtCg4qzVSQ+1JKWNq&#10;uiTTh9UgAzTkTzhn7bxVGzG9WWtXeqUlqUaYxHaupMZajX+2mLVhV4xJZ957rBCxyrCVCwrsel3j&#10;zWNv5nf0HFWnjKIczsFA0C0+b79547267Q95bSw1jbamDjySNrCbWhi3fWBuSzjmVaeIAV2nJBpX&#10;UBgeNXChTBlhy8Jwa9wx1xDbeMovo+Wc6ZPxf+4zujgcc+u5lDX1jnguYCKUgEphRgF1Oi2+nBr7&#10;VK+F+mpq44b1GgdYAJRvdv2hRYgAXQAFNeSKsjL2MaNM7KT3mBzr/66F1RhZDKi4ox4JpIK6be3j&#10;4CiOWVGBJaZsJSgnenvkVB9CqD7LaTJCAsl7v8snAbdfgcUr/Z2676d80nXcL10nw3KEDnMaxPCA&#10;HRl4Er8o93IbUAFoWCY7rl45IRkHVGAqLEeenkUyHVCwXAbVRrCTqRbA4JU4ZcJ4jvZ8Ryyy1jpZ&#10;nN4T2IoT/nIW7AYwccAFQ+lUcyE2CKhgUMmnMBaYRjcMLZ9P2I65KTQ32qx4Nep00WO42T8qh85d&#10;WrPXAkqAFPNFyEWU9LtRHUdfDwlyZ4ojFVc0Ll7T92FdP7tiwHJlc07OKePbWWpJp8BSABTAB1Ch&#10;C54EuNMASXKd5LjTwe70V8BQqDCjc5+emLJeWBh+wAJggTnS1EkOCXCBbbD/HAdAgrAYbIbHOVZ2&#10;7Agbtud+G4ATPqzlW3kRZSTI+c+qRzVTK5o0faNRsiqcptL/ecJa8zWbL7O21JCNxUaLmcy05p8A&#10;Jg5LQcOLkNfYYFIqowOyqs+fm5swLTUuIDq6iVHjrREWIOzg9XaL19VpncmRgFeSiZiEAkEJKyUf&#10;UC9qrKjnhXqAI4NZGRvKSSEblzgeouu0DR4CVFDfxTg5LIVOZc5PG4/Q1q6j5+jCjbNy+8FNuXX/&#10;piWqb9y6KXfu3peH+wdy7/4juX7jjuw/eS637j1UxnJfLl27aTPYS+M1ZUUNu7++tafXQl290KmW&#10;tz7b8tjnFlt5BAAF47q0vKG/57oa2DVZWlyXZf3/khrbzZUtifljNugp1BeQqDusYKIszRuViIJK&#10;Ll5QUIGVqXFWQDqzsqHn2Vm5dnZPzq0tyr3Le/IXv/qR/PEXb+RPfvqp/OZXP5Bf/uxD2dtpGJPe&#10;PrcqT948lluPbxpTefTqsd4/kMO3z+T8zYt6TtQlmIrKH504Kh3uPr2WpmT74gW5cueeqS/DUA6e&#10;v7KQ13CpauEuQl+wFvaP5QCIhcF0vbuvLKVem7Hpj1SFxeNJy4cN5NM2KpiQEKEjQqrWKN0ceVcE&#10;xJhzAAWVBPTcqvWyOQIk1ckzMG+J8eN43WWr5GMU9qSU1GnJj+Ykr2xjtDoiOQUw+lM6PJ1ytPt9&#10;iQ9FpbFek+bmlFWKMb6c95hSu0aehwZar8mz+E2UtMvVI93+XnFFPNYn5VSL0dDYUl4o2NhiKr/6&#10;3T2WiI/EoqbrlkynrJOf4VnMhA9FXZLW18OoYSUwFrb8HzbTp+cvjIXroaQgGEy6rLkxPRmz3hLC&#10;fYBKT7xbmYq+78SAjOp1PqH2ypfzK9j0Sbjgl6VzczbHBbFd9nGU9gq1MyT/ySHRUMmUye5gtzJW&#10;l5USd+p1R9kwkzKHynrdFPOSymesX6XHFzBQga34/X5z8ihvT8cyNgXT26vspTMoPSf1uaejcmRL&#10;DSmMxCYItmdwzKjRoWmO8lAMrgMujOJdU+NLp7nJu1DOxxhfBQs8QmfmCRTVyYk4Bp8wGGDilPUC&#10;Kl8HlGJbxn64HY7hgDjhL96H5xPmwiha2Exvw3hgKrz/142pddSTrF6Z+PdZ80xKRPsLQCG5vjNv&#10;+l8XFAAw2uiAAaTklTDCGGr2j4Q5PTwbe7PKfOYscW4ikWrwqZgyMUhkVvS9kEoxtqIXMmzl4saM&#10;lRhbp7uyDSfkxX36Pyj7dYZv0XhoSfvdOQMWej1WTSZl3JKrsBXr3p/IW37FZsHoe/Bb0JfBrHeU&#10;A/jujnqAyf8zMZLKrdlRO1YAcWtKYosZjrVZHkwGWXqbD6OsZLlGo+KYLNTHTE14oUGzXasseHOh&#10;LhvzNbtN7mS1qcdCL2YWzY10zCMU2VCPkVAXfSozCk5ovzWaZTXE8wYiHd3HbH6DN9Br1SUBvZgB&#10;k5B6h2GfS5fb5lvQoxEPhyQZjeiJHJZcKi75RFQyEfXq/f3i6j0lXae/a9Pr6LSmytAGNo3GTCU2&#10;W1JQGU9aGBOnhrL3RQX4Oxjae9cNVO7evyP3Hty35PT+oydy4+Zt2Tt73sbjHjx/Iff2nyhoz8lo&#10;hfLuRdncPWvTDfHYebyOKjBDutSYTs+1wkM8PkcPydaWrG3tWg5iYXHV1hzgMzUr48pyAspOmCZI&#10;L4ev12/Akgml7XYqmpGJck3ObZ+T9aVVma+rszfFsdfrUQH9b//8l/Lf/vUf5R9//6fyP/zdb+V3&#10;v/2x3L6xpY7OrF3T565sy6tPnsuDp3flUMHl6ZtDufXwprz48IU8eXEoH372Pbl887p6p2NW8XPs&#10;dJec7umXogLItdv35NmrD+SxggtA2phdMHBhy35ybP5jUFm2+fSrS7syWhwXrycogQDD0uhcjysQ&#10;j1hICBY83h6sRUisJWyrbKOYshEGxPLLkxUrZy0oK6VJFeVe8iRU8U3OT0hDHZUpZdWE1qgcGy2p&#10;Y7y+ItPzTUuc03/xftcx6fB1iTvutqoqwCgzlpJoLmJgQYlvKhM3mXxTuQ4HpNvdq4DUJV2+Hhv1&#10;y4hfmhfZhhUAskPJVnOjr1c8+hnMFSFcm84MSCKlADqYUgDV824oZed5NOFXhq7OdEHPR3W02MLa&#10;pvVaItnP/091vm+NvAwZ4xr15vrFk+4xearECEUHIRtDfNJ7SjrDPZIZz4ofufxCwDS+li6QoG/K&#10;/NlZA5LilNrz86ty5uaelJolBZRhBeC6NRSH9TNdEbctbidycWN3qFTEMglx6bGnax5Acfn8Cirq&#10;4IXpL1IHIaK/jztkoNIKf+nqSsgRDCkeO153C1TwlJkgSInnqJWswmIcYAFUCB85Y2Ctg71t2PF4&#10;/z/gwlhgwlzt8l0AhX4RJzaaGo3altzL10HFYSkAi5NH4fWwE3pRWHymI3zJbQdIzHgqkPC98Nwx&#10;lnjzhLtaQ6FKVpm0xrCt9aYa9wm7zyAvEtOID+Kxb6Dwq/tIXgOVXMpxARRHHBIv0DS02tMYkVWx&#10;iq6tOav+untxw0qL6a5HQRgQceTtARLyMA7IIBjJAlD4P89FPJLQGqACoKCqTG6LfVhugyMOAYl4&#10;mxuzPPluciWg4qgGIJ7olFdznErtoghH0O7rgGLTMCeRURmRFQWGVQWUNfUQ16ertuiEZ7s5M2G3&#10;FydG7D5AMj85IrNt5eHpsjIevWAm9WIiZ4XOG9U7KMdC8xHp5GIiZMAFxKwT9JZ6Ok9Ib8cJpdTK&#10;VPrUc+rqEHe3emV6Mod8XhsDHPT0q6FVgAn6xIs0Rscx6T71vs3YjkRcJiBJTxQFGMyWGCzHFVDi&#10;BiqUTuKIUNCxd2VLHj67Iw8OlI0cPpAnh/vWp0HlE/mV6zdv6G98Vs6cvyCXr99QEDlja21r2xLP&#10;zfkFm8POY+vbOzZCd3F1zdb88kobYBalMT8vcysr1tvBfQBldW1LlpW1IFWfiKXF41LDyVyVQNzA&#10;JeRV8AwPiK8/IMWcMtGmGnMFrelxZc1VPe6NSdlbY2bPmvzj3/xG/qd/+iv5t3/5W/mvf/0r+bvf&#10;/0K2t6bk1s0tBcUlubN/TZ5/eCi3laU8/eCJvPzohdzevy2Pnx/Io2dPLDl/+OqFqRFfvX1bGsqy&#10;AtGENbTNKoi9evux3Lhz30AFEAEsAJKJqaYB6n8U+mKU8MLcpjoqy5JNDYunX41On/6OHp8Z7YFc&#10;Ur30uHnxhIfyyjDJiQEuTKBN55MSI1GsnjKef2oga1Mck/o4ABDNxVrd8uWcFR4Mq4dNLwhNiBR1&#10;TExMyNCospXhIRNI9Or/AIfvdh61sE9d2Tb5hPhgQsIpNZ7B1vz6E6eOS29vrw32cisDAVQQLUUi&#10;HkBB1ZlwHBVqpYlREzGNxlvzWnzq2Xv9PlOippeqqCBHUp7znUVynkQ9TlVlYlhBJ2GgA8BwLFiI&#10;YAJAJO2RbEHHi+53xqsnlGV70wpiSY/0x13ynV51utSRIgQGg0mr7aVwYWyhaPlSSqgHKoMyvT4n&#10;axc2bSZKV6DHgGVsumxA2eXrthBYXq9b9oljYf0zUZ90etzGVAAVFk4BZfQhb1ivU594egLWU9XX&#10;ETBQcfcqqGCo8IQpIaWUdEGBZG52SClrWU/6Qeu4BlTIpeAZO9MR8YAxWOQgKPFrqqFF/qLazpMA&#10;LhYSUyAxb1gft/h2Kf4uTOaACkwF4HA8aGcBKA6YUPkxxeRA/RzyHXyWzdZoC0hakllvOyWuVmlG&#10;RZS+xulAdzq9GXSF4UYni5AUzAFjbtpXi62wE13Y5y+tWJMfpbw2xU0BZvfsvIEKiXrkSEi0088B&#10;qPB+JOEJgwEsDOqif8WZM+IwEcJlfB4hMAdE+E426RExyrYgpCXyFUwAdMQtAXWcAG7DVMh1mfJv&#10;Oy/m/DYAKMt0zhZbY5IBXMJ5gL+Tg3JCguRcYEFMxlysjxpLAVDW9ULdnqrKTmNcNtVLXNULiGW3&#10;a3psK0VZmVQmU9VjPZqTup6QgEmTGSl6wQA0gP3AcNQGCH3zvSPynePfUO/vpPT0nzLVWKpsPOoN&#10;Mt+i48RRG4Tk7+0WP7M1jr0vafVqY3oi+/v7xdcHi3Gp8fWqh6Sv6TolfZ3HrSN7IB2SMfW80Jej&#10;WY4ZG8jZD+kFNjI1YCwFUGG/N88vyq39q+q931Zv/aEcvnwiT5+rgX36yICFdf/hPQOWJwoyCCxO&#10;NqZkpMwMoHk1rmuyd+G8ggkMZFO2987YbR5ny1rZWLdtY35WZpYWpLk4L1NzMwY4Gzu7+ltuy3Rz&#10;Xr33kPT1esVHuCuYMr0vViKknm4oI7WqXmP1aamNVZSZLMmj2zfl+29fys9/+In86c8+kx98cig/&#10;/fKN/Ne/+pn87McfyvPDa61mWGXPd+5dVLC4JwevniiQ3JL7B/fk+dvnev/AhnG9ePvKQIW59Azm&#10;evbmjQlHAiY1/W57F6/arBhYlpN8JznvbGEt/1GifmFxTR22LSlmxyXsz1qFUL+CZl+P26RumMiJ&#10;NP1APmohHxLUAAy5BqqfTAgynrTjQ4MlMzu6+/tMVYEEOiDQ0d9hEigRfZ94MmLjDpDQ70NB1+2W&#10;46c7pEc/yxXgNX7rqzjR2yV9yoTJH+CRox8XSUeMlXj0fenPSGXSMjhSaM0YUdbAtMVQJmxyLwZg&#10;es4zebFar0i2MGD5E0reARKP16/fI2rNuZQMxzIh68EZVuNOuTL9OXTtc5vHYWQ0XtJ0WSyrHRwf&#10;kmQuajklE6OksRhtPb3mCV+dcJ2QE+7T0sVrBtWeIiOlTmO4GLLGT5SJKUTgvl8/O6LAlasO63vM&#10;mOTK+93HpSfYL0d7Tti+neg7aftWnRm3uTqE9+jX8YTdcpox2l6PHXuGcXncCiz+iFUk9nW6JMis&#10;n96wMRVXZ7gFKsi3IzVigILe1NyINKfzCi50yKasgxqDZWNg2yKM5vm3BzCReyBvwZrfqFvlkWO8&#10;8IQpNwYU6BfhPqDihMjYOuBhSfd2zoRcjBPmckAJQJnWAwuY8P54m1bl1BaQdKT7MZLkEgh5AYKE&#10;qEh+0wty5eKqJciNLajRXlVAZf4JOQ+64Q0YFCCQGgGI6PNwxu5eurZhPR/0cgyoB4xkyaULKwYW&#10;TD6EhcBIAATYCWEwyoaRw791fds+e7OtsQUDccbvAiSACtItvBa2Q8iMpD5lyuRSABUABEYJQyH8&#10;RV6F8mJ+GyrEeA7hSXJDAApAY+XG062ZJgCsExp0jhPLEdVkiNmiUuMV9V7WGsrcpsqypSxla7Is&#10;2zVlKFVlU2MFWSoNyWat/A5k5tU7nB4ekPF8QkrqOcJOAJONOWVvK01Z2JmyEBQqrO93fFM63Sfk&#10;ZPdROdlx1Mb2IsAHqMBC+jpPSbBfPbRoWFLq8SHWF+jVC7qjS72hTgl7vSbf4aeLvr/b5MnTsYCU&#10;RnKW62EyJ2E2gIXqMhpvCc2WZwo2yx7mzPlz+fae7D+/K3ef3DBQOXjx2JjKw0f3ZP+xgswzNbov&#10;nhq43H34QJnKNXVUatajQfPf9BxCqEsGMI1ZSmtX9Vog/LOg58qGspcdBY5t2T13Vjb3tmXjzJZ1&#10;6k8vzBmowHZgLOXKpLhdAdNM6uuleSxlsvd+T1z3TUEwW5T15Q1ZnpuXs5ub8vLJvnz1+cfyx198&#10;JD/5/kvdvpKvvngpv/nFZ/LXf/GV/PqXn9p5fl7PZc6JV2/2jYk9f/vM1qPn+wYorHuPH+j/9m0m&#10;PbpeCEY+evZMbtx9IE1lGVOzi3Lx2i1L0DNvHmBhS5gPICGUx9YpKW6F+xZsOaBCDmm2sS7xQF68&#10;/WpclX2hDUUzKRVE3T2nTcRxsNAKEVm3OjNISgOSooPc3yfRSNIUj3uV4TDM6zRVR3pudChwnFCn&#10;otvVY5M+0drqYx6Lz6MAFrBEcncn81OCrSmF/pB4QiFlFXmJZ7PiDYaswimh4EFCmt6MUz3MYslJ&#10;bkjPl0pZYum4hJJB8+KpIsuMZA1MhsoFSet3pgGwJcXiNRAaLY1JdiCvgBKWUJjhYEnTpaM7n76X&#10;TCGhQJaVijpulM4DMqzaTNWmLVJKD8Dwf26X6tjBkuWBIvmQXkdZE5Wkj8sd98pJT4cE9HUZBSkf&#10;IpuVtMTHYlbAQC8LEvfV+Ul13vNy3NUp/QqQrqjXZO69ykS+ffo9U68gp5JQFjW11LCqSKaAEtpD&#10;SqbH79Hls2bgk3o8u/W3wxGCTfv6QpKJFaw60a+/r7dXj0VfXI7MTLUGJ9HZTX5ghZGxdEfXB4yp&#10;kLQHUBzvlyR9zTrk8yZrgvHGOGG4FtV4s2AM5CNgLTPrNQOFZDFsZXsYF4DCya8AOtx2qsjG2szE&#10;CdUQA8e7hJXAiFBOBkwIcTl5E2MrU63cCeEfAA9AISREQh1WYQ2G6GTp44gvmjR8W/yRBSsgHGW6&#10;WeQjdL/R2UJDiua567d2TOYdxmOlxAqoAAuhr+tXNgysSLwDFnwG801uX940kUlAByB7cGvPPoPH&#10;ADIWeRgGcS0qSyCZT/hsRQ38mhpH5rIAKgCFU0xBOTGhqul2DxFlxoTIWFb6zZyaNvMwYKG3hTLp&#10;Wou9cZzoLEffjPex2TH6eXN6Diw3y7LarEhTKXpDL5oVZSKLekJO55OyXCrIqt6fHkwpsBQMdGbU&#10;UxtW+swKdh2VbLhfGUpR1ubGFVDnFRzVwGwqsJ+dsdwZc+Q7XMetqYwqGWrePe5+Nax9anTwetwS&#10;8/psCBJsxdVxSkL9aiRcXgmptxlwuUy4L+DpVwPlk2RCvVz1MKf0uzAeeGGhZr0vzO4BXKxsHFG+&#10;di5pUn87ZIfuHdyUQzW4d5/ckkdPH8r9x3cNUGAqh88et7rIDx/L85fP5Nmrl8ZSMDIwEYCDrnCH&#10;mQAwAA2gA6CwJqbqxmSMuezo/cakXi8TxmrOX7ikTHNVxkrjakxHpN/ll55ej6m7MoOEscHMUUnE&#10;1NhMqLOnRnxzZUUO7t9RAPlUfv7lp/Llpy/lh58+1XUoH7++J3/1Zz+WX/30I3n04HxLukedlQuX&#10;NuT5q30Fi9Y+3n5wy5SI7+4rW1GW8ujwwPbt4ZMD2T84tGT81Zt3rGJtdWPXqtaobNveO6/7ctn0&#10;vgASGAqJeoADpsJ9J9wFoAA6Ts5lfmFVJqrzkowW1djElKX4JRSMmxrCe++9p85Zyno7yCWEoh7T&#10;3eLcQCplWn9LpEES8YwBLlMivb6QfOfoMQlEwtLj6pc+b78Z9D96/9vS0XW6VZnUrzYmFJOR3Ig6&#10;ILCGkPR7gq3lDZjwIcOk3J6AAQthqnA8oe8ZtUY+ejToiK/PNix/Q0NgD2KSUZdNWyQ0RM4hkUuI&#10;Pxo0WZZoMmEqD4BJNJbS/RpScCkYqFBkQKgOEKroeUpJMhVksB3usx2dGLFiAkJPXe5OM+bMBgJU&#10;4sre6Pqnb4deGSrbourA9Uc8MqCsKT0GkxmzvEl+ImcqAoS/0uNxGZkdVkDJGpic9vVKb8Srr/Pp&#10;ddhrMvc+BUxKib1x/ztQATD5vjAyrz7/ZF+3dLj1ugtGbPX3+QxUGGvQdcIlnp6Qhb5YAVdCIoEB&#10;OVKrDinFHrRmN8pbCQ/NUEqrRnxjfdIMMvkFAKWqnh9Ci5TfOslvto7MPOEw5lVQPUUc35oPN6cs&#10;B0IYyynxtEQ9yf1Kq3qMRkoWfS90tFuTXi1vJciWL5lrCUPiZfJ+gAuAQk+G433jifP5iAYib05z&#10;IkO60H26fmPbFHavXV5/N4KXsb8Y7atnly1cRZiKPMfS1yqw6FCntJcQ2rmLyyafTvECpcRUajnD&#10;rNDIApScwVk2P15Zh5OU5z5b5MdhIhYWUzYCmHGfqY6byhhhN1d2F9Wwk+wutpjPRtPYCSEvmiBh&#10;KGxhKMZS9GSiWZHFbaq3bG4JvTfNMZsHP07n8kTeQAnAAZjIH9nz9HOYAd8cL8jsOMn1nKwyiXG6&#10;YsACkAAoW7WS7M0okE6PK0MZkZJ6Oq5j35Ssejmj6skNqiGYmRhSoJxVsG7aoqN+6ZwyrquLUl8p&#10;q0eVkEwxbhU9jPwlPBGwfIku9SgjvoBESQQqIwkpyAR6+6yTnMdigYCesDzXLcGAR2LRgHm5SGTU&#10;6iVrfkT7C3ViAAVV7HqjVU1E0yu9D6sK5hdunJGXHz+z/ALJa6q/Hj/bl5ev1Zt/eWig4oTBHh88&#10;klv37hqoOKDhgAq3YSsACmABa4GxOGDDgsVUa5OmBoASAOGQVDqrXmxL1gLDBqi43K1Jj4TAWIwS&#10;TieVEa7vqtOyIreuXZY3+r0+fftUvvjeCwWXV/LzH38gv/jqjfzut1/Ij794JodPLljouqzXEKMk&#10;bt+7rMzjvgEmTIyueIDlvjIURgY/f/3KGj4PX7zU22+syguQaDLffmXT1ubOOcujkDuBqWydOSc7&#10;Zy/oPp6xMBd5Fqt0azMXlhMaq03PqlMzL6nEkHhcuv+9IZPxH8iqg5lMK1PplUIxJ9OzNVOjbsyM&#10;27AwEt/RbMhCQ4S0AJJQOKHbsBm1U13dFgI7fvqUNRj2KMs9evKEhdN8Hr8VPYT1WBYSg+ZNe9wt&#10;QEHw0M17tFcgGFMgSNjv0NfvtSQ074POHOG13PCgpIpp63BH6DGQ9hqoYOxhKMkcmlcpiaWSVmrr&#10;9VG9GLMFO+K39QSCxqTITwAqqEUAJCPjw3abpDghNKrVYEQ8r9PVYUY9mU/Y83jMqwCCqGNAAS2i&#10;gMYiP1ScpBJ2UiaUoY+pM1ioDdo8eWcoF42RI42SAs+g+NT5ajGV1uoLu6U35HonFDmq1xACroAl&#10;n4XqATkVJ/zlC0UNlE+e6JLTp/rE3R000dPe0wr4J1tbnzoOAU9KjkxW1IOrqMEZb1X+1Jl9oYiH&#10;Kq3JolNZ1C4l/vocEqfD/l0SfL7VjW0MgSFUDJciPKYgMItUyGLZwMEqkJBU0ZM/Pxo34LBub/TC&#10;GP7VnhWON83WQAMhRaq/arl3FV6wE8ALQLOKJ/3clXb1Ft8Vb43vsHd2QZnFjCwvlZWpwBIYwTsl&#10;VxUsr+httrcVeK4Annh5syOyulI1zSgKFZBAsVnymw3b2gz3hbLlUwgZcpzQuYKxAC5OMt7YiIIx&#10;wOWAB6E2SoypFCM0ZgxJtzAWblNqDMDBoAiHERpjGiVVa7ASigjKbYYBEwEUHBDBKeC3q1Xztm2a&#10;MvCYPW4z4RujVpDAY9y3/ImCF2uqnDOWsjE3YaDSVEq+NKkGWSn//NiA7OgJu6GUfEKpdt7fLRlf&#10;p5T0AlsCkIoJmadiTD+H721AfX7FABSGtnF9QbZ0Lew2rJO3sThhFTqRWNj0sIJ+vVD86uEF9CJX&#10;AxKkHl49I1gJzMWjXq2/3223eZxQGTPGqRaLJoIy1azaMCSmcy4rkNE9zmgFlLFXlOFduXPeJChQ&#10;mp5eaViPASGMtd1VefO91/L6o1fy6sOXBiL3Hty18NerNy+NpZBXIYw12Zi2JDthKxL0LBLzbHl8&#10;vK7n+OKSVX2RkCd57/yPJrhoLCG9vYR83FYB5VYgYRtRY0mMOhiImgfv90XM8EYjKRkfb8jW5q7M&#10;NRry8PYN+eD5I3nz/IH85Aev5Nc/+0R++NmBvH15Xb78waF89OaarK/CSLOWH1vT8w5AQYLlwZN7&#10;8uzFgXz48Ru5cu2iPHqybyzs7UcfWrXb4dPn8uaDD+Xa9dtSKquTtLprKgA7OxctJwKQACIOqJy9&#10;eMUWtwEcgATWQmgMkIHFADJOviUUSrXm1et+MRWQhDtNgSTUrbN+ckwG1Qsn78AWQ0qTIZ47eY9e&#10;BDX1HDl+ukvBxCWJTNaEDr/1/nelWB6Rrj71wBlBrKygu7PPksedR9UL7/JLx7EeEzn0h+KmikBe&#10;BvD2uMO2LIyjxx1gARhgP7AP5rSnYeGTRRNapNM/XoiYjD66VxhbJFgyBfXqkykztqZ9FUnaZ5w6&#10;3WOyJQDVvxcWRCUzRPPkoFWxzSzPWPkujzNugfwQn9vl7rIyaP6XLqT19QrGKDkra/OEfLrvIfGo&#10;Q9UJWx/ESR9VJ31EhhSEqfQami7anCkUimmQzKujOKA2PqpMxKvOnx9gUjDzKWDDWN7vPCEZZhct&#10;NKU8XVWWqNflQFwmm3WJZ1tKxG5lhqmBQXWO0haqJRwJQ3F3h60/BZbi6YkYU/G5Y3JkKBeT0aGU&#10;AC7MvGCQEk1v0zYut2reLSEvx0hj4AAQC4Gpkau1k/iAjTUQqkfM8514PjkXS+QvtZrzrEFvttVD&#10;MVJOv2M+vA6D6YR3WPb+s6MGKoTCACMnMU9ewDrGZ8cMVJwQHZ9J9RYXF9pYqP5ubTdkTUHi3FkG&#10;Wk2rBz2qbGVe7l7blAs7avgvrhiobCr48bztnWlZVQM4qVSSMJhTGYcsy/jEgA2jqk/mW7kX8hW6&#10;BVQwoqYB1p7eCDu5f3XHyov3luvGQghrIeXCsoZJZUoswmAADIUDvB6QIVxHYh7A5HiU9FhxjGAd&#10;MBCaFGEj6G3xeznAwtZ6TKZGlAUhtT8hm+rJbyxMGngsTI3K0nTJwlTchmHMTw5bCTGAUi0mrQLs&#10;2t6qnF2ZkvqQGr9T35K4+6Rplx3cOmchuly036T8ARMKDNhnclOEAw8fX5V7t/fkwqMt2bg6J/O7&#10;NZlTBwNQwZhQnZNND0jQ4rNhBZRIu7TWZUlWuucD6t0zu9znctttn9dtA5CQEaf+n+ogwiSECZBe&#10;Wdmak0U9/lSaMVX06o2zcmv/unzyo+9Zwx/hgyP/6YhduFzcoxOj1lGPphWsxAl5vXz9wqrAmCcy&#10;NTOrbHzG5s8DJHjhgAf32dKvQeIdD95yJWpMyZtYqe3svKkc40GTnHb3+/R2C1TYhtRbDqjXHA6R&#10;Q0lIwB9VoEmqNz+o5+GWOjdrcuf6VfnFT76QX371uXz85pF88emh/PRHL+WPv3wqf/rLD+RPfvGB&#10;PD08I2fO1PT8H7Lz/+zlLXnyat8qvWjupAgBJnbz9jUDTfbz1ZvXCjCPTUXg2fPXep5tq9MyJVtb&#10;500FYHPznFVvod1F3sRZTukw+01YjP1F2ubNR9+zLeBD+AuAyQ4W1VjHzOgSGurzuK1MN1vImPYV&#10;vxuJ4ZSebz3qqCCoWJwYlny1IAn17NPKZBwdKvIodHtPzU3LxHTNDCy9FG6/T5LZASkOl6S7ozVt&#10;suuYbtXg9Z/2tcBDDT3MBIbidoVaqy9o4ThPf0B6ul3KLHxyvOOE9Pp6raeFKimEHZlxQpieTn9K&#10;j930UoVb3yWeyRl76oNp8jsqqPj8Eens6rdwHd49IAUIMbbBE/bYgunQC4LxhhkAKlSZBZhcqlsA&#10;hcKBQLtHJxANWn4nqEw3HG81JR7tOi19QWXxeUCP1oyilPVaJGHPhMfc1IABC2KamVLewmQJBWue&#10;C6h4Fay6Ay4Fp14ZqqpNnZ2yLcc7mk4qU5ywLSzFo5+bGxqRwWLJ8n7u/ojlT2AngAn5lLA3LdF2&#10;McaRiKJVQtF3UBGsPJSW8RE16uqdzqiRWVEjZEnf2bF/j8sTr2fue7uU1REYJCSD0WM54RkYjdMj&#10;4aj/wl5gFLzW8jP6fnjhNF4S3ydH4EjDmObVfPmd/AiLggAHmAi1WSf51wZt8X34juQSABQqtVbW&#10;J4x1bG3WZX2N2elFZRHTxlp29Tl7+p4bCnyED1aWK7K5NaVAMiaj5bip8hLyWmw3J1IlN1VrgUpV&#10;QZFQGaXFzlwUG7Kl98lPWUWXMoFlynSrg3J+bdrukzsBVMifEAYDXMjFIDHPXBaTwm8XDcAUqeLi&#10;WAAsNpa38e8hr+X5cVmc1d9Cjfy8shEWtwENh31sz03aWp+uWGUXyxLyM1VjJjfOrRv4FJXqby8r&#10;izu/JhPq0Yfdp8TT9R2bYGnfUcGDUudyMSZj6rnxfckfsd8AIOFFKtvOKbjeVUAhj3X50aYsX5iy&#10;3EpTQZtyTLwvr9erBlU9J1fAat3RD8Lo9nb3SXd3tyVdPR6XRIPqJaoXmYhHDYjoIxgYyppHW1GW&#10;wnAthmyV9fefV1aH+Gnlnbd+Vz754mO5c3BPrj24Ia8+fSObZzetqeuYGpDO/m6LiSNYeeHSRTW8&#10;r+SjTz5WI/xM7t5rddjjgQMQdNLjedPMSMhnYXnDjGt1ctoAZrTc6jbHCAM8G9tn9feaFpd6zq5u&#10;t5UKe/v8Vibs1q23z2f7C5ACMBa2UcOXjGdkfm5Bz0M15gpot69dkd/95hfyr//j38nf/82fyJ//&#10;+gfyky8O5asvD+RnP3ku3/vwqjSnE8owlK0vjlj49/Hze1btRaXX42ePrAgBFvb0+aEBpZVNPzmU&#10;l6/emHrA/QePTU2YxLrDVFZWdtS5OvcOVGAlMBZCYdxnnzd29t6VFRfHKrYAGnpbYDJ9Hq8xjU51&#10;EELqAeONk3wnEWwzTdQGIMXCZM+Mnm/MPSEJ3R/zWoim3Jy0bnYW4ZgCSXL93cemypIrDUqykJUe&#10;zhFlC6l0Tk4d77KQTOdRdTy6Y+LriUpnhzIAl8+YEqEwryushi8mIU/MSpx7u9zGFsl/EEqz0dTI&#10;pOi1hjYWChSE7VFo4HFCUYAKyrx9XnqtXKYFhyacWwGsp0fP4V5Cm0EFwrBVlDGhFP2wSnPc5pHQ&#10;vY7EPFtGO6SKGbvP/+LK0JJqh/kfoGI9M1SRpVOW9yH/E1SGT54jmIrrdxux3ApaZ4AKPSuZybRJ&#10;MA3UsyaemS3nLbfClpESJOvJrYSycQVufW1tXHJjw5IYHDAAp1Iumk5Lr16jgAplxaGYfq/MoIGK&#10;xxU1ltJxVJl3jzpG/UkDlFhAnURfUo7EFa0AlrCnR+IB/cH1w/LJoFSKA9KYHLEwgpXpMgNlotV1&#10;3RKcrBpr4fZ0W3Rysj2P3MpbKT/WhfChDcBSA+ywGIwkJbFULAEglDSTO9ii4mm1YYv+EVO8pdu8&#10;XV3GbHEEHQl7ASSE2da2mq0GP8Dva6E5vgOVX0ihT88WZXgkoh5+RuZmh2V2hlJgBSL9AdYYdjWj&#10;r5nMSrWSNHbC8ycZ/lWKyaBSX5gJ4S7LoTAKAGkUZsqMxA1YGKELY2ExmKrWvk8IqzGckqZ6PQtq&#10;vJmpcnapLteUscAAmLfiTIekdwUjTd8LZcpLbQCj6mvW5qyPvkvOWwmxHhuAd0XfY2mu2lIE1i3H&#10;bX1x0lgJgLI1My47Cig7ekKvO1Vd+tg2s02aVQMawAVQuXwGdtWQzuPfkFPv/ye5cmFdPvrgody9&#10;dcZyRwDnk0dX5O2bB3Lj2paB7IWzi+9GJVPGCsBSls3/kd6f36tKZVGZ1cqoVe9R7RJW+o7UA/0Z&#10;AIo1ULlaHjx9DH2ufstBkMj3e31qbEMGKOlsSj1cwqZ5GakxwKgqOWXVrBGcHj1OaHuh8Xbm4po8&#10;fb0vV25fkWcfvpIXH7+Vp29f2hRDGv7OXDyvhiFs81lOdnZYf0FjesbmsmNsARTKfklY0x0PiJBv&#10;mGoumASLGVtdQyMVGa81LW7Pbed55CPSehHSexJTgxPxxPXiUxDtC1gXMvF+WBrg0tfZbxpK8VBM&#10;hgqcZ+t6bJfU+ZmWtaU5+ejVoQLKb+S//dvfy//5v/2D/NPf/0L+4jefyGef3JYvvn9Lr7O0XlPK&#10;NpdG5cqNHXnz6XO5ev+aPHz60EDl0ZMHylJuyAcfvrHmTkAThvL6zVs5fPpSLly8qgy4ZorDMzMr&#10;sriojsDytpw9e9WS9U5CHjABSBwwAWhI4AMwhEe+c/SELdhJXFkofQ3kJwjrkDtAAZhSVRSBc+p8&#10;8psxHndYbQYd3sEB9c6zEQOVE8omE4SH8gnrDxlWW4Q4JEYRdenR+pjlFhiqNlAsSjI1YAzkxNEe&#10;6T6h59YpfZ9TQRscRZ6DkCLhRYDE545Yf0XP6T4FfD3u0YRUq1UrIZ6cmZAKDrE6oyiDMP6DQiJA&#10;JT4YM7l69olKstPKqk91KrPW89fjUYbS6ZYTJ3ps26cOQ3e/xxgViXBkY9bOqiOyPm/AQR7DARKS&#10;5dwHdNArc5LnhJ+yuQHJZDLWTEmpMp3trco1n6SoUpua0O+GMsmQpMpZ6UsqSxvyy/Bc0RbJ+2BO&#10;v1/KKyEF7EBGXxtR0NXPJnSWGsobsBDigpH4IhHpVWZNxRyg6Y1F5bRej916XZKTgqWwfL1x6T2l&#10;DlKXHsvuqATdSYkHs5KI5uVInvpuBZZAf6etsLtPL4J+SStNzaUiNsKzoMaTUNTX8yfGTtrVRRg7&#10;p1fCKXGlyRBQKdmQrryxB0CHvACLXACeNl42jYgGJsv1d4uQzTwxf3I57Qov8ilUl1EAAPMh7LXS&#10;Dg/xfZrtzwbYTMNKWQZJ9sU1NWwTaX0sa6CytFiyKrfSSFQBICOVsbiUxmIGKpVqysBkeCxqTKUw&#10;FDbQAECQDgdcymNJA5VKSWlnLiATDKPS/822Z7M7lXR497tq+Lamxmzd3l2WC0tTJjQJqJCcB1RY&#10;zrhhp1AAg03OxtFbc/qE5toAQ9iLHpZVBRCAZVXfCzDZUtCCbQAqgAUAsqsXCgn27emqnGlOyNn5&#10;ut1e0BMRUJlSZpoO90mg77iMDkbl4tkV2b93SYFhpyX1sTNjs1aQxac8G90zFpVGgIcVcyjoA+Ik&#10;iqm4u31nz147vpyX4WZK6qsjxlQoqYwlwhYDZ0SusZS+kHnvgAoJTpfP21p+vTj7+vR5AUmlEpIv&#10;5AxQ8FIJkUD5qdGn8oXZExgpRhWsKcjdvH9RQeWx3H/yUO4/fSI31UN/8OxArt+9K28++cR6Mu4+&#10;emQ5kNxQUU53dEm3GgnUdV+8/MBkWupTMwYi80ub6pysm0gkt537bLfPXJKdvcsmHsn/EZnk8Yn6&#10;nOUSqOOPumOtcMxJ9dRPua1THoDxdHsVZNRQdPRb1VImrsxX2c7KojKj+QW9JpblzvVL8vLwnvzk&#10;8zfKWL6Uf/7v/1T+1//lL+T3f/lD+dd/+bn8X//HX8nPfn4oZ85OyerWhFzV437v4LY8fPHI1Icf&#10;Pd23ajZyKa0y6UNbjx4f2Az6/UeHpiw8rftJCAxQgaUsLGxJo7FooDpQUC82kzMm0gr/LVqIy5iZ&#10;Ak1hpNTyyvtb/QzkQAKRuFVFwTDIRSBKSvc7EzcLkwPGAliMlRjCQVN7ER9V46lOR35yTNwp9crz&#10;SRuihtPAQDU0q+gIH1GHqqC/fV4N8vzGstRmpvU6HZVKeUr6utQBCQ5KpC8j3q6o5U3IaVFFBqi4&#10;egMGKAh1Hv/uSek+1auOS0BKpZIMl4umQjyAKjeVp5OZlqCsft+COqDMViKJHk7qd0smxR2IGKD0&#10;Kvvp7Q0qw/ZLhzIjFiXQLmXisJoeddaReYFhkbcANBzgAGxYACRMDJYCsIRo7kwrk8hmJJvN2err&#10;d8tpZfL0i9B7ky4O6XerGOOIDaUkOpyQrmi3+As+GdHvnW/kJDmq596A3zrwARdAOVZIWBgMMGK6&#10;Y3Qgrdugdc779Xdz+dXp0XMxGMMJGDC2AqhYsYMCCkwl6Eq1ASVuoBLypCSfGlFb2pAjMBNYCh3M&#10;EbqV9UOcxajPiFLWZNIvQ/plxseHrKpmVoGARfkmbKPRnu8OwJDMJu+AoSUHgYGhFJfub/IS5AOK&#10;w1E1zOlWXoIkr3rkJIydsA2xfov3z5St8gy2QiKf5D1d7ibv3m7am2jnXtgCeITVLJ/T1sYar+Vk&#10;eUPZxcyQVPUkATQmlbHMNPUHGQpKYVD3rRAwQGnOtBjKYDEoWf1hABX2hXDXQMYrQ4MhW9m0xx5j&#10;aBUz2VEZxpOHYdDgSNgKUCFZf/3MgrITZTj6fS6iL8Ys+52Fd9Vf5GCcaY02x2RurJ3DaTU7wuoc&#10;VkhpMTkWGwymQIIiwLYDxos1W4CKkzshT7I2VZKtRsUYyka9ZGDCmisPSjkTlrSvW059+7+z3MoP&#10;P30hjxVMAKrziGJe2ZKbt3atpJphXgwQQ56fXp2Ll1ZNygcwYWQvW0CkpRtXU0//jIUeF8/VpLGp&#10;QLs3ZeXlqULUhhTRJEanNDFtQkQMw7Jua/XGYA2wlH51cAIBn6TTSb3oYaHqXDQnrXIGT3W4PqxG&#10;R883/b3xLglZEFK5cPusPH55Xw5etwzr9Qf35cK1a3Lw8qXcevBA9p8evOvLePnBW3ny7LkC4obE&#10;ExnrHUGpGFBBALIFJNu2Rcoe0Fha3TI2AoNB84uQmPOY8/jQyLiyq7wlNIP9MfH3qkHr8JpBi/gp&#10;SoiKq89rOZX+XpeE1ChXyxXZ3dwyQFlbXpLL5/fkxqU9eXlwxxL0P/nBC/nBx/uWT/mTn72Q//mf&#10;fyF3bszJs8Nzes4Pya27u/LJ91/oPl6zXpRrd24YSyH89YGyNQoPyBnBVp69eG46Z1ev3ZL8oJ4n&#10;6zsW/lpa2tLfGcayZkrM5AvIDQAcsDDCemxha2zRQsvmh82AOvmT90+cNsM3Ui1LTc/FaCFoM5Jo&#10;4KvMjdocdralmWFJqYOGN91Yn7Z+C7+ek7GhjLjiAWva64/229wTZFiQVuE3R7PqpPu0lDgPahXr&#10;OyHENTI8Lse+3SExrxrs01HpOua2kJhLWYMfLxvHRQ2/vz8s3u6AdB3vbuXzghGpVEo2t57cXFTt&#10;ARqE6GdNLo5anxNipAwOJHRHHiQ7NGjS8KFoSnpgJeogeL1RW+RTCH8RkgvG9XcO+6yqrDg+Zgn6&#10;5uqsOsk162anjJgyYaq/CJER8oK90JRJg2dvf591sScSKQOVTj1XONaEqJDWKTdqlrDPKRDhXAUL&#10;+txK3PIqYbVjLZmWIRlUWzuojvyoOqNUhEUVWE55O60JMqdgGi8MSECdAJhJv488DvIzVGqmpNvl&#10;tVLsQEBZoyem563uU4/u5+mQ+N0Z8bnSEgvl1Umvqx3blCMpLvCgWzK6LaSjxlD8vV0ScvWavhI9&#10;A+mQGp9w0JrSipmkDA8kpDycU69q0irHSBrDPDCwI6NRW9XxtBr2QfWAhkxLzAZHzY20k90ZCxtV&#10;yglLcpPjsG729hhcFuW0sJddNb5I8RPWYo4IiX1uw0ycx4aZyFgdeBf6AoB4HgyJEbfMZJ+o51sD&#10;rdQzooILsCiVWzPf8a7ZtqYGVux5pWraZq4bAOr/eY01gjLRUNkKi9uACdpfAAiLyi+n54XBSJsK&#10;aKytzUnZ3ZmSs3uIWTYVIGomiQOAUFDgFEM4Wl1I8TsyKyZxj3CkggusjhAXwHFmZVq2ZidskSOh&#10;x2RzftKS7Oh37S43ZEWN797ilOwtNWyRT4m7Tov79HekMhiX62fX5O7VXdm/dV4e3Dond67tys3L&#10;W7ovKzZ8DI00tOForKRXhrAlwOYIjAL65y6sytnzK1bIAaBTgXdGj8XehRUpLQ7K6LyeBzs1mVyp&#10;iC/lkS5fpyUvYSL9Lo96da6WJpQaJWY0GDNJxi2PUimjGKBgUq/o7zCkv0nRVFyRBq9OtaT4pxW0&#10;55TtMSKYmd+PXu3LzUe3dPvEOsdvP7wv9x/ty9OXL6xDngmGbB+rx/7q7Qf2P6dii3AOyrwXLt8w&#10;Cfup5oo6K1tqRDfawLJi4SAYDuXFSLozK2R2bsEWTY10ymcHhiy+3t8TtPJLmhmpPDp67LQZ6RMd&#10;nZZ0ZRBSa06FV6amanL1yiW9Jmry4uBQLu5uy82L2/LZ28fy0y9ey6+++lD++PNn8vb5Dfn7v/pS&#10;fv2zV3J2e9Iqv2ha5je6en1Prl2/aEl5SqQPnu3Lw/07tr3/8I4l7d+8fS13798zcKFCDfVhQHFF&#10;gWVheUvGp+bEG0gaqKC+TO9Kq8x4WwFzw9b88o6tsfGGxDMF825pMMQgEYsnNk+Yp4h0Uz0jozOD&#10;9vtPKVut6LVeqA3ZAK2cMpMsEyDV0CWH09bx3RPqs9wKVWAYXHo0ku0wGPIqJkNfzEmmkDfjSrw/&#10;lcxJIppRuxUVX6cCnHrRYXpjutwWWu3r1vNMGSGg0qdssfO9Duk+0WNKu+5+l8TiIetkp59poBo1&#10;deCKnrulZs5UyjPDIQmlXTZMDImWsfERE610K1hQREAhAtVtOEa9PR6bglgYGjOGB6sg70MSfHxq&#10;Qsanx60CMpTyW3c9o4z9Ubf1rNChT9UXuT4aM/3IooSjVkhA9RugDRtkzslwpWLq0uRVYG3ZykBr&#10;oNdY1GRdWAOMfK/mbeolx5tlw8uYaqsrpc59K+wYtlAjpco0lvKdY6m0OQenOvsMUILBtHjcSelR&#10;ZnLiqE+Pa1ZC/oIEFMQjoZwMF6uyvrbTKikuFQcslxJ0dRmojOWzCiAh6Tl2VBKegCS9QYnrwU+p&#10;Z5lD1C8YkETAKwPxoNRKg1YxRqkqHfmEl2p1DHXS8hgACQyA7nQeJ2cB2DhJcQCFMt6l+THbzisw&#10;zKGYzFIGs7s5azkXQj5OdRjJahagAUsBQKyKbLIl307PC6wGuRZnJnsFRVO9PWES70hvp2RIqeFM&#10;ew48hp05JnjiSLIgGgmoOHPXCe3ggZNXgZk4iyQ1DZP0opC0RsOLBD3ASDXZ9hn15LeUda0qC1nS&#10;fVselfmVMd0y8nbM5rzzubAxAGVeGQp9BkzLnFMDDhuDgWHEEcIkxAVgUKU1T/iqUZZdxB0RdFTA&#10;2F6sG1uBqSw2xuT8xpyBTH00K8He4/KtI0csIf98/7p89OKB7KxQrYZkzKoByQXyPXp/T4/7xsqU&#10;fSbLFKr1+8CgMF5n9hZt0Q8EqAAigKKBnwIiApckjcsrwybbPbY4bHL74cGAJWTRbQJYEtmkaSUR&#10;5uru7FLvp8PEI+t6wcw3p6QxNW6THelFqVSLNtSrtYYMeBkWNsWxUlCpUYl2dU8ev34i+wooD9WA&#10;omtFVzw9GfRmPHl+YPNTABaqvu4oizlz/pwZV6eaC2BBfRhmMj2zocCBMd0yUEGFmPJhelRml+Zk&#10;cVmBZElfR6PjxpYBC/Pbo7G0hIJJAxXrkA+n1XPNW2jIPGu/18IoSKu7Ay79nak63FBAUaa1tyNv&#10;lT3dunhBXj6+I5++eiBfKLB89f3n8vnbffny40fyj7//Y3n28JxcoaKRcQkWMtVjNV1R1k0oekqu&#10;XL0gL14eyNsPX+r20BjL/v4DYyuUFF+7flOf1wIVGFckPqBesHqnMTWWfnowhmzoGMyLoWMADscB&#10;5ja/fEbPz20pjtX1+8fkRGevxeIBFuL9VEdNztdNen14NmcDo8qLYzbuF7n2grJoyl1Tw1lJFjPW&#10;c0FIhgo9JEMQjKQqjHBThpDQaM6AhUFSaHHBAIaUvQ6Njkk6k2+VDnvUMHoTkuS7uxIS0GNPcYTf&#10;G7LcCTkUQo+2uhDwjEjniQ5rwC0MZWVWGT8VimOzeZuUmKmGlBmlZWQyZRpyAEuqELb5LnS8Uwad&#10;VAe719Mjx04cl46uThNbpBdnqDCmDmlZj2mmVf0WidrQLiRdGKXM61HoRjiT+UR00QNqNmZ5rGBj&#10;ialsiyt7GMjnbFBWD1WQ+j44JQA3IbjsiILJiAIzYbRy3rTBGK3sSffZFnl7gINVXlSHWW1YoVmQ&#10;4blhGVA2FlGnGTFKb1qdvLjXwnQ9fpcVQFBkAXunl4rig2PH+uT4MdQf4tLVERePS7+XV0EqVFAm&#10;VZRCoWzn05Effu+lXD23aVVfhXRYnBxL2NUtMX3jYHevrVBPn0SVfsW9HkmoV5VV5lLMxnUpMynE&#10;ZaKcs+Qx1Vt48LCWYT34Y6WkiVI6OQ4rx6X3g8mEqAG/W8PWyd9U9CSBPoWQpQJBo11pxfuRy0CL&#10;DLaDsQcgrJSZOQz6f8CETn468Bn+RNkxM1CaeiKj4cWcd6RWmPneZISygp3z+MLKuIlGYuB5PhMY&#10;AR9YDlL3gA9MBoAhxANrYZG4tyFbyioAGEJZ5FaoAltcUNBYKcmMGtTGnNJ/vbCa+mMyQ31Rvbbl&#10;tXGTgTF9Mgw2TGC5Zg18rPnFCTPkpv81V7Ec0+psVXaWpuTcSlPOLjNOdtiS7jCSOXUQthbQM5uz&#10;8CENjbm4x9ZYPmoNia8Pbsurw9tybntej/Og7KxNG4ig1swWEAdETGxzpS7n9pYMPAASZ6YOjKU1&#10;JXTKFJIBlB2UrpdaQ8EsXKcMa3l9SsbXR2RodkBGdP+ZuDeC8KgyDCbNQfGDsdY0OaTGYSc5vfDG&#10;S0jGNGVhpiEzTXp0avq7D8uoXjg2xpVihdmS9aRQPtygxJ0BZnrMABTKhw8/fC4PnikjefHMmAjM&#10;BFChkxyAYYum19mLl6wEmFwBPReACnkCPPe989fMgK6snVcv/qx56I2ZFvgYO1GWsrwKk5nV47Kk&#10;TseG5WFiakgoZQ3DTtRzjkdydj83ULSOazxA9rvVf+CXE6eP6jGdUy9vyebFfPb2jXz1+fcVTJ7L&#10;L774WH76+Utbv/rxW/nw2S35h9/9RP7mz75Q56Eke8p4d9RQ4MQweZOxBAsKKGOjQxLXz8jnssqO&#10;d+Xenbvy6pWC6qMDuXv3vhw8eW4qwoRtqFxKZUfE40+oAUxIOleWgcKEAkbD2AnHBaZCHml2YVPP&#10;1x0Dl8YM+aiqdPX75T01zj3q1ZLcPdndbV45WlLMO6mujJjAIb8/UwoBFbrAqViKKZuBnRT092WL&#10;dL1NWJyjUipv1VaEhmgeJFREVdTx3pOWCwBU8sVhM3xUdhFKBVTSetwTHvWse1HNdSkT8Zg0TFdH&#10;rxVG2OppgUpaf49MJmWjrJnhYiM5mnkpzQ1KdbForCVfjSmwqOPKHJdy2ubVAyhIq3hDnlbnfypp&#10;Ui1UkcFaKA7gexESbOmOBZVZDUgwEZQxBVBEMFd25iWaDZjkP/NZUD6mo71YKVr/ii/sN1HLogIH&#10;DbRokrVAhaoyt0RSKQkkFUwTLZYBqCSH1UlLuhVQfJLR70pDJDkrwoz0sIzMjhqYACrZxoDEFSzj&#10;YwkbuQxboWAAFkg5MaDS2+exUF4sNqDAEjZQ6eoMS+fpmHjdeQWUohSHGlKvL1s+juKWIxiXn/3o&#10;I/ndn34l966fl4r+cKP5lBTTMQn0dijiu2wNhCKSjyil7O8TT8dp9QK6JOLqM3YT8XZLUj2IgZRS&#10;w8GYGv+MgoCyAkXh/5er925uNL+uBsdbW2+9tiSPZ6a7mTMJECACkYlABAIgkQMJAmDOubvZieyc&#10;w3RP6J6omZZGMxrNjGSFV5Jl2V6Hsr213t2q/RRbtX/sxzh7zwXRK/uPXz1IBPGke+654dxwuMEu&#10;qMfERD3BhaEmAgXzEjTAjSWAMuVFVoCnuXKUeglbNUymlVlxh7IcNeonIo/MsTRlYZqDuig+GS+E&#10;NWmrM1bkYs6IEc+ztLga18ccMzuRHdNtTow7X+fcFL5XlBuB25j8L7IYdtUTUMhiVJjyZA68zlRh&#10;Mp2VXgIqWgm1mNf5KJqsZyhLvp+gQoZSrITFWMUUUIryv6gG3ZybQuBoDOOalG1S16wwBeaVmol4&#10;bVak4GMqjKIY5amAQ0FlQQzJYnFSAYXMgz0qo2Y2KL2uW4LI0wfHWh3G4VtV+R9Mxl86v65gsrVR&#10;1bWyVFJAIYBo06uABufOcPE582eq9HwyxpghOwIIlasZBtOG15N+JjIVrthsAIFCA1Tiss9NYbyg&#10;sA02uPGmNJrkRgsFBISzmC2X5PcVURJAiY6Lp5wU74oCfnR6xHtVENGJl+PIyvewhLgov5MGISOA&#10;zCFUZ4/P6dz5C+KZH9+6gctXj3Ht1k0Nf/ExAYUgQwbD3hNK1LMsttnkx1JhlhBvbJ/DbH1N2OY2&#10;5hY35LVFDX+xxDhfKCmwzFbr2o/CyjEmvNnrYbG4XyU0G6DixOlT7Ri1u7VAoeF9jsI6KkaNnrg4&#10;ZjubS7h76wrObq/gmx9/io+fPcFHbz/AZ+8/xE8+fhs//vChMJU78vw2/ubnn+D9x5fEcQignBnD&#10;Sj2lPU41YalrSxUcXdjHvABUf1c7vKPCEn1ixD1+eW0Bj+89wbWjWzrSmLIwBD6TSTxWkwed3eIB&#10;91pgc4YRjhE85xRcWd2VK56wNC1QmNew4Hh0CsNWl4BKv1ZCkaXQgLKEWPtIhHVMyX0VKQeVpXIR&#10;UDg/3k/PnCN/3RYFFnraHP8bzwtT51hocYzYfMiqMV4nTUn2Zilur0kMrsWEFmG4OkBqyIQhAQky&#10;k762QQUUc68J7afb0NPVrb1PXAx39XcxFNahPVEjYqQ9Hrk+xZCzZ2ZcHFZqEI7nfPAIQxkNCzsJ&#10;DilT4fRXznrhREaX36qhK8rek1nkCllhm0ktCmhpbdeiDwIAq8SoMdbZ3yvefxdaus9oFRzn3dMJ&#10;6jd36LjkEZcBRnu//gYCCzvp2TTZ0nkGkVgI3qBHR2uTvdDYc7/JeNmr0tbfo8eDwMLqLuacGA1g&#10;8UpcHN6wOLfsrrdzFLGAoy1mhVf2b3TSgR5nD7pHe9Ej/5uVdxafAxa5NukUnOns1D6ctnY5tz0C&#10;0N3DGByQ62V4DGdOG/HWm4PiuIzLPTqL5eV9bG+f1xlEr9062sLBZkOu5MalHTy9e4zrF/Z08FLI&#10;ZcPo0AAMAiDWPvF42RgjQDLU3or+1jNo/cvvo/fMKUH90xjsajkBmE4wTxP0Cv0VKsehTEzqZ9kT&#10;kQrpYlkstaroCdP4smKKTIWhsJIY+rJcfNP5gK5yIdhYJYbLxCjPhLWHhGW/k1kfitWEAoCqFrNM&#10;eEYMTW0Sk9MJHb6jEyLz8ln52/RsTBcfs6ojmhtDOON99R63qYoYzHoCUzMRhKfcCixxAbuEABZB&#10;jGBG1tJcDIs1AYaMpXyScCeDYTd/bV68+YUp3c7Wk1qsQLajbEtA9RWYlBqL891pHLj4mGGsZhKe&#10;YJKN+VASIGFV10o5pdVbXOmQC54Rama9oWBC6ZWrl3dw79aFBijJdx/sLCiYcI7M5vqslnHrXJmV&#10;BhtpaowRFJoAkZfzRPZUprBlOaGLj/ka36MUChlVpZrWNTObevV4ujIlXqpfjIpPvb/G4LaQHPOQ&#10;9pZQBymajOgc70xagHQ6L79TPPaZAioCMKmknKe4gH8ypDMoqF7L0CDBhKoK2q/E/iZhRB6h90tb&#10;dVy+fQWXbl1WQOEiUyGIEFSYQ+EcekqTcHH2OiXcm8q7NJ70yFkqzC01sJiYJ6Cwymu2vqJGlqW0&#10;lK+fqVTlfFbluC1oLDmdKsHvm4DF7FO5CupddbUPYXjIhlNvtGpYxCmGgEYsGgsiGvXCLd7h44fX&#10;tQ/lf/+3v8Mvf/o5Pn//sc6c//GLp3jx8AZ+9Pyhhr+un1/D33z3Kf76i/dwaa+O3RU5d8IIqQxB&#10;tYbVWgGLs3lcOtjClbN7qBWFseaKiHjGxXu3wWvx4PzOIerTi/hvr/2FhuUGZPX0jKBbfqvZ4odn&#10;bAr+kBjIqbqc30VN3hdLjYFbbIbUYWOluo5NdnpC6Ohu6Gkx9MXxsyzTpoSJN8JqvHE9596UU4DE&#10;rVLsBBT2UrBnguEvAgqBhc2G/bZBZSmcjzIp1ztLj1mNlchExXsfU1BhPoWVU2axTQzTMP7P0mVq&#10;b7GakMyk45QYw9Y+DPcNaxMtG2Z1HLXYLg58ozRQX0+vPjbL72WHP8NOHBPMscMRucfHJj06v8QW&#10;NGLYLazA06cD3zjkzRum3L6zAUITQa0a8wS8GPU4lK2wYsvhdMPucmuxgn3Mpd7/Gx1v6dwS5oio&#10;8MCyapYqE8jMniGVgwlOjumkSup9cX/7DD1IpCcQT8Vgd9s0XMw83OmODg2BEbTYs8IBa51DVGBu&#10;wZ+f+r6KRrIykvtBMHcJmPjF3rEqzJUWVlbwwRq3odslYGftUvl8Nkk6BSAH7SNoH+jX72dOheXR&#10;LDphTuXM6QH84Pud+P73hDUNugVkBJADYoeq6woq+weHeG1SEPjKuQU8uHmg3g77Fc5vLeLhjcu4&#10;c3QeW/NVxLxuOAyDsAniElBG5ASNyvO+ltPiETTCZMyxjFAhVN4zyXPOvPDJAaCCbCIRQKEwqaJ/&#10;9XpBfkBGPPvGNEMm4///6YdijMU4z5ZkK+yCa6YsnnkpiGnZVmeZBI5pPX6O7GN6XENZyjKoByaP&#10;09Uk0gIqnHTG0aGqgCwHktpT6eoEUgIeSQGPRJkjikP6Hh/zNS5+jouvUzI9ODGKEAUvI7IvEw4N&#10;uTH0xpAYV7PbnvkWVkM1y4HZq8HnFKSszCU11MWwF6vjGDZjDwrBVPMWs5TNPykD5oheNipq8j2K&#10;5UpGk/BkJsybMNnO0NeSMJO6AEsq6ISlvxUDba9rZ/x1ARKCybIwUDIShq843ZIsRGfn1LPY3VvA&#10;5lZNmQZLthnG4mrOyGFuh0UC3DKvU9b3UwomXHxMwCCYpDLjGqprvt4EHwIOX8/MCwgsxBAtBjA2&#10;5dSKn0imMSM+w/zP4qwY8Jyc35w4DllxLJI6d362lNFxxcylTAmwMuzF6YBlAT72LFGhgWMQxlmF&#10;J44Jw19Hty8pqNx8fBsXbxypCq8m5k+YCcNeBJWbd+/Jaze0US+amFKWQkBhcyPzB2QpBJVGJVdN&#10;GQoBhYu5FvagzM2vKLCwv4OGtl5bQWIiD/OwB70naq0DPVbtixjmnBS5Mce8fjgddoz5nIiIE5Ce&#10;CuL9d+7jb37zU/zok2c6Dvg//vG3+D//8Xf4l999i5fv3sPXn76Dn/3wXVw/3MDti2v41ZfP8aMP&#10;72F7qYDjc8s4OruEVbmfNudLOL+5gO2FWeyvLOBwcx0bNWEYUXGu3EHko2mUknm89+Bdud+P8Bf/&#10;0w/gsftVk6unSzzQfjuSyTKq9S05DktyLSxrPqnIwoRiWVepPCvXdF2FIsfDcZitTq0OY56IBuiM&#10;2AJWLFGIcSKX0DJgzgDhxEIq54byQdmKUYt7FVTc4iCxcY95FYZumJznPHka1kDSB6NzUEvQCSrx&#10;zISGv9hpHxTmOj4ZU0PtCfo1oc2QU2+vGNme/kZDbTcFDgfE8Al4DFNAskPHLFAa32Qe0sS8Wzxy&#10;p9uhCXc6OE45Jy5xxnSypICHNSCeu78BKgZntxh+Mbx+szCNxtRHd0jO5bhX1QGoU0bFYo/Pq2rF&#10;3jGfFmJQ7oTVXNTWohowmzyjcj2nZpJaZu2NOTAl9oMd+2f63pD/YXxVek2QMXAU8bhLtdAoaUMn&#10;zBcaU+HLN1paNH/V2t2N091d2k/yeutpfO/UGzoimsfUz6KjIkNeo/AIuI9O2jESk31ICeOIDGMk&#10;asXAmBEjwpx8U42k/4DsR5dhCEarVeVxWOYfDMXgcgXR1WXCX73ehb/48xYBbAs6O0aEuXgRiaTF&#10;vi+Jc7qO16ZzXvF0crh9vI171w5wfntBFWbPbszj3tUL+Fy8pavn97C/toh6MQOXnBBzXyccslME&#10;FOZXmLh3GA2yNcIqXgOVZrm1GnlD9WJUKGsk7Be2IgaqLB7stBilUkLZCmP4LMFlFRV7R6qlqGpw&#10;VcsNcMmJh5uRA5DLesXoBMUIMrchrEbeK1RjmjNh+IqgwlLFCQ4OE/YQle+gSqc73phDzaFfnHnP&#10;wV/0nrj4WrIS05ntnDI5If+TFSrc6uNyQ6+sKRXPJlDt8J9u5D+4WHFGg9yskKLhZsMiy341f8R5&#10;98wX5ceVzTQVA8gcCCgsB14Uus+wVTU3ob0lbFokYDBPwi0BhfNN1gRMVqfTSAuQuAxdWsVF1sIq&#10;L3bFXz5YxTlhIwQTdtqTjZB9rG/MNmaxyOJjVpOxwGFrb17Ls5v5D/YDsQeIygWU19Et57eQwcjf&#10;EmC4mMsoKwglXq0miyHQNHNCBJZUVdjcqhhusj9hgeXFHApzaXEIhMEtTgsTKCmo1KplcThK4lhM&#10;KZgwN9AQhRxXdpLMNsZEE1AYnkyVG+yS4xTG4i6s7C/ixiNhItcv4vq967h254Ym5JurCS4Ekxt3&#10;7uvgKeZHWNnE0thG5VNNQYWAwjyCypJwSqOwkaIY03J1XktoWVY7LZ9hb4fT4YfPG8Z4II4xT1RL&#10;K1UCvN2sWkhkKSwbpr6ZxyEOwPAQouPUZgtic2UWf//7b/CHX32Bl8/v4/GNc/jkyXV8/dET/Mcf&#10;f4n/+Ltf4quP3sYXHzzG/asHeHLjLJ7eOo/bV7ZUleHC7oIyFBZn7CzN4NrBBi5sLOFwfRHbtQri&#10;LhfmMnlkglFMxzNYm57Dr7/8Dv/2x3/CmoBgPBTHwfY5rAgTi4QnhTmlBFjyykKYlGePDsGkXCzp&#10;UnARkJlK5bQMeUD2iTkDMgVOjWwTJsD4PvssNDeSHlejRoZCQInIvcqYvlM8aJYPc3gUS2FHg2yA&#10;DGnvEUuQ6cXTqA67hnTGCIGFCgpu7e9wqpQLgYX/h1Md2c/R3d+HbvHYTcZh7fexm20NAVIBFA7E&#10;ogqyQVgCZ8Zz2RxmuMYcWt7O0BqZEBUaonIPshFz2D2MDmMbRsbEro2bTqRa5G8DZmUXFEZleXyz&#10;kIDhKbdffp/XKYxiVAGGAEtGxQ72YWEdlKtnWIry9c7wqE6eJIBRUWBYAOsvO/4Cp/vfgJ3/R1aH&#10;4Qx6hzswYOrS+TJhcc4pccMkPgGrratbp3S2dvUqU2Q+q627T0GGHf8EXTKV6HRIAcWRsGE4MoR+&#10;v5CAuAWGkDz2yd855djZ+tA7SvFMA9qHGnL3/UYzbE6PhhapnWY2O+WenMHCwg5stgD+7M9+gJYz&#10;g5prcTpDKu+jOZXjC3XcubaOO1eFMp9b0gv18rk1XNxdwY4YqoN1eX52U8Hl0+dPsSI3P7vtJ0Pi&#10;cQqNt7FCQU6oubdPGEu/gIkRdoMJo0azgsqoRdB+hOJ5AzCbBuWfmxGjoJ8Yx/XVChZqjSojhmhY&#10;waIiitONVZuOoDJNiRS/XMx+8WbZjR/UnhOuPId1sbpMPFaiPUMrnMdM/ZvxQlhjiuNMuAtoTM7E&#10;MCngk5yOamyfzxnvTVcTCjac68LPNd+n+GF5Oad5GqomN/tkCC5NrbHmYrKaOYemqgCT2RUm3MWL&#10;Z8UaCxOY5KZhZyUbQ17NLngm3lmtxXyIAopc2MyRcDGspd3wsljhxWbF0f42DLW+roDz/sPrOD67&#10;jot7y43k/EnvSrMUmADC38ZQFhPp9ZNJkazKWlwtay6KQMKGUhprCn9yrAC12rj4eErOSVr2hxVW&#10;ZArcEmDqiwXMccDYXFYB5k/ZSTNkxhBYULzU3Lz8j0VhpqtFbLApclOM94wAVZ0GPSvHKy3stYBa&#10;raiAwtkoZSoqZOV/Tvo11KV6b3LOGepkaJLhywa7jOqMnku3D4WlXML+xT2dbHjz3i0FE1Z4NUHl&#10;+MZN2d7BjdsPtGTYFxCnJDejbIQJ6Wb/BcGGrEUlSWZqCijccpHFMAQ2NVVEIDChoMJO7s62Qe0m&#10;DnpicFoCqoVk7LNqP0p3W5cqMVsFUFi+XyulsCEg8N1Xn+Bf//6v8fLFPXz09nX85MUDBRWun37w&#10;EF/K86viKOyuVPDps5t4cvu8OBBsbk2q1trmYlkrAbl9cO0QV/fXsZCbwsGcsJV6BYFhA6ajwnYL&#10;RawIKMQE1IqxGB5du4Gnd+7Kvb0hzPYIN4S9VYWpZbN5MRpZpFIZDe1F5W9LxbyuYkGunUxWHLys&#10;vD4Bm7AUloJTiJGqwQQUo9Wkhp4hLJZ2s3dImcqkS4dHkaW4Ez71itknYfHbNQ9AhsJJhOxBofhn&#10;o9HQpiEhd8CmysVM1GtXvrAJTnsctBlU/oRaWayg6zgZsGUV79rt4iwaMfACNhzP25wHz2mSrLTi&#10;ICzOOOEwKoaw+J2c/sjZImwO5GLC2x60KqgEU25VWmconb+N7IIDtAgslJsh4DGvMuqx6xRIAguX&#10;anvJ72b3utlrUSWAflsDWHpGepAQW5eWe4fNln3WHgWUH7T/Od7qfR3txjM6KqLb0CL7d0qPA2ew&#10;vH7qB/jvP/hzBVGCOUGFYMKekj6DGe3Czlo6e1Ten7NQmLRn+DEkNm5iNoJQ0Q970qZMZShoQK9H&#10;2J1rAB0jvfL/29AmzG7QatGmR07/ZEl0IBjRXCEVIuh07O9fwczMklZ8vfmmsKTT7GX0qrwPna3X&#10;zu+WcPvqGu7f2sO1S+s68+PKxXVcOb+Ova05HGzO49qVPVzYW8H5/TV8+M4DfPziCbaW6wi6hMqN&#10;eZFLTGDCLyhqMiuoOE1yAEc9KlnusJoVVLjsNpP8c4Mut2MYAZ8NRXrklBSZacizMAzUHFzFihay&#10;l1IxqEPDWIasyW0BEcrQ08OmwZkU9sBZGRPFsKL/uBj9cE4Mej6MOEcPF8aFUo7rY4IPk8WTwmT4&#10;eW6V4cj7DM0wvslu2kDSo1PXIlQBOFmco52cCqh0DQ2neucnxo+5oqmpoNx4YS3tZKKdSfd5luYy&#10;LFSM62tzsxmt0uHM9+VaXps9qR5AQGHpL2XnGeJiZRdBhcwkIRe8ra8VYTlm23Ml3Lmyj+uHW9gR&#10;Y7NczWr5L0uBdzZqOLu7qE2LzJvMnORFdL4MmzOFjTQZCaVuKHujazGrc2pKcyndziyLEZlPC0UX&#10;EC41qqoSuYguhplSBcqUJwUYpuRcpFAoT6rsfHmGbCiri2yU803IKKaXMwJSDbBi/mNafu+8OCxN&#10;QCmWBPimG4t/kxNvMUuF5anGWIV4Ro67sE4CSrYmYFeL6srMJZR5zq6XcHjjrPankKlQ4v3SlYsq&#10;Erl3fl+l3g8Oz2N9ewcPnjzD1Rt3kUwVEY5lNOHM5DM9c3bCk6WQtRBQGBKrLiyjTkXe2oKylsZn&#10;5hGPZ8Wwisdt82t1FwcVUaZidNgDp9mnW5vRLuBi0KmVJrnBk9EQSukYNhem8f7jm/hf/+HX+MWX&#10;z/HpOzfw0eMjvHznJn74lKByFS8FRH703h28d+8IM5moKkEf7syr2CcLMVj+PSWe/rgYK4ZL91dr&#10;2BRQ3p2bxq6wv5XcJI6FtRytL2O9lNM1HQ8Lc0ki6XNjPpfW0PbybEnu8WUc7m9ja30Ji3MVzMsi&#10;c2Q4MpdKahUet6mppFzLVYyOiiduGkFrexsGjAZV9+XALBpRb9SnciZkGuxR8cQFIBJO7YlwCqN0&#10;xNyyvPAI+/YlghgVFtJnHVAvnuEyhn7IBmi8yUC9oVEtvyUAeMad+v0sAODfsb+FA7TYmU6hRs6m&#10;9/m9cAo7sNksWiZstvbreGI6RjFxMv3iHAaowsDfEbJpmK0BIHZlVuyXIagMkt04DLoPnFLrZztE&#10;Wa5/cbT4GtWL2WFPUOHMEybWWaU2aOoXI9+pDIhqw9T2Yr8NcykslR4QkOPj19v+ClmxBTYBvEF7&#10;n+yzANCYWSX2u4bb8Ubn99FtaoNFGIxZXjPZB7TkeMg80NBRG+g/UVbuR2tHr+a2eunA9A2jrbNP&#10;58hQmp+l2YzWkDHG5R7Mr+YQr4ozlHRgVF7nYsPksPyOgVEjzvR1Kah4AuMqteP1+XXwmNUmx00Y&#10;74w4VNXqsgJIoVAXYPHpymQa1V9TqTxeW65HceFgFjePN3TID5VlL5wXADm7cmKcSrh6tIfjK7vK&#10;LBbnWOE0g8OzW3jvbaHs4hEu1WfhsY7AZ7Mjn0jqYKWB9i6kJibgslsw0N+F/r5OBRUyFZOpT27E&#10;XvjFWNpH+uF1mhARWpsSr6EsNxAT1PPiyS5QzXdlGnO1lPbAMA/B6iMygdxJL4dWAlGdmMKV8hk2&#10;wIWFMYzLosggK8B4MXGuBrfUhkpQJVkes5KDibf/uoKU4k96dWliuNjwvptLZ3awdFrAhKoCXAXO&#10;DmFCXICkouEnlgHHFED4nFuGPErCTLgIKpV8o4mRsios92X+hKEvdsKnxZviIsgcLM/i7qU9BZKN&#10;hZKC0KIwkv3NOo4ubgnYL2NTzg3ZCRfzJ8ylMAHPEB0BhSE7AgpZCQGFoS0CCoGkLADCLSd3FmRb&#10;EmBhvT6nbU5NJ7RLPUlRS4azhGWx2VBr+k9ApTg99QpUZmQ/uEqlSS3S4Ohnfn+Kwp/yO9JyjCZz&#10;LKUuiDFPCYsTABEDmEknEApRvVi8+ZE+hPyjelxZ4s0Q55SwyFQljOycfF6YT2ImhGBeLvaQUXsh&#10;Vs8t4uBoH1dvHeHK8UXtGGc/xvHNq8JWLurQLKoJc5Ihk+4EE1Z11eY3UKmtaokspVYoS9LoRZnR&#10;XEtcPPOpXBG58ixKs3OaVyGoUBLEwjLLNjECLX3apW0zyI1qEnDpH9HlEFAJudzYXFnEs0f38M7D&#10;28IO5nB0dgO/++5H+MMvXgqg3MLzB5degcqnb1/DZ8+EtTy/iy+e38eD6+d1nEBMvGJWAMbGHQhR&#10;kNE3IvdOL4LimOXEGdmWe/JguYorG4u4trWCfQGLi0tVvC2s7fbBGm7J2p8r4uLGPPYE1K6Jg3hd&#10;fsfVcxvas3RTHJVjub6OLm7juhzHS+c3sLVWx9piHasLwtTSzH+W5TrOaFMqm1SNxiGcbjkDt98j&#10;bH5cPXarz6J5Aar7MuFNpuKMO2CL2GEJUUrEDpMAIxVzVT1XwMHoMmk/Bb32nFyfnL1EVjAWFU/Z&#10;ZRQGNKDNgUMCEDTKBBL+HbXfOPPEJwye/1srxdycA8+pqDFxHGJiiL1assuqUA5rI+PI1ifVwaRM&#10;zJj8PocAxKgAjFc+64v7FKzYdMmEOWcAka1YA8MCgk5VBvBMODTJzjAdGyEd/kZ1GvtoTDajAovF&#10;YdbflBZWmhLHUIdyZWIaZmPn/H9//b9rrxZVj50hhzhucU3Odw62KLiEhNHlKkl1mMPM8QjwuQOj&#10;2hfjDwd0BAAlW0ZsLu3qHzBYFVBYIk6ZGCbXCTo6ApkK8LSLYvdYCRbI+rW8mGkCzl/hHHv/5LjK&#10;tnDU8putrSqzw3kzE/Ek4olJBENRlcIhY0nKPULwKBZrCiaJRE6lfXK5ir732tmdsoDGKu6SqVzd&#10;wqULazi8sIoLFzdw7vwqDoS57O0vYmOzivOHwmjuH+H27Ys4e3Yd+zur2FyTi3R7Dd/99As8lJuY&#10;Cfo3vvc92IaH8ef/859hUMCEzIR5FQUT8So8cvAdNuo9nVEpmOYiwLBXJi7GhR5dvZLVMNnkZEhl&#10;Ypyc5yEXn99vhXdsBE7xEAJyQthdTXrLuCMPvo83nlwgpLoM2UykAo2+FUq3UBo/FVAlW3owfJ2P&#10;eeL4PDThfrXCshh+YTK6IDf0NMt9xZByS4ZC0GiCSFUMK1nIvHjp3LJ6i8DC/VgSIGZVznQ2jnpZ&#10;wLIiXqPcEFSCJoCW0hGVqWeinZ4oFYIZznp48wKund/Ujvft5UZjIkuACSAbYmgIuM2SX1Zv8TmT&#10;8nyv+RmGvFjaS0Vnhr0qC8Ii5tKvxDkJJASU5twbSqkQUKjTxRuQ5b/NNfkni+CSoe6Y7O/MCTvh&#10;qlZzWpBBpkJgKbC8mGE3Am29IMZ7CpGJoEquTCQiKo/h9YlHaRpSx8Ng6IbDYUREAJWVZWwOLdYE&#10;yGfFiZgdR35Jnq/JhV2LwJ2yI1GN6lAiGgiWoJ69uK9Nfvfu3cOFC+dx++4tlbffOdjH4eUrOHfh&#10;SJlJKJLSTvlwNIexwCRsoyEMj7hhc4yp4jArwthhT3lzu3hr4fiUhr/YBBiNZxRQOJHQ6wrB7w4i&#10;6A7BbXZikBMKW7oQsLtQl7//5L13cPfaJdy5eojPnj/GFx89xU8+eQf/xz/9Dt/+8BleskxYmMrL&#10;92/r9qNHV/HDd2/jiw8f4sXjq7gnDOzOtX3EIyeD1eQ68fnEeJl6EAw6EI9y5EEAK9UilsSAzYkh&#10;3RXAvjhfwfX1edwSh+OWOIj3L27i2u4CHl7exoMrO3hy7QC3zq/hmtzfdy5tap7m2uEqropDeePi&#10;uhYAHGzUtc1gb20ZiRArMjMYczs0+d3f14PxsF8rp6bEKaB0DqXs6fmT7VOQkRpfITHkrPjyyn3k&#10;T8t9nBqHS65zCiCSqTCPYpf9IFtgxSZBhcrAvPY4xI8eOidBDrGy0dKH7mHqaHULCIxiimFzYWwT&#10;cm8SzFp7T6Ojt02czDg2tgn+GbnfGw4kx2Yw/0a2kVuY1FwqpVio70XhSIIfpe65eB0RAFiBxutq&#10;JGDU5ZpogBD3i9EMhts9UadWqbHHpDnbneBH9sLSYAIL+04sjkazL0voe0+mVVIWn/1K1EebzCZ1&#10;Jvxfnfm+7GePsDOzsimWHnOxKIAd+CwqyArrZAOu2eZQuX2TODIGgw1dXUOqytze1qdCmkyw83+R&#10;LTEP5Z1o9IiFcxFdE3IPR8VBZlguWZzSogJWlrWxL3HYouwkGhPHtz6PldV1be6lYgRzatFYUpWt&#10;Ke/DuTvV2qIWcKTTZbx27XgNx0druHRxRcCjju2dGnYP5nFwbgVnBWDOX9rAnrCXjZ26KqAeXt7C&#10;oVygW0LFV9YEaMTo5XIJTEwENMn6yYfv4eL5PYTFe7FbjAIA4rnJRUFjQVAZlgM3MNChmmJuDq6x&#10;GASIDLAYB2Ae6mt06o8Ma2gtEhDPwW3X0BnZTk93mxqeoaEu/T5uBwc7ZbWjf1Co+FA7hs09cAji&#10;h8IuAYSggkJzMXTVXOzInqCoJUfwZsMKHDRifO8//U3SrwljDWmxQovy9ZVUo59EWAYBhIBC1kGg&#10;4JoRT7zCsJ4cl2nxwOvlLErikVN9ID8ZxmyB5cJTysaifqHRcrH4xCNjnoXhK7KPwwNhisJE2O3e&#10;BBOCBBcZSLMvhLI0ZG3sFSGwaLOisBWyPIbdmEvhJEyqOXMRVJprlknzPwEVzaMwn8IKOvaTlKKq&#10;qxUXpsbFGHCCW1kMgzEcVpBjUa6klZ0QVAgolUpGQaVcnsLsQllApaRT/WbqZWF6GTFELhWHtDts&#10;4iR45Low6khhGiuPnO9EgqXn0Ua5MgVB5ydQXBAQq8v/W5Zjup1FdmUS4Wk/3FMO8YRHESuG1eOL&#10;TUbU2K0sLcu1eVb1rhgOY+f83YePcOnohrIUpzuKEWtArhcfjCYvhowuBRWvP6p9KOxZqS8vC5hM&#10;itc4qaGvhdVN1BfWEY6lBAQbsivs0qZsvd0wgpH+IZh6erV4xS1OlU88+kIyqgUvLNW/d3wWT25d&#10;xD/99hv882+/xqOre8JKbuHzd2/ipTATspYPnlzXRscXT28KSyjqJNHtjYoWd6junjgqnOHO0bts&#10;COWxykxFsb1Sw3w+iQm5p6oC2pcWZvBI2MYNuZ6u783j7uE6HglwvHvzPB4fbePmuVVc3KzgeG8O&#10;969s4sn1PWHD6/r8itiAo11hwXtLuLS3it21Bc2jRgVAHBziNDyEgNzfFWFDK6sLSOUntRGQRlDD&#10;ymJsI7kARiPi7XqN2rHNPApBJSQs3SnevS3o1BkfLDtmxZVZjCgNtlYGZgOaN+MoaIvToIl2q7AZ&#10;MgIa6wEx2iPC1BiuosAkQ1esqmIHPoew8ZpbFpbFXhJ6/NTs4gpMeRqNjaWAJq8jZT8ccflMYUwL&#10;c9iY6407G8A4FdLljsn3hkd0XwhCFMAkW+FiuJyVagQW9p4QWKweM0ZYDiy/k8+pqk32RGXut1pP&#10;4UzraQ1ddXR2w+5yas8SmxytdovOTmERAftfRl1mBZZRcZ7HogLcYms4hphJepvTgUA4hr5Bk8rt&#10;Dw+PKrDwcWfHgNxLQwoqnCfPnpZhm0XA2ar9J6zKy1YLqmBgdJpV3kXHCbvsCEZDqsnX1zegA+TY&#10;U+UPhMSurKpO3ObWDubml7W8PByJ6wwbAgrLzgkqFCSluvVrt+7s4eKVNezs17DF2nfxUPaEqexf&#10;WMeBXGSbBws4d2Udh8ebWNutqne7vl3DpeMdHIsXxRLSMTmgqUwEC3IyHz68rkCzs7mAj8QrGx93&#10;qWEm26BnRS/UKnSWoNLf04r+rjYMD/Qqw3HZRuAekRMhtM3GGvLBQdWBGhoaamwH+zHIsmZKXAgI&#10;WU0ctHMGA+KdmI29cNqHEfBaEeOMdfE28ukwEhyXzEZB8YpSyRDSnBIoKzMV1vWnz7MpYQyZ2Kvq&#10;o+niJGrCluqzOQGPnG7JnqrCnmbkPQUNYR9FMYCFZBj5xLhui2LYypNR3c4K+rNqrp5P67aSFWPo&#10;s+sMG5tZPK/21zUPcyze4w3xHskIWbFF0cb1jRltSjzYW1TGSDkUlgAzz5AqRrRCa47DxRbzDd2t&#10;fESVn1XBmKrF0w0hT03WM/TFiZwUu5xr5FKYnGc4TB/PpxtMhbIxstVpndMTCib0aOLlhK6EsBP2&#10;ESTzAjC5mHqFWTlWBQHJYonspLGKfC5rYZmVVUVEJ8YFyKNyPQTlBjDJjTDcmKlCzS+zOBej4o3J&#10;he2VC59hMDWWAlpUPiColDmEaiGK1IJ4mqsJpGXF56MYDAxgNC7XnwAhZ6v4wz4tGaU4Y2WmjM3t&#10;DVw8viAO0R6W1zdUdsRs9QqgheVG94sj4lZgIVPx+icwkcy9Go+bn5kRdlIVVjajyfr60prmVFze&#10;cW0c5NjfEYNVJes59tg6NIDyVBJXz+7i6v4m5uQaMXadwqXdZdw9OsDTWxfw8oNH+Offf4N/+d3P&#10;8O9/+x0+eXZT1g1ZtwRIruP50xuqSHz9yoHq6jns/XLzWrSqjmFYap0xtu70jYrX2yss3aPHamdj&#10;Hms1YYKy/xulNG5sLODx4SY+vH9FmcltFAuPSQAAgABJREFUefyMgHJlH0dbdZyVe/WyXFtcBJ7b&#10;4sRc31nA0UYNV9aruCos5WhzHpe3l3EoXj/71iJjTqTiEWFHQczVZ4QhV8WQFJHMxDU0E0s3ws3O&#10;cYsY50Ys3+gxoMsqjqQYWk8ygEBGmCXlRAIOnUjIBL0z7NRqK2WbSY/qb1HIkbIoBAYCKPMqDDWx&#10;yZXhNZMsJrhTcj1TLJEhHuYluoZa1aufEwZTF0eMApEs3SWzYLVnpODXZszYbAiJ+riy3WglqIzX&#10;n+IwqxEdP828C/NCI2MNlkJQ0SpSYV7MTxB8CDjsi+M+MxRGcNGu/BOGwa57szjWDnGQKYhqNPGa&#10;5/jofpw+1SaMoFuNN5kBR2tzdko4EtARyy63RavVHMJKWUqdFFvD4V0EFM6poTIDx1CPCDt2jI7B&#10;ammoNlDjjAKt3R39OHO6Q8UtCT4czcBqrtCE3LfCODmL5kxPO0xOq84VUsYkbJSFDrS1Libox4KI&#10;x5OYW5jH/OKCON8ZJJIMf6V0OzmV1jJzVnwRVFhmX6ut4LXj69vCRBaFiVQFQOawdXYRi1sVVGio&#10;FhpJ3Nm1PJZ3xFPbFA95taif2T1cUYCZXy4qyKyuz6rM/Zx4ye8/v4fV1Qo83mE8enQNV68e6HN6&#10;Wl65OOz2IWUpAdmxUWEldjEyrBRjYp83p4kHq98Ii8HcmLkhB8UsB5+Cgxw/yxkbJgEdakQRkFw2&#10;s7CAMTHwcgDkhuJi8nJGAILMgCEoGv+KeHLNRabAKhyyBq7m600Wwfe4CCCz5ZSuSmlKV/NvuMop&#10;YSaZuN5088U0FoWVcDubSSiwpMSIJgNjCNMTGLUIaBrQ0/om2t/6nuxDp3jUZazIDUDjT8AgAJAV&#10;rm9zdkVGPO0trAvQ6EA0ofEsTMiLAa0sCVisFDC7nG+MAyg2Rj1z9AD7f1TPS4wDS52pz8UQGAsb&#10;CCg8Z1xkKwQWMhY+5veykq4JKulKQkMSyZnJV2tyurGoGsuyYE5ezJGVMNE+k9VkO8vGm6sqxqdQ&#10;yiozcYhnNjIyop6Q2SyeGaW25ZwTWDgzxca8nNep2lXU/MoIaFEfrVCPoiwMpbiSUFCJ1sTTrAUR&#10;nRMDOx3UYUSU+PbFvMIsxFgkJjCZSCKfzekI3UfPHmJzb0vH/g4abXjjrR4FErMlKAyFACMGJZhC&#10;NJ5T0KGkOyc+RifJUGYEPIuYzDYW1Yf7BkfUIxzQWTByHVKWo6tb+7Yi4pVe2F7E2zcu4t6VXXz3&#10;4xf45uX7eHb7ojCQe/i//u0P+EyYCA38P/zyC/zjb7/Cb7/9IX768j188OwOnj68ihfvPcDlS7vY&#10;E6bAqkKKprJsm+FcjtwleNLIsJyVUzT9ATdy6QmkxUhPy/5fXqvh3t6aMpWnVw9xeWsRWwI4uq3k&#10;dLYOxyFcF7C4tFrF4cI0DuT9C3NlXF2t49bWEq6vzuHiUgWHsr12bgdnNxbVSVqulVHMcCDdDKYm&#10;YwiGvIinIwp2ebm+yHLZbBwrjmlHOhVyDV45z+K5uxMMgUVgFUfTHnKJtx/R0BfnpJCpjFN6SZwI&#10;NiUnhE04g8MIJ8bg9jUqwNjbRJCg8WYehOW4LMqhBAlBhXlUhqLYQ8IwN9k0k+GsKqNkCZnIFMvR&#10;F+Ny/YwjNCOMo+gWUPELexGgjllg9omTEjRrbpXsxugWA+43wBG1KuiwmrTJaJhvIZunegebJn0M&#10;mwsziopjx+ZI86gAqhhuKm1TWp/XPG1Zd9cAWlu6dPGxDgkbscq9MKiSMcwzssiAZdBGy5BOjRwW&#10;h9kdEGCMxnQKI3XFKFpKxqyDswRQ+H0tpzp0rHJ3Z58CTFsL1ZNt6Okxob1LbKnYUcq7NIZxDegU&#10;SXbqs19HgU/san93D0K+oJzngtzP0woqxXIJE4m4AgnVJErlGVWT4KgINv+SrTAUxomhr1HWnElc&#10;7U+oTWoylVVPLOnzcdYIJZ/THu0258Aax7hJdXDK7BBfzoqXmxKveRyPxMu6fHUb33v9NRVrpOfM&#10;RsGbt85r/8b2zhy++MkLfPrpMxQKCVhM/QgHvZiMhRHx++Gy2mHsG0KfHJD+1l6YegRUhhrNYwwz&#10;cBaCrj5BezkJgz0DMAjiUz054LTLDRVUFjBXSAkrmEJVgKQyFUEl3TD4BJr5cka39WJKHy/O5LA8&#10;W9Atn/N1fnZWPIVKNqGrIN9BJkJgKsvNqOCUTehn9HPy/QSQKgEtJ8xGHk8nxcMeF2/L54DbIKhP&#10;FdOWM2j9wffQc+YNVYQmyzm+tKegsiweFfWz5pYKauAJFDy2laUMwuK5sT+DeRAFEJ4vhqs4FlmA&#10;hecnlmnMliHwEJwYItsVQGmCyvxiQcNjPCeq1bU2rYsMh7mWJqgwec+mQl4Lr0BF2E2iMvWfQCVV&#10;SenNWqhmtTS4xDyKUOoK80ZawTWlodBpOZ4BAdSJiSjcbqc4E3YYDMM6n52SJZxxYbc6VXqcjgJB&#10;harEhbzsXyGtoMJepFxV2MpSHLWdHMqbKcTqQQTKHgQrcgNXI1rNwpg4GRQTmfE4+4DKuH50rLNE&#10;Pvj0BeaWKX4oBmksgkGD8xVT8QdywqAqyBUWBPwWG9VdJ6ODS1X2p9SQY2PkdF088pL+PZOinNPB&#10;EcCU+3AIUCbFeSBTZRXfmgD42dVpnF+fxpZc+5+9exsv37+PX331MX739Sf4/J3b+KEwlJcCLv/2&#10;x1/gX/7wLf7ut1/jmy8/wvN3H+Dtt+/iydM7+OLLj3HtxjmdcspeIepD+eNj2tORkuOcFhCPi0Mz&#10;SUARgx8Rll6digrzEGa0u4q3L+wKI6lgU4CA1+ZGtYTc+BgKoTHMym89Wl/E1fUlXFuV7eq8AMnC&#10;q3VLXru5uYzzK3XcvLirrQW8R2bke6hQHvLzfLKB0NrwpscsKIvDsrI/p9V+nPRJZWLK2lMCpMva&#10;LwxF7Epc2KHLpPPSGQLjbA+yFIazmDxn2JV2JluLqSwKlah9wmoYEkqVhK3KNcjwFPs8qGlVEKeX&#10;FWZ9ti50mdswaO/RRkIW45Tq2VegwmZGhkgzCylMzscQng0iNDuG4LQH4WkBl7xLlYntoWHtRwnI&#10;d0YFPJwRq+ZSvAmXMhTVrmMRQdKtzGpUWBlzLE2bqSxH7tlGkYE4wwzdC7MI+kM63sBkFAYyYIbV&#10;LKxjxC0g0KXTJznx0zpiE6buErAWNhEPYyo1ob0vlMNn/sUn15gvGNLQFwGF+RTaRub2+B3KUmRx&#10;6BuVBchY2k4LaHXbBWTMaGnp0wFiVB1u6+I0R4uWg7OKj86ey+FET0cn+ju7MRGKYrZUQVXugfr8&#10;nDi8Zbk/imI/amJLqvpcde9yBQWVbK6sTcCcHPoajVFUEJl9AOxL4MngAWLFRHE+o56HJ2ZVSlpe&#10;Sqsxo8Fb2a0Jo5lWg7S6M3syKnhCWcu1WwfoHTyts0zYab67N6cd3FS4XVublZvmJp48vIX1lXmE&#10;Az5E5EBF/OMIuMQ7GXHC1G9WJVFq+BgHrTr+k2DCk8Hu5BGDeBR83G/QEmaGy8Zs8hvFE57wCQAG&#10;/chHwijEGYaaECaRRC0nxjMnTCOd1DwHt3w+kxJGkYpjeir+att8nyBVFQNXZR/FyeLf8P2ieGmM&#10;l+d48sN+RIV1US+NzaHWwR4Yu9sw0H4aXqGVyzNFXD+/j7tXLuDB9Su4e+0Crl7ex7Gss6zc2qwr&#10;GyFDqa8UlY2wP4aNl2SDDHNRkoTnp1mdlaMUTTmq50MZhoCBlg0LcLAfhmyFWl1N6RSGTxhOYv8I&#10;e0y42G8yQwl7MhkBo/xMUksvqaeVnWmASlLOaWI6rhpCzbwKu4EzbH4UUGFXfKHcYCoMf7HBlXpd&#10;U4kIUrI9ffotHbDlcjUm2JGdkKnYbI2yVLfbK8ATwoR4YGQY8YmwUOuoCkmWhAnNyH5mZ0IoL0xg&#10;9dwMVg4ryCzFMF6mMfAivybHZiGu4YmCGHAmRheW5DgKKFy8cB6PHt/Du+8/1S5nm92h80IymYow&#10;oVlhRZNy884gl5WbRgCFrzcqWzLIF3NyPU8jXShr5Ve2VNUEvd3u07ADb2AO1sqL50ZASUUCWKpk&#10;cX57DheE9VNCZVPO0/H+Ij55egM//fRd/P2vv8SnT2/ixYMr+ObTp/j48TW8z8cv38W//v0v8a//&#10;y6/wi599jrt3LuOrn3yI3/yPr5SpjAUseq5YOZcuT2qVEeea58QZKs0WsbmzinP7G1qifnFzAY+P&#10;dnFzT7aXd3CwOIvjvUZT5OWtdcwkBHCTE6glYzg3L9dcQf5mcQG3t7ZwZXERqylxysIRbGayuLy8&#10;hEtbK7h95RCrtWksV6YR9rphM3AscoeGoC1WlrCeRmf/GUzPZ7F2dgHRgg8TJT9KKykNgfW7+jS3&#10;EitOqGPC0baDVPgNjGr5rsFpgNHV6CRnxSFBhcDEPB+VfF0ClpwYWqjIdV9JwyPgRCAiw2E+hiyF&#10;1VvDboNWTtG4s8qzIvdSspzUMbu8frOLAsSLkxivBDBe9SO1Fod/WpheSVhJyaPVhH5hvZz0yCIB&#10;rQLNjGmj9NhJebRbHG0CpfuELfVaurU0mWORGXYjS1KWM+HVvhJ27dNh8vvGdHw2pWQ6WvtUvqfl&#10;lDDmfkr4tKsYJh2sUZuwiP5etLadgsVmasjgMxRmGVZQYX7EEwyqKCkrtJhQ56yYYQErhzhqDotT&#10;BTNb32pDy5tt6GgZQne7CS0CLmdO9QmLGZB7sgtnWjq1qZH3RP/AkN6P/I0Ou9jQ8RhWF1awv7Un&#10;oFJXVjI5mdKwV0FYSjqTk3t1UrfTwlDYRV8sVLRHpZCfxWseoYushgpS9JGjgTkGWHsJMoiw0a/Y&#10;0NViuS63ZDI0cjRCteWCeHMpbOzPY1mM4vxaGfPioVEt2OIc1O5zDncqlSM6OZDVZFtbc1hcLIkh&#10;XcTh+T2cP7enoQrPqFysJjvcdq+g5CSCHqF3Fq8KxBFErMM2Hb9qGjTDK58Zc8gB4PyEXqOqjVoH&#10;mYcxwy7shqWcnhGX9srYDUaMjdqQCPiRjkWQm4hpX015SoxvPotaPoe5snjzROFCDgtC81Zqs1gS&#10;gzKblYtYvOx0ZBxJASo2e/rsFh0PMDIgSN/frQUGzAtxGQa65YJ5C+0tb4rnGMPjB7fxwbP7uHp+&#10;B5tL8p3izS/XitjZqOPs7pKWaG9t1IQyikHPxzCVbuQRmvFzlkvT6DP0wU72Znc7K6pYbshww8yC&#10;GD9hGwQBLgIDP6efYae7GOZ8KamLCfVpMgxhGsXZtPaLsOeEiwYrJ4yE3l2xllFxRvb+UMKG8jaU&#10;raEuGpOwQfHM+P8r8wX9nnQurkljelaUW0kLUFMll6xjUJhaKpPGZGpK52ybRsw6hIty95SymK1V&#10;BPhmhOGIFy3sJJ1JamXYlKyUsEOqFVDiplyJYGE1jdX9IqZXYkjX/ZjZFIdgfQLz+3lsXhKwqMW1&#10;32h+vYat/U0tLX744A6++vHn+Oj5C8RCbKidw82j+8LkLsBtCyGbnEF9ehnl7CxyU3nUK7OYLct+&#10;5Th4bEYFJslQ2EVP79DlHFPDQFa9MrcgDoscr2QcW2K8WZzx9N5lbSS+emFZ5Y/uH+3gm89f4F9+&#10;/wvV8Prk2R3No7x4dBWfv39Xtsf4WFj+l588xj/89ku8/OAhfvPth/jf/vmv8fF7N/Dw9jlsb87C&#10;I0aX+cmMsGUNd4mzU69Xcf3GEa4LG9tcq2NTGO8FceCe3T+Po/0q3rt7HncFWC5sLGBvUdjrwiy2&#10;52awO1fBKvdRjNTmtDCqhSUBmEXUk2lELKPwCpP09RvhM5oxk07p/VGaSsFrHdXqNoM4fLznhgdM&#10;6GzvwpBxUPsnmLQOZ/2q8FvZySr4J8SAR4tjYpy9J8uvFVZm7zD6Rnq1T4NqxJz/brD1aS6D5f80&#10;6KzaYnVmqZrR3B0bFsvVojgOQR2URU2tYYdFjS5LjVk+y94SlvvOiL3hYoVWRFZ2MY3cShqhGb+G&#10;TdPrco3KNeSbdgnj9SJeCyFRDWvfE0uGGcpia4JWeMlzJuVVYijL8FxUZ5SwUIA6XiwQYQ8N2RS7&#10;/1mBSq06ataN+d06ZC7oD2j4nuHS06+36Yyd1jd70dNiQHfroEZkRobt4nx5NExMkdX2nja0D3aq&#10;SKSOIPbatFm0d2RAJerZWNk92IvO3h6dx0MnzThk1hkynBXDuTFswB3oHVE5HobCWs50o621V8Nu&#10;A3IdO10+LR12ezhyfVzzI5sCJkzGEzAIFoX8jNizPMLjAsLecYSCMWRTRdSqcm9MpMUBLCGfmVFV&#10;BoqnvsZ53k5Bd5bVOnwmnL20qYJ922eXtf+DpbbNpY2AcpIpmZE6EfbjcxoxghEXjR4/5xX0ZlKY&#10;EiUcRsWRtBw7S6bCtbExh12h6MtLc5iTm6MyPYt8toRwcAIBX1jo9QRGrW6N7dnlYA33D2rOhTdz&#10;T1sX+jp6NOdiNcjFJSeDAOMUIHGYndp0RrZj6JELTCjlmKB62OMVNjGm23G3R1fE69MBZGza5JbS&#10;MgShZrEAtcxMPd2qzGzs6tStWbwIu3EITqtZgNCKztbTWg1DQ7q7s4ErRxdw8dI5nD23K4C5i/kq&#10;RRKTWKznsbXGkFQNOxyCJWAyV8tqbwvLlQkq3Gqp8p/InRBYCDAEl/nlki7tYucUSJbqinHPTMdf&#10;9YFkq5wJkdJF54BMgkY/k09oOS/zH3yN1VjF2Ub4io8ZWqAXnKXKsSzmS9iXop3rZb8OK8qKYafO&#10;GpWd6XSofIuAFAGLM08oUU+mEQwI6Atj5CJw8AYhmDBua7aYVM6bpail6TzGI6y2iymgsDIsLexQ&#10;QUXYYJaVKlnxmtdnsLVdwdzSJGoMg4lBqK7FUN2MYX4vhVjJgaK8vnO0jMt3zmH38hYW1udx/vI5&#10;vPPsMW5ePcbzZ+/jo/c/xoX9Kwoi8XFhJLEiMolpYRszKKSmMS03T0WcC+qPMUcxWylqrwpLkBcW&#10;1zAkDg1vWjNlK7p6kRCGvTk/p8yVYdV9ObePb1/A47uHuHppBe88vIgPhZX/+x9/jV9/9UM8f3Bd&#10;QYWyKz989w5+9OKBlg6z6uvDJ8cCMrfx2fs38Ptvn+MXP36Mq2fr+NmPn+HyuSWdo8Pik8lYUHOR&#10;5XwGSXGOioUM/vJ7/w2G/jYcX9rGjcsb2F0r4MGNLeyuZnFldxH74tBs1UtYLmdRmYphsZAVBjOH&#10;s8JMzi0tozqZhl+cNktHH7zilE24BAiEkTkGR+Q+EDYpXqzLbJd7YAiD4mFbB2zak2MasCpje+PN&#10;U2IAO1CcK2Bpv47JehTTW2kFlkBmVNiJOCQMU5ZCyq5ZNsyydIbyRjxmbdBjOS4rppjgpjioK2hR&#10;mflQwiMsxand8C6/HYHImHauU5plaMSki957H+WjqGQsrIa5tZKw78xsUkubVUGjlsDUfEJZin/a&#10;owzFmbchuRxFpB5UsImwIkyubYa5mLfhUlUAzlaiyGTCq0UFrDYbHDUo02KfDPtjOHSLRSIsnPDK&#10;a2N+DiwUQHGMCBswi8ENCQtxKBATVPraDOh4qx/DvXZlKxziZhanekSO8zBnxQ8PqlqA4aQbv7nI&#10;7DhvvsPYoQKcBNN+U78m2ilW6nb6tHiEo6o5MrnjdI+cIw7UGsZgn1nDZVSAYIUYxwXYhN3QWZqI&#10;T+nU02Q6p/JEFFqtzy1jVK4Dj5PX3ITYZjl+gSTGPGFt+h0ZdujvZihv1DqmgDLUb8VrNFgj9j7t&#10;yeD23MUNjAtrWduqvZIY55aNhmwE5GAk9ZrpEctipzk/w7+PCAWkV83PU6KcMfvFFcba4ypXzxnn&#10;l8VzYgKSwpJra3NqjGfESy3k2ei4KgZkS7abODx7GbXZeUzFEwiJYfIJevs9cmGR9vX1o6+rW6Uv&#10;qKlk7DfoMg+NKKOxGK168igoZ6E8xtCAUnZuuQgWBAcut0XoslyYzM1YBvv1fYIGFz8XEO/aZTLK&#10;ye9Cf3sLBjpalaV45KIeH3PjxXtv4523H+BYwGRtdQEL87MClHXMVApaZr2xWtO8yQbBdGVGu+rz&#10;Yii5EokxlNjrMTOl0y1ZSadhqmbDJUcj6wTISQ1XLa5Snj2nx73Z/0G2QmDhIogwZEl9LS6GIwgg&#10;bDbk4mMFmWJStwSUci2vW4IKG7BYutgEGDY5ahe7gMlE1ivflxQ2ygR/GnMrZWWpBJRMnkwij6lM&#10;XG+gplifVej7eCSk5ZQWm9xcoyPCUHrgE++tKIyGfSp28TRDYigy+UntsM8WpvR7UtmEAJX8pkk5&#10;hmvT2N2r6cCzmbkIppciCipLBxlsXZlFYSmKmdVJrBzM4tLNfdx+fA1X717RBP3zD97F48cP8dFH&#10;n+DtJ+8Kg5L9myxjShjKRLSA9NQsYpGcsOViwyNLZ5FMUnmaOaiy5lcoy8LqFnp3HPg0Is4My4fj&#10;wl5ns2lkIn5UMjEx5Ie4f/0s3heAuHV1Ex+8cxN/9+uvFFA+eHQTHz6+pQKRn793X8NeBJWffvq2&#10;Ju5fPr+DB9f28PtvPsB3nz/Gu3f38OTmDj5+9xp++c3HOkl03G/VqsP6bAmDcj2yGfH//X/+b/Ea&#10;47h/61gbFinhsr9RxvZyFrcurDYGuAloLwqz2V+o4+L6Co63t3FxYx0bs7OY9AUQYthF2Im1ewie&#10;ITuCNh8CZjfs/SMwy+umAeMJoAyIk2WGfdAJU59Nmz51oiLH5/b3aWMfS9BjM8Lsa+NwJeWch4ZU&#10;BaG6VtIqKYaKyEzYWMiZOhPCRkPxIMaTAZVMYQiJ1VOMkPDaZvMsQ1HMUTBJzyZDzuEhqHD+u9Xl&#10;0IFgA6YhTWYP241a3svrl0yjLPdNXo4dhWZLKznU9mZQ3MggsRDD1Goc8fmwJu1ZDRaV302mwhAX&#10;u+VZ/RUUp9kjWy0CCI2qzEqXqTEojFIxTs5hkes3HB9XwUf2YPF69odcCi5Dw316/Uci4yodQ9vU&#10;+man2JFhYRL9qg9nGhCQNDrVaentGURXT7dOlNQ5LcLIyFI4s56jAdiYyTwUVQgG7EMqLaP7bTWp&#10;0oHHJcBndak8UF/ngDIgrt4ug4ILQ289nUMwGiywyefIvD1uYWGRhABLSqWKeL1zfDQnV46eKEaY&#10;hly6dViDCiDDcg3oVNNOc0OUtMOkz7vbh/EaJ+eFWAonJzsotDEpB88bsChQ8DHXZCb0n4ClOZmQ&#10;i8aPi4BCYGk+599Q5ZZCigQTiilS8n6NUwLFyKapvCvGrSo3CBdDJXP1ijyeQTQcUTkIxtk5Be/4&#10;8nk8un8L925fw5UL57C2NI+JcFBvLLt4wEahfr2dXZpkGqCktQDJsLAOg1zohr5uHY1s6O5UYCCQ&#10;sBeG4GEZ7NPXh7raBTBaxXs4o1tDd4cqLZv7e+Rm6oDbakRGLpr1hVlcPruN61fO48bRoW631hew&#10;t72C5eWqsI2kqjETLPcPNrC9s4L19TqWOPyKqsFMcAtlpvdNpebZWka3zHmQnfB48rjprJBiTMGD&#10;uloEleYiyPD4E1SqcsMw9MWlgFJLvWIpXPQICRhNICFLaTIVbplg1zi1PP6voEKmwnAYRwuU58TL&#10;KwYwszCJBToJwjprS0UNryVT44iKx8my4mg8JMaF4ZB+bWg0mgYVQDxjDgRCPh2E5PY6FDBYEeb2&#10;jWr380QyrN31BJV8Ka0llVxkKtojRN20+hQWVjNYWGNjpk8Y2Zh4xTnMbiZR2RBDu5nTiiGGaNf3&#10;l1Sx+N2P3sGnP/oEdx7exbVbt7GysQ2zlb8nptVe45GCMKI6guMZRCfYTV/UxsfJDPXMqrrl6GDm&#10;WWLRSXS298jNatQCEY/FipXZChbLea32Y0f7nSu7uHZhAx+9exNP7l3AP/zN1/jDX3+JX375CT59&#10;dg/PH15XQPnhO3dV64ug8uXHjzQE9uMP7uPHL+7gD999hJ+/fIK3b+zgZ58JixHmwrn0VBGnhFFi&#10;3COMakr7wJKxsLAXud+mEtheW8L5nTVcv7CDC9vzuLBZxe5iSViHBXFhiLWpKRyurODi2jq2qzUU&#10;o3F4jcLmWzrhHrIg6hDD6AjAbRyFpdcMqyy7MBG3Mn+bziYhoIz02nT1thrF4+5QYGH1EsfeMqHM&#10;hHtiOobZnbKOkGYpr+bfxLBTnZcyK6HJccTlXuGKTEbgC3u1eTKWDutcEQ6uIoiMxUZVNJTVYGNx&#10;p7Jw5lM4BZKSMKyGCkRDqlTMRDYb/dp627SJkJL0bD5kbwflU7qMnVqGTOVyysAPjfWrwKIpZFCx&#10;RepixYTROAXAhlz9Gp5jmI65GjITf9KvRr1tqANnBFBOd7fBIA4Uwc0pzqU36GuoHY+5MBbkNWaH&#10;3SmMw9Alqwf+gEdzitaRUQ1PGeT4drUMoLuVw8VMmjce6B9GtzjCFMakjhn7VijJwgmhQ8JEyMR8&#10;Mb+qD5OxUFWAEjAEWgIQIwBsv2Dhy7BhROfLUNDUMGBRUGk704Mzb3UqsBBUnA65Jz1i4xMZ7Tdh&#10;8yIFVRNTOTg9AWUwPs8ELMNesa8jChhDfY159CNGr9hZhz5XNe4uiwIMP/caWQnZBQGFwOEft6th&#10;o4GjceNqgkeTpTQNG1/nY74XZ2d6wqvfwde45fcwj/LzX7zEdz//HA8eHuEddgv/5AU+++xdfPLJ&#10;O/jggyd48eJt3LhxCc+fP9E8CxWNlxZrWF9bxIVz27I2sb0xj4V6UbaLAjA38MXLj/Dt1z/ClYtn&#10;5bVlTAulJ9B4HHIDGOTECKs48+br6O1okZP4FrpaT+m2r7MVA92tGBS6PtjThjNv/AA97acwKict&#10;JcCxubKAuzeu4Icfvo/vfvojfPuTT/Gp/C4m19kLwHAWe1UW5besLlUwJ8/Xlmexvb2Ira0FrK5W&#10;MT9fEi83rY1qZTITdt5T12wur1uCSX0+r4BBuRceJx4/hhKpAMAw4qvcyHTi1blosheCDVkCE+wM&#10;ezWXStVwZGgxolsuhrgY3moCCRefN1kKwabJXPg6Fz/D95kvyYqRLlcndBImBTxZYcZcGcNxPM+U&#10;pR8Xz5NlpcGYT3snRkZNCIZ9OtWQQEKPjcAyJd48pe4ZigvHAprgz4nnTUBiiK4ZpuNzXQIqDAlq&#10;/00+pCMEFtcyyNfkeOXFyNRDCGasCOdHMb0sLEx+J/M97BWYSIWxtruKKzcv4+6Tu7j35JHso3jL&#10;kxlxlKblWi3JtZ4WIJwWICkI4y6LU5TX8bipvDCZXEluaLveXB6vXFduv04OtA5b4BixYko8z4O1&#10;Fdy8cBbHB1s4PruBBTnXNy9uCUO5hd/84nP8099+iy/lGv/H336Lv/3FF3j+4CoeXT+vwPI1u+mf&#10;39dFUHl6+xD/+Jsf4+V7N/G3P/8Un7x9jI+fXMbHT49xdG4eP//Jc2wtlVTex+e0IDcV1xCsobcX&#10;G+J4ZePigM3XcGlvE1sL09iXa5O5lHp6Esu5nOZM9qp1ZALjwkaGBUjMAio2eIZlH8XwjIrhIYiM&#10;Dtp0HK9dvGfboBUj7MfpMWJQvFFD9whM3WKkOkbQ2yKedos4br0WtLV2Y0jYG+eoGEaF1biGNLGd&#10;X8iINz+ghv7NtjfRNcBOcSfG5bfGppK62MU9mUuhujSL6vIMgnHviQLwMHpH2hHKuFTnjX0v8VIY&#10;MbkWGDZj2CeWjcMl4Eqjzk7wbvl+NhgyF+EPejEmhnzUaceIHKeewW6YRoe1oZH9LQb3ABwTo2gZ&#10;Pg2DT5yflEdFFx0RG/pHxajbexWEWOpsGbNoNzqFIVv7OtEmjhPH7VJbi8vl9+k8FTY5UkWYs1mo&#10;KEzJ+mHboIBdJxwuGywWAWq7Q9muWcCbEj9tZxpJe4anWG5MCf8ho0FBpc/Qe8JYjAouZGiekOxT&#10;wAmrz6byNAQVFdn02PRvOro60d3dq2MAOG6ho7UH/Z0GBbGhHpOyFC6GwkwGuzjxS6hVl1UgdXKy&#10;oHIr1PWiWCqbKgd0LpBFHHaLbg39LgETpwDJqLxGELGiv9sqDn4DYLh9jeErGi0yDT6mEWOIZVkY&#10;RXNOuhqxE7lzVqE0vWe+TmPXZC9NQKlwamA9ozpZlBChWi63q2szOL66hxs3z+HSJfH4r5/DrVsX&#10;9PHZs6t49uy2vHaoXdk00ufObWjoiDNA2Cl+yC7gww3s7SxoXuLcwQru3LyE2zcu4u6tIzy8dx1P&#10;H9/BMzEibz+6rc+VURydxdVLZ3F0cReXz+/iooDUBTEEF8QQPL53A3flO/j+4cE6tlbnFTDmZ4u6&#10;Zbf80lxBcyHn91fkb9Zwbm9ZcyIMZ+3vLspvm1bGQdBYEFZSY67kZK4Ik/AEFoa4CCZ8jceIx7bJ&#10;7JifIpBoYp3HlmGlk0qsP5WY5zFlPkWPu/w9c1taQCFGnouPVTiz0BDKZPVWfjajgJEqJF6BBx9z&#10;S8BhWIyvE0TIWvhac8t8CYeSMXyp0v2liHbvU5m5NpdrVI9V5TvEwySocM62W0CEsWX2i9iFujMM&#10;wPBYXLzThNzQc+LRs3iAScxKrSBUO6tAwvdjCfGaUhF93gSbPMVG5X9Rw4xTOEv1GGaW5PMlNqAZ&#10;MSHb8koSWxcXMLOSVabCXBABjotNmjuHmzh/dF69Wdbo+0JRAZW8XPMFYeVJYeo5TEyW5bWivCaM&#10;J12EayyEN860a6VXJBwXby6tJaGJcBTVfAGb83UVZOT8kpXZHHbmy5gQ4/P5i3v46vP38be//onO&#10;R/lYrulvX77AH//6J/jdty/x5Udv48PHN/Dhk+v49J3bmrB/5+4l/P6bj/Grn7yHw/Uyvv7kIX76&#10;8QPcv7KB62fn5P1zwm5u4PHNQ9TkmGTiQfjFeZoYDyDoEaNqscBlHhHQWcCurM25GmaFvRwIo9+v&#10;zWFVQHI5W0ZZ2JZPPFRTex9cgyMa5vKZXbD2jcDYMaRMhPkSi4AKtxzNO9wrHnSHQcM1jP+bxZgM&#10;tpnR1yoGUAxK5xkxml3DGPOHMer2KHB0infeOtiKDmOXVi1xeBcXZ6pbnR7YXF4EhSmxuZTTC51j&#10;XjWWNPqdg23oNwvbtXYLK3hDR/rO7uR1JDEbFycrcQUFTjdk+IzsiJ5839CgLhrV3v4eARQ/3G43&#10;jEajNtnydVUxlmvS5DJrxZktZFUA4Sx3y/iIamKx7JiAaBJQ65HfQObFcBPnvvRbjQIq3eiU/8Nx&#10;vkMjI9pQOCIMxGyT7zIO6FwVhvM4A4Y9K8wRDdv6tVnVamde0aUVkBbTqDIGqlurflxnvzK+gUGD&#10;AGCv5qhOtZ3WghZ2ubPznt30zCeZxGkjeFNYk6MAyPzCybDuG0GIocguAZaWlja0t3AC7JBq0xFc&#10;GAIjqJDBOOT8JxPC9iuLyGamVbuLA9g4AoFDuc6c6UVXm5wTOdedLWQqI+KUjwqI2MVZt+vzrlaC&#10;jQ1DvW4FHG5f+1P5ElYfLSyVdADTylpF4/t8jRImlDLRDuf/svg+wYOlq2owCzFUBQQWl8v6Paz2&#10;4khhh3NQpwpSP4w9K02w2dmd1w5y9rKwa/zsuRUNkfF9hj1Yksxxu/W5tHy2jj1Wmq0UtR+DciVb&#10;23X9DuZp9veXZa0qIDHstLIyi92tRTX8+zvL2N6sK7tgKIrCmAxLkWlQeoVbimdSLJNbVtMQtA7P&#10;ram45v7ugvx9TfW1FoVl1KtplbHn72QJr86Sl/3Tct6T5yp+eXIMefyaFV0EagXdk9wIE94zlF2Z&#10;z2oIi/kRJt3JPrTiSxY/z7wKt8oM00FdzXwKk/VkKgQUMhUFFIbBBBj+NLTFRUNLICF4NMNiBBGG&#10;w2jkqZk0LYZS1YblN64sFXRfuV86K0YAjueX53lusawqxbyJktmYfjen9bFRjTFyAk6NJcu1nObZ&#10;+Jwsh0KUfEzAaQ7hmkgGBHjCymhesRZ5n6xOJWnYvFYMIFMJIZpzI5iyobKawsZhDeeO1xpzVmTf&#10;51crWpRABsUx06M+owI39zGSCGPINKzlmJwXQlmWUGRSR+NyjgjViwPjEzBZHOp9c01NNiTf3aMO&#10;VMsFbCzUsc28WWoCk34H4uwPkf3NC+v/7osP8YdffSns9j6e3LmkoPLs9iUFk3//4y/xTxy+9f4D&#10;VR/+5Olt3L2yj9/97CP88Ref4eHxNtbkvN06XBFgeYRntw40DPbgaBPv3hUm8/uvURRgZo9TKZXE&#10;BHuAQiHEguNoff1NlFNpLJamkQqFcby7i5r85nwgCr8YEGefSQBFDEmveLxiZLiM7YMKJkYBBYII&#10;lZWtQ04xQGYFkaGeEZgHR3U+zEAH80jiEQ8IKxBD0nXKqMDyV3/ephMumasymW06iTCUjOqMlA7x&#10;tCnDTvVco9mh/T2nxXP+q7fatcPb7vSpvLpX9sFkH1E2097fooaYbQ1UB2ZupryV0RWfFcdkdkLZ&#10;BFkEpVlYcstQGI0pQaWnr1dDQB6PTzxts1bqsYF6QP4fG21pcIfEuaBnT2+f1WID9gEFETY2ZudS&#10;mJpNqLKywd0I51HwkpVWXYbGrBKOTW7p6FaF4NffbEF7d2O871+ekt/f167GnqG8RgWZH85xq+qi&#10;0eFigYpBQGXYaEXLmU4Ne5GlUFalu6sf3T19KuPf1t2OMx0tui/scrcJIJN1ucac+tuZSyGoeiJe&#10;TMi9QvkVqiIzHEfwMY6YdTRBf4+wlD45l71GDbu1vdWF7tZ+TbIz4d7e0qtsZXf7ojjvGxgdDeD7&#10;3z+Ddl4bRrIStwJJ2ykzWt40oOOMRQFloNstyynvOfV9Pjf0eWDsH8NrBBMtYc1Hsbw6o940jSAB&#10;gkaDW/Y2NEfKchEsmAfgao6T5We5paYWQYbfQ4Bh+EJDPmKQOG8kOTmmgLCyOq1GV8fXzsSxsVnR&#10;6rBqjYZaPPLqpMrcc3RwfW5KF6vIGpVkAgJMSE9P6OdrYjz5nfNivLiYs2EHP/s/CBxkFJvrVS3h&#10;VSARJrEw1wARqi+T/RBACD78bFPfi/Pam1pbOrv9BEi4+JjjeNlcSHDk/rAPh/uYPulsZw6Jx5WA&#10;QmZHlqEDrU7CV+wHYfVdsy+EINJUUSYosFyYwEEg4t81WQtBhWDEvAYbzppARLbS0E4KvgIW9pIw&#10;afmnoMLH2l9SyZyEubIaCiOoEFCK02kFl1kBArLEzbVp3Vcu6okRWOYFmHm+6/NFZR5kGCz71JCa&#10;/D/eVAQzAgrDomSynL/C306W1gyfMSdDUEkJEHHL7yGw6PcJuGSylIGJNxSpGdYrBDEW42wKO4oL&#10;chwX5X/lfTqojf06BA9WKnKePZ2e8ahVft84PvzoHv7l336LTz55iref3hPKP639M9FwTJyeqE5l&#10;jEaEwaXyGuqyW0d1rojD4UIoMA6v04VRsxnVQkPHLT8hwOYaEUYg53bCh0W51rcXyjq58atPn+Gh&#10;sPCXwlQY6iIzYR7lm8/ew++++Rz/8Ouf4n98/UPcOzrAVx8+wm++/BAfPDhCVQzQJXFczorTRIXi&#10;Fw8u4ZNHV/D1h/fx7Wdv4+O3r+vM+nHxSOMhLybDIXiEeZE9VbIFmPsGkYtN4WBlA8vTVUyNjSNi&#10;G4N7wIoxg3i0FgFYYR5DNCriuTLE5TA6YexpgAiT75TwZ0irr8Oka7DbgvZT4um/SaULh/yNT0Gl&#10;/Q3xsN9in5hHS2NZttrdLV72gICFsKc+sxgxo0G7uNs6xMNvHcSZVpaSj8LmCKhUTpcYOs7/8AbD&#10;GkY61XFKJeQ51pcJ/X57F3zZUXhydgUVNi1OVMI6mpiG388ioXJKBRkZKurqFxbR3aVSKOy76Ors&#10;g8PigklY2YjJpmGnN954S5v9Bk1D6Bzo1NAcJzKSubD7nz1ZZCueSbcqK7N/pl9+E/MnZCkEyZ7B&#10;YW0gPNXSqaOUh0dGdUoiO9RHPFZxetKoiWOcn0+rgGUo7WtMekxy7opfy+zZI3L6VDtG7QLkFqfm&#10;OPoH5Jj1DyhAsvCAIS922Y+YzLAIG2X1JKslub/sx0oIa6VQZFycr0iais0ODUGOyXXhCwYwYrGh&#10;q4OtDybYhBlZjDYNgZGxMPxFYElOiC2sr2EimoXLEcKwwYEOcTSGh90a+iLz6GlvgEoDUBwKIN1t&#10;dn2N73W12vS5oc8n/yeC15rgQc+Ti6GG5oxxPm6CR/M5ZVjIZuYXi/qYXiRZDRe/h+DTLIclODH8&#10;Q1BpKvzS8OZZ3ZQLafKes9o5dpdClhcvrWL/YE6+V4BrJqajg/mYc+n/P7rec0muM0sSpNnujM12&#10;d4EEkFqF1pGhMzJSa4nUWmudiYTWIEhoRWgQWpAgSBAESFCArKqenuk1m3dYs/23b+J7/Ny4SVTZ&#10;7o/PQmeGuPfz40e4dwj1petj/2Ct3u7sqhRQqtDnGctgNQQZAoyp3EsWxCFAyuXzOofJeJuARjbB&#10;5/C5qpHFNt20c6MBdk0KKN19whh6avVvE+xM9kTzLX4OdrbRIpiXvG1aBje3lOn3RoDlJkowMWtR&#10;BBICgzlsSKbBbhez6E5AIPPgJmk6LppNEAQWpsr0bwy16CIomb4y6hHTbQAMp8wbqNMll5RW6Rag&#10;6BnpVAajLcS9LcowmH7iRk4Nr+ERYXFTQ1ofGhlq18l8+tszBcnbTO/xNyVgElSYAlMJ/EHWaXbp&#10;/EuXfG4W+tUlM+0syeFMDtsaDpq1RuOBgBwZCvv6VY5DIjCmxli0J1NRYOms1+dwporzCzrsKZtK&#10;ZWtCB+UoPkj1AcoLaZ2J3YcSGRLUO3clJXhowLNHp/HD93fw0+t7ePLwCu58cUbrY+P9PUhKZMeh&#10;vvKE/L3yClQmk5jol2BiZESAdAQ1VdXaEDI7MaoNG7USHdPrZqxDNrmER5V/Xz2+if98/x1ePryO&#10;L69+Juu0AsDD62e1hZitxNfPHsXzu5eVrbx7+UjA5hjef/cQ1z8/gHU5p6bkvDm4NI5lnoPy/qlY&#10;/O75DbwSQCGLOSas+ev717AwPqACj/2sI0qUP9zbj7aGFrgl0g05gxja1Yuepl1w59rhkw2kzJdA&#10;iTCQiIBLqS+JgDAQe5Zdu7hCjigCjgj89rDONLitIe1IcpirQDaSXB+s2Ux5CSDlFiuoWHZ6kPuJ&#10;Q/6nsAb5Gx5nWHWoWNx1B0ICFvQVEVDJc0sEHkBBnhcZO23IzXFrBOwPyvN8MWTn2YTJUIKkHPm2&#10;QoRSEZ374NR8rZzfOz3b4KywINkZRWVPKco7kqiSwIIqw+3DzYbwY2Ol+pfkUEfQb9QlcmXTz8+z&#10;IFac0Cidg9NkLJ9s24lCieD9AWEK+XnIE1ZQ3VqrGmTUtaPJX3FFEA0D9YjURRGtiqo7JR0c/fGI&#10;gJcP27ZnYefOfGzbloWKigY4PUEFlX/55N/wSd52ldAPlnlV1oWqAv1znRhe6FcnS9ZFCGg+fxA5&#10;uYX6fVGmntPxBYU2FYCklQAFHmn0RZ08S2ERSktLUVFVLmylWFWP2dhgMJQGBZWqlhrtEqNhmRqm&#10;BYIqVV/sDcMrLNXvCKgtg8cWkCDBSIklJOCoSBmOpRWlTQIq1fIdCQvNp710BC75XaPBWmUfTksJ&#10;/K4KAehyBZaC7GK9zN7hVVDh43yeMhVGcwQAgoEJLgQIanlxfQgeXAQWPs+c1P4QkHjdZDG8VJYj&#10;P1RHh+E9orMY3cYiCJhsg6BC9jEz2y2bOP8PB8+a5W+2KYh091aq4yMvuQgwBBWyFgKLsQy7XnrG&#10;EwAIXgQFAoVa/7ImQefF9G0CimptEUhotct6URpMeD+f36M2uQ3qSb+Lwob99VowVo95+X+tElma&#10;IMLbBBoT2AwAatXPbtrrmrUnRugmW2EKbGvJ5mu2CDP9RZBQ4EgPP5rND6xjsaDP2SKyGwISn2/W&#10;VAgqFLrjJQHFXM3pri5zDoVMwizes4bBTZzMgIvtvOzOY+szzdPoKEmRSqo1k+mptIwwQtM/pS89&#10;WMlFcKHXCo28TPtlgoqpP8b72JigNSUBOzKTGqHyBBV/sVuL+pQeYWsxWzQ5VEYRRZqFUaZD1ZM7&#10;DXl0gksjh3P5+zCgEDbEFCH9XQbk/5aVFAiA7MWrry7oev31F/jx29vq7z4/2q3mVpN9HSr4OTMo&#10;x/5An64+FpJLk9jVIv+vrlYFT6uTcQEdWWURtJSF0FEdxeVja3h66wL+89dv8e2Dq7h78aQOOT6/&#10;ewX3r57B1c8OapqLKa8vdfDxFO5d/Ry3L5zAry/vq2QLJeiXOePRzTpIn4ALjbSCWBLwv3P2II7v&#10;nsSN0wdx9si6OjyePr4fdZUptDfJsdHaitZGiYKTVTqrFZGItDySkvdeg/pUHYoFKEoDEkHaQ/AI&#10;Y4gIUwjai+GSTb5YNg41E3PHNc1FUCGgfLgsObJpZLmVlRRlehVQCCyO7ACsmW4UZrhQmCmsRUCK&#10;wFIq/zciGyWBgsZR3KCsAjwFuX5kbLcjS1gPvc1tAl5kMJk5NmEzAoYC6DaPQ73c63bVq0BjvDak&#10;HVoElNKuhLCWmCoLs6uMrq3lbUlt9aUWWlg2VG+xByVlKTWWChbLpszh5+KYLko7UcQxJytfwSYn&#10;Nx9Z2bla4K9vFdbTwOCkTSf+y1vlf8jeRGMxSsXTuIvWvNFS+s5LhC6vLyryaoqooMCpVruUTylO&#10;RrXVt3O8Q8UrO6fbBAQTmrYrrvQp0NALJlmVVHMzTrJHoiXCKCKaZmU9pdBm1RkVpvQcXjscDpsw&#10;h1zVBGNNJt+aB4ffrnUh1lOYBmNXGNNz7IYjS0mkygRUQppSc1rk/+Q74Cx06eweQUW9f7wxVJXW&#10;aSuz1xXRDi+2DRP8Keni85Qg6CsXdlOhzMRkKEx3kaHkZUpgUhhXpsLHjDSYsT5i1Gn6gzD65EYx&#10;J5GpihyOdioocLHYzMXnmqyD60OfET6Pf4e3+be4WMA2/z6fy7QQFzdtpqoILgQCbsomIKi7o2yI&#10;/RItdHRX6qInPRdthBua47rRk0H0yaaii4CQXpzCNhmWpu60DtBkNB30GmkkpvF0BiT9uBbW2XHV&#10;a2zgTOFRpLFNNmpG1qaXOyNt+tITbExvepPlKMORaLOLcvqU0GfjQ3qwUQGVNsLyf8yCOxevm+DS&#10;kWYgHColQ2lOt3H/M1PpToMQAYepMnPwkdc/TH1x+IteEw3y3au6sKkw/EHbMFNWBJV+DmmycJ6W&#10;W6GGl0rYy2sGyTBprtWYQqNEYQoso0aakb/rh6lRfn98jyaAqq5c+nvkMmdw2qhw3F6jxXnKfHv8&#10;DgUUthxzGJIDkGxHZmtoVUOZ1myYyiPLYiqBw3OMVNlmqmrK8rvwe2OTCQMaft9DAs6nDk/jxcOT&#10;+OGr8/j9zW08unEMl0+tYV6Clmn5OxszAzi0Mo2l0V65nMO++RlhC/NoKInBLSdzKhbTOamqVIm2&#10;ljfKiVwV96G/KaUb/qtH1/G/3r/C768e4tnNs7hz/rgAxWd4ev2CsJRzyk5YkCeo3E2Dytkju/HN&#10;l1fw84v7aWbSJatHRR/XJvr1Oq2jd1XFcGrvogLYuAQFx/cu4dOD63jz8gn2715VN0YOa1bJhlYa&#10;S6G+SqLW6iYdAObwmyXbrlJHZCKuQj+KsiQithZr3YSXHolKeZ0shZ1d9jwPrDkueZ1TL62ywRBU&#10;CjJdyNtupMDs2V4t1HPxejG7gSwhrcMkonKedgyoAyCVnCnHzjZUtpkWyvMz5fVcebkeXTt3yuae&#10;79Q0UpHDrRF2RaMcu/3tykBUhl7OdzKU0vYEYs3FKqXSOiYBx1CdMgG6ujbIMZWqL9UhRHrWJ+T3&#10;oolVLFmKcCSm8u3cwHfszNTUGGsN2z7erpdWp0M7yHzxAErlOKO/CM2sdk10qJFVjQRV1XLsUdU3&#10;lJBjwl+M/AKbRPFMpxXrMGFVNTsiO1HbXo8Cb4EqZrNNuWuuJZ22q4G33KkaYpSWYbcWGxpcPr8C&#10;SrK0QuVWItG41vvYxUbgYZuwL+A2WvRTcTUAyy7IRL4jR31lvDGfghRNv4IxCcgiIQUTD8V3AxGE&#10;g/LbUBq/SP6GLAILu/h8tiDCvhKUhCu0Xsbf2WkNa/cWfyd2cEWKqxGP1CHgLlcwMcGDaS4CCi/J&#10;SggiZiqMrIXrI063c4MwgYHpKnYwEQwIEmQYjLa3pr25iaQH9gYlIiUo8TVc5nXKsBCUWNfg3+J9&#10;Oo9BEOLGmAYVbsZGqskocpOx8H6Ci1GTqFDb4J7+WiMF1VenTKGptVRBpZOFb7bgsgONYEVV0g8W&#10;WZhZGCeAmFG+Dg+qhHzVVmeb2c2mqaUPWqb5Wm6GBBRG2oyyeZsCjVT/5edhOo9LGZgABxf9Lwgu&#10;/I407ZfuAOP3QLbHlBjBTdmdgEpXGky4CBZtZlfYBx14fI5Zm+HgI6faCSRkKkx/kamwMMghM260&#10;OlGcFoDk4nWCCld7OhXG1BfrKwSV4bFe+U36dI2P98vvOKCmW3zPJqg01JXorA0/Dz8bjwsz6NDa&#10;nBwvnC2ha6OCKd0eOzkMy5bzEu0y5FwL01lMubGf3+2z64mjEuG1/C0lYmxpNJRTG6rQ1iWsqrtF&#10;i530Pu+U99011mXI8vP7oYQ/uxKHjRStWctbWRzC+7f38d2Ts3j//U28/fqqgMBFHFwdxNpkBxZH&#10;25QN7JkbxUxvOxZH+rAxOSKb+wCqw0FE3U6USYRI5YROYQWlIR96hVXNy3F+9cQG3r96LGDyAN8/&#10;vIJXD6/ilxf38PrRTdw5d1KYxXEFFqa+Hl43mAnXpZP78ebpTby4exmXju9RQJkTlrcxNYjd00MK&#10;KvsXxrEgv0eTMLdqdvm4C9FeVYJ7X5zFg1uX8fDuddy6fhmDAz06y9VKttLajoryGhQLW+F8AmcT&#10;2LaauaMQdotsFLKRcEiNmz/rJpziZh1F014CLgQUgg4H8nhpz3bpfaypEFgIKAQWizATe7ZHAcUq&#10;YFNsF4AqLFYQCnkTaKxrV1dMBZQidg65NX1WJK/JFUaTl+XRSLgw34fsbAcs9oDa3zJdtj1bNn3Z&#10;RFmXyLHnIsO6A94yD4prg0jQSKstrn7rZbuELfZVqdkWaxa0Ba+UQI+T9DSkCiTC8MWEqZSWKGAQ&#10;aALhkAKIw+PVYjiZCtNk9DbhY2RJBBa1Ka6No1qOIdofMx3GGRUOH3Jyn7WQgnybdk+xJTcns0gl&#10;Tto6OwQIq3W+pX2iWYFkYL0Lw5u92DVnKCOzFlQvASBlV6gAQIVgi0NYSXFU6x8qzxLwbxl3RYWx&#10;x2VRsJOBVYTWw0Eb3BF5rVzSKZIyLpSvN+oolQomRQIeVNHm0CNBJUiGIpfWXJv8pi7t6jNrZwQU&#10;toazLZigwtZhgkqxv0KYSiVCviqtqxhMJSbXk8J+4lo/8TkNUGEHGEElN8Orlx/pJDc3BDkJzQ3C&#10;ZCEEGgICQYeX3ET4XHMTMZ/3IYv5EGz4OrM+wfSSpprS/4+XLPZyw2JNgyDE+ob+nyGD5fA1TE0x&#10;7URm0JtOTXWm7YQZFbN7jc0C2l3VWa8tqJwP4XWq3LIQbOpb0QWuiSDZ16yrkXa16etM1/zzImtg&#10;3YOtu23p4rgZafemu7K4kXIRbPm5WOA3C/2DaVMvNfRKe9YPpRmcArYAnzlJbzAjYw7FbCHe0vxK&#10;qxeYDEBBjzMisqEyQld5ljSosI7C1BDTXxrFy3toHWpDm7wPE1TIVJgC09oKW4l7Ww120k+TrU75&#10;Tbow2LdLfVGoKN3V06SX7e1MY9apoyPbvoeHO//h8/I7YLqM/jBkM/y89c0pBUbzs7DLi0V0emQo&#10;MymN6DxBYzObPBr1xCqWk5wtoRSBZN8/J5YZuUWE4rPjZddgB3bJ/6ZBUz2tmdPOktQv01bndFfe&#10;559u4tPDC3j1/As8v3sGB9ZHcOv8IazOdKO/pQwLcvxxnoMtwYPs5KooxXBbK2pL4qiT99HdIMFI&#10;QyOCHidaBeyaKktweGMOrx5fw4t7V/D6sfzdG6dx99xhPLt+Gn8IyPz9h6/w4s4VAZZTeHDZKNRz&#10;0JFsha3Drx9fF0C5iDMHVwU4dimY0N5399Qw1sblvVDuRS5Xx/rRWBKBI+sTVRg+c2Qf7lw5L59n&#10;L6bHhnD50jl8fvqk/CbtKKsoh00i8OycAp2S7ummqsMiRkdm1D88Hq9CMlEDvzeOonynDsKxUOso&#10;9Gy1DbsJOHmGDAuv+wV8mCZjjYWChPmZAio7bAIqTtiynPK+BFjk0lNA1uJBQYZsWAVeiY5ls/HE&#10;VLgwO9O6NeDHRXFDtqgWFfg0LZab68L2jEL1WGetwuKS/1/sNzqtfBYtkrMry5WUKL8uonIrdT1y&#10;/DRHtdV4eKkXjf3VKq3CoUamwhK1SYSFsSRqylDRXItkXZnREiygHK8sRZHTrrUUHdYUUKHlLs2y&#10;WMNgoZtDha64RP+pAGwxu3q1sIXZHnRoS7qmqArsCthcHCakJwrdGDXgmWjTif3upTY0TlahvF+O&#10;pbFydC606sT+4HyfYSwm/6vQYUNuYREyc/PgDQrrcbtUx8sfDmjbMIVDaTpGlYEqYcaU9WcDAyf8&#10;TRFOAjDfezASVY8VjzukTRM6iJgn7zWrCC4BGBd/9yxLmrmGlL0yaGBLeO4OuwBOQJhMWAGC3V0E&#10;jqJcYTyuMm0Z5v2cTeHtgCelnV5sLebz+Li9MKqdYh57Eh+ZqRku03PdrH9wkyBADH1QnP0wxcX7&#10;CUSMTFtbK7dYjfl3eJ2gQvbBSxbJTQZkal11pR0V+X+M+xt002KETFBi1GkwkZqtTjTdgDtrFTwI&#10;HAQSpm0ovW5KsFMmhZ1MrbsMsURa33Jx86FAHUUVef+Hgorm4x8WnPlcggpTUZqiSg+AmtPtrDOR&#10;bfD9D34AJr1pu2FeN8GFRe4xsjpO06fThQQi3Yw7jbqLAtQH7Kn9g0K9mVLqTDMaMhmK77H2YtZg&#10;mPoioHCavoPtkfJ/mmWTJaBQsZWAwtoK1V6ZTjJnRdRgq5eg36HA0i+bGx09+d0SVFijoGowHR2Z&#10;FjMdHk21ANZZ+JkUPOX5nO8Zkf9BdmjO2JCRscuriuZMFQkBl7gxaZ8qkcsKlJQmNU1hpYpxOIqS&#10;snKN2ixui84jcJq4uadFPb8bupnaa1SA6ZDPkayMIJrw6XfI75SdaqeOb+LIvnncvHQCx/YtYGWm&#10;X8AhjprSIFIS7c2OdKsQJH1CWqpkQ/J7tY4SsNnlMoXhzi6MdPeousKuuhqcO74PT25dUH8UStjf&#10;Orsfz26cwuMvTuDh5RP45s5FYSsPBFye4fsHd3D3wmea/rpz6ThuXzqJv799gu8fXcOR1QmtmxBU&#10;1gXUNOU10ouV0T5MdbdiYbALe2cnMNQiwVRdNfYuzuL5l3dw8uA+HNm/qc6qqjF3YFPZHOXLM3Jy&#10;ES1JYnxqHvsPHMX6+gFMTC8J+5yXoGFM3S5LS+vUwzwzo0D1n9jOym4gV6Fs3JxFkQ3HJRu9t0DY&#10;gtxPUCFTKRTQUFDJsCqgEETcnK7mpTAOb2FAtawIKtqCLMwoX/4WLy25RjqNDIgbGKNigktOFtVy&#10;LVrwJqjkFtmRa7Egj/5IckyU1pdjaG5EFYbplxKpDqtiNjdtshSKVLaN1GkarKqjVG5XCguoUZYR&#10;oPV4TRIlrNPVy+YXcSAuYFPZUoMiYcTZhflwpwv67Lai4m+yUphObQWiFdywJaoP2VBQXAh/yqPq&#10;x7mOPKNt2W44KrKjig0AHmdA/YDIqGkS1jPdjvqhcnQvC7MeTaK41YX6Saoip9C1KIHYyhAW9i+q&#10;4yKn8tmCvT0zS96PMLbCAmTl5WpLsOp+FbtU9TgpgFrB1viqoCoUMOUXTPm13Znvlx1fTKWRQWXt&#10;LFIAL3YnURGvVyAhqFBixyKsiilR/t5OAXZlpllu5Gy3CZP0KagQSMwW4fwsvzIXssvcTLdeJ3B4&#10;nSU69Mj7dGalwBh+LGYNxlsmTCXtsc7NgBshI0xuhly8zsiTl8yt87JLgML0Zjdbc7mZ8La5aZrR&#10;Oe/n/IkJLGQgmkphAVdAh37bra3VGv0yCm5pEUbQVqcRMje3fomcCRzcaFkMHhrp1IIwWQidJjlx&#10;3SwHSlu7vM8uboq7dHV1y3M6DA0pFqA57McuJ3qk02qUl+aQH+c0+DiHAJkKYo3B1MXSgvNgq9rm&#10;cqCO6r0mi1G1X+pj7ao1gI3ttPI/OO+iMzBjvbqG+1vVt35qrBvT4z16aQILv6f+NKh8yBTN+gQB&#10;1KhLGG3IJmthJ1lfuhZDiwITVHSy3gQUWdQ7YtqLxcdGqg73Nf2DF4oJKoOyubLja2S0V4Bc3vNw&#10;N4b6O4y6ijyH6sZsG2aHVy8ZTl+LflYCDEGFxwA/I62VWdSnnMgw02PdBviaQ5J8PedPmPaipAvd&#10;IGneZXfaVO+IgMK2SrcnYBQv5URh0dLmtWkxkh0u9BFp6GrWDYK+ImQuLNR6im1wegq0pZ3HFlOQ&#10;J47txpULn2I3LXEXxnFgzxJK4xQC9aOtsVoi/gGdTK8sjaMsHtfur4qSUrlMorFaQLq2XlWI2SF2&#10;bO86vnpwEz+9fCys54JaAD+7+ZkwlFN4LpcP6d547ii+uX1ZQeX9y2fCSK5pLeW63P/m2XW8fvIF&#10;Lh7bwJyAPIvyu6cHsCLHCIGFQEJDrNWxQcwPdOPg4oxcH5bHR7E4NoLLn53Ck7u38eDuLZz69Jgc&#10;5x1wex06zxBJJuS4HsfG/v1YXNuU73pcftNpLCxvyu296B4YQ2tnv9ogF9m8yBBQYYqE8xFUAWch&#10;15FrhyNbvkNZ7BrzyCbEGRZNkTBdRZaRbaTFCEAEH4fcLtxeCFu2IV5YkCWgk+/RKfFM2dw4FMnB&#10;SUu2KW5o08XHs+Q2QcXpDMJi92BHdj62ZWTgv23fBkfQA0fIjcYetos3CPtIoLgsoMKOTX2yTwxI&#10;YNJRov4nBBeaa6XakqjpqUawSiL+mLzHEr+6TQZ4u8Su95e3SuBSU6ozMUx5xSWAIENg/YWy8omq&#10;lHafcS6Foo3OmEPApRDW4gJkWjIEVCyqsM1CPwHFmm9Xh8XMzGwUOeR5gUJUdiWR6olgYHMXRg52&#10;oXosgfbFehWwrBupVJOwsZVRZVBMgbFrjIOU7PrKl3OATIogwdQXh0E540I/K9oz09uFKtANvQK0&#10;NCOrjqkGGUU1I4lSxKJlWmxnx54zP2IMqir7tMtvZEGRsMIi+d75e+kcUqFfn5u304GCTI+yFQ45&#10;MqXFbi5ez8lwCagYDJO1MabJuMheeT+n7M3HfK6ETtt/ZAKCmZoxgYIbnxl9cvOjra6KIbbXaU6d&#10;lrv6ut5WBRrez8cHJYpUMKLrIjWu5G8aLcTVW/MNplyJptIY/bJzKL24sU3ODGNsvF+ZBi+nqey7&#10;OoUlWeOTfWlV3KZ0hN2uYoZDw7IZjvXL6/vVvpYnHfWkOARniikOTfRhdHpQQYWAwrkMUxuLz6G0&#10;R50AG2cszEE+dhzRyY2gwjZZ7WgiW2M9QUBlaJSbcqfOdBD0mBLiYiTPTZeOkdxspwgy6WFLsjyy&#10;MYOpGIxFU0w9DenNulmZgYIp/U7SBX2zrtKdLuozJce2Y7OmwkvWURRQBhp1EHKXvL51oFkdHHlJ&#10;DSaK7PVRJmbYqKOMTw1iZnYUU9OU4e9Rx0bqmHH1C7ibopEGwDfp5+LxwOOEbITAycXrBBde7xGg&#10;bW+u2GqM4HczxAK0BAzs6KIPR5G1UFsmmeOmJ0QgGNV+fYcjoFa9drnP7vZoXryirkqiyRRKqst0&#10;uC5ZU64Krjvzdqr2EeUwAiGHgjwBnsfZzWvnUC2MiB7uBMhaec3IcJ8GHr19HWhqrkUsHlIRTNoZ&#10;d7S2oLG2BlMjY+jr6NJp9V0NtXh27yZePL6L3374ytDuElbyQEDk4ZUTuHP2AO5dPIwHl47JOoEn&#10;187i1YMbwlge4v13z5ShvPvmDl4+uISj6+PaNrwi3/2e2SEtzBNQ9s2NK1M5sjIv909hrKNNnjOs&#10;k/HHNzexd2kRq7PTePfDK+zbvaY+JhTspPozHS1nFxcwNjOD4clJjE7NYnphBfMrG/LYHgxOzKGi&#10;vh1VrHU0dsLjjyOLE9z5bpUHMZkKByDZHeYRxsGhSH+eR28HZJNyWkMqGEjWQUbiYJ1EmEvRjiLY&#10;BCQIMty8CCAEIf5dAocjPY1vggrZCoGJnWJ5cp+myGSzY/cXBwk5mR4qpc99m7bxshuLEimh8qDW&#10;KlwxG8KVAd1Y6TfvS7nkth/2aJEORNZ0ViurcSeYNvPDFhXmVeqBv8oPT8qLVHMZusZ6tIU4KoFE&#10;aydliLrQ0NKMmqY6lXth7YTFb2vQDl+JT0DFoiKSOstCqZTioJrMUa2aMihcFmFYBJwY3ShbYog2&#10;+VA9lET7guyVy3VonK5ExUAClmQeYk1RfY8aENVVClNxKZD868efKKhwNiVSEkVLR7PWUAgqdNJk&#10;63ykyqefu7qzXDvJKL9PmRYqCrA243B6VSk45E3CkSfMZ1sRCnbkI297FnI/zkb+9jz9HQgoxZ44&#10;SqNVAhBBZO+UIGC7BVk7bMj4xKa1ERbfOexIUCFguO2GDIuh8RXQS4clpCBi3uZ1jzWCj8xNgZsB&#10;I2lKkgwy1cFctZygXbvq1a+dOfYh2eQHetv1dk+nPKezUW/zkrf7ewy3P+M1LYanu0TkJhMaSneD&#10;MU3ElmSmjXR+I+3/YbTUSjQr17mJU5WULELZQ2daZqTTuE0GorLtXUZbLAFIxRI7DdZB0UJGxawX&#10;8DECEBcL0pwW59+irAhrC81pz3VDmbdZ8/T0X//nocEP5eE1fZQeHjQlTsxFFqQDhfSzH6KejmGt&#10;S9DU1BxZgrwvI+3WpEBlDBy26SauANtntMV+WFvp/KCQby7WUXSepf9PQOFiPYW3qVrcNdq2dZ85&#10;C0OmQz+U8al+nYofGadnSLemEckAmQobnxjQ71cn7IU1MhXG35rHx7CAYp8EE3MTPRhgEMFJedbV&#10;5Hdplu+1qalKZ15Yi+HnIAMtF6oejQRUvdjvNayEaXtK9V/VPnKENNLyuhN6ENutAix2v7ZxcvmK&#10;IwjHExpZeoPyd6IRTY9FkxEdCquqLRPmWqf+3mSwDZTLqEtpa3RDU7kGGGMzQ+gRJsY0WpcAKKeQ&#10;3cVuxEpC6O3ZpVa5QdkgaLh2YG0e92+exzdPb+BvP7/Au28fqBcKQeX5rbO4ffYw7l44hkdfnMLd&#10;80cFYI7i6Y2zeHyTLcUX1Rvl26dX8Pz+OVw9uxfr090KKhxwPL46rda+S8JQ2BywZ2YSq+NjWBgZ&#10;wdLEOJYmp7AwPoHqRImm42jT0FpTi7hEtl6nA+VlpVheXsbUlARby6uYnJ3DxMwsFtfXMT4zj/6R&#10;ccysrGNudZ8AyxKiJbUqRVNW0YL/+t8ysO3fclVxlgyE4pCuPNl4ZSNy58jvkiW3M4QtZHnhd5fo&#10;vAKjUxZ1mVrh8525Pm1LJrgwJUYGQ8Dh/APrNpQD4XIU+tQvRD1DBJj42lzZxJhK4/PY9spaENNR&#10;LKgzxcmOq3r5niLVxUg1xeGKWOARQGGt0B21aV2BqSZu9ixas77AGgytidmpxcJ6aUOpGnkx/cXl&#10;EIApqSsVQKnRKXTqhtGXpVfAnBIx5TVlKKtOIRgPaNrJ6rEIOw6g0GuFLxES9uTTtJl2jFmcqsxM&#10;xsJ5mKIiYRjWfGGMQQ3m6nsrEWsMorwrhu7lJtSPpdA8VY36oQoU1/jUpbRd9kG+h1xLvnZu7czO&#10;0gn68poKZfDULmMTC21EouUedcHsGGlUQE02RNWJkiZhzohTu8ACwr59Aa/actNzirMp7PqyZOWq&#10;TUPBjjz82//+sXZ8UQGB8yjl5Y2Ixco1ePt4W4ZR3JfHdn5slQBAQDNHWNROCTyKJICxxpTNsP5i&#10;k2PFnh9AfoZRjwk4E4gGyuS3Dqic/0cEknGJshlNc3HDIJh0UHZCflyaFREgmGPnImiYVrEElInR&#10;PgGPLl1jwz16yefxMd7uEsZCgOKGQ8bDKFxTPekonKkRpnF0Kny4RTfCloEG9UFo6TOmvwkiJriQ&#10;QZiSIOb9H6awqEHFx7fSWD0tuggwnIdobqtVQDLVesvqhK5SiruxzGAmPX/WHTgZSyDhMifR/3mZ&#10;QNSe9mw350AUeDj/kVYuZoRuCijyvfJ/cZnPN4GJmzo3dC2Sk5F1GZ1r5iKomK3HutJmXeqfIuBh&#10;qhPzeyTQ0CKaw4Km73ynHPQ0WTO7pZiS4gAil6a45H8TDHg5NNy91RXG9BjZF9nrjIAQDaHmeezI&#10;6yeF8TEYYRBB58ea2nL1leBqkc2dq7Y2JfQ8CJ/XKWxEIkiJrDg7QCdPdtJwxsFlC+vmxcIfi4Kc&#10;6GVxORJNChDFVQakOBTTwTHmw6mHRH8W9u+zNsOUWrVsDnn5O1EiQEMgS8rGwq41Y7q+BMPTfToE&#10;2i+MdXx5UoC2S2U1HLIpJSUyHBYA3VycwPnjB/D2xQP8/u4Zvnl2FU/unMHLx1fw/dPreHj1lALI&#10;85vn8OjqZ8JUTuDLC8fx5PoZ7fS6deEoLn2+H3/8JGzlx0c4fmAGEwN1mB9rwxTnp+RYm5Zj4ejq&#10;HI4szqq3yWw/rYdHcWhjNz49cgS7V9fUMGykuw8t1cL6G1tUyLIymcLyvDCTkVH09fQLK5bXzsnt&#10;qWkMjY1jcn4eIwI03XL/6KzcP7uOiblNtHaMIF4qv01dFyKxGgWK/+O/ZKQHG73azeXKkc0oV34L&#10;2UxcOwUMtrsMkUAOwqlYYFjTJfZcv7AVr3aBFQlAaOGexfgshw7WcVHPit1HQXdsy5CKoBT2JBEP&#10;pHQmhla6WTtls/vLxzplTsVidlDR+jdWKxF4qVNN4vxJO7xxu1r12oJF6sGSqC5BiJ2DwlYrJIBJ&#10;yvHFYjwL11a/TX9TzmapxEpZWGXio1VxfR3lWWpkH+BqkXMzmoqoXl2yokQ3Z867aKrL74AzHECq&#10;oQZl9XWqXVZoc8rxZVFQIbtWhWanU/XGnD67etOzrtkyIOf2aL3aXw+stqNlvAap9hhqe6vRNdGJ&#10;VjnXyxvleG2slX2oQwciKYZJpWG2EdfUVsg516eK8eGkUy3c6cJLx1cKa1JShgoA7phTO8GKXIUK&#10;bFarsEeLFZa8IuRnZsOWkwtXQaF6S7Exo7FWfv9QJXy+EgmkqlFIvTGPMB2rUzvHKHXvdbJNPIGs&#10;bUZazFEQUmBh3YVAwm5AHjesx4Q8pYgFKhCU1xRkOJD5lwJ8ZNZQWDMhq1BdLFmUMKGsCRkK6xtm&#10;jYMRNC8ZgTP/zg2TBV1z8URulC+Li77ZnfLDcTFdxtQYi7tM8TB6ZWTOTY1Fc05fK0Nhq286VbOL&#10;rbYDhg4VF6N5AoSpYssN2tSIUqBIixCat/lcTmebjOXD15rpLnZX0LWN0hBkJy1kJ9TKIpiYIJFW&#10;+TXBi4DFpYxIbpvLVPw1hRv5HlqEavN7Iajw/7NxgMBHfSyCyocAxP+j0b1G+M3KDLSbLd0c0JXu&#10;RjNFJ00w5uoZadNFUCEj0Yl8thX3/+PqYM2lv+HPgUt+TkqktBndc/zfnfxNmf7qak5/z0ZHHete&#10;DDQG5FgZY/cemad81plR1ov6NACprkqp7H0sYQxrlZcldJUkOHHthsvJk9GmoELZDMMmOrgFKqTU&#10;Znuj1y1A4o2okZDPH1Z6zyExo/biUlBxC0AxFdTQWI1aiXKTpWHkFWxXJ8rx8V45tmtx9PAqHj+5&#10;jo3NWew+sKy6ZPydWVviTERpTQIurwWVlTF8enhD2MlFAZTHeP/6Gb57fgMP757G5c/24v71U3Lf&#10;I7y8fxk3Tx/aAhWuh18IuFw+qaBCva8fnl1XhvL5sWWM0bmyPSXMo0O969mSPE72L8fG8kg/1gRU&#10;1memsDYzjVUBhdXFJSzOLGB6bArjfcMY6x3CRP8I/PL5Y8EINpbXMTM1q8Z2IyN06lvGzMIihoXZ&#10;TMzNYWphASOzMwIq8xidWVGmMre0D01tAwKuI6isbkc0XKUqs9wUKL/izhdwzy9GoCCqwGL/xI3s&#10;fynSqNRho/J3QpdXAIY6YAQUthSzG4wAw5QKQSXrkwJdTIG5hXkyzUWfDQonZmvdxa7shUV9ggqN&#10;+Bj9e3xeVDVWqThivC4m0XxSO7q4OatnvET37Gyknla4LKQS+qyzRctLUNfehCDTgVGfUROJetU8&#10;q0LOfep6MYVG1sJLCjFafFYtcHPgkUKMrF9U1lWofH2xsAamn1wqpe9UuZl4VSUSldWqWk3NMs6p&#10;5OdZNQ1G1kJFYGqO5RRmo9CVpz4sDIrregTsWiNoHatFuM4HW6RQ5WXGlsZQK8EXnSuZdquqq0Vu&#10;fh4ysnbC43HpikWLNTgjqJRUBtUGgGDFwJEt1JTkZ1qQBmdM1+XbhUUV5cNmEzAUZktQydmRAWd+&#10;gQQNOWq/Hg3Id1W1S0HF70/C6Ylo6pGzLYU2u8ruu5xBBP2lOknPmgrnVlg/4XFgtoYTTHhJcHEW&#10;plUXhIFyCFaZilk7YX6cisAEEzNlpcX2QQNAtM10sHMLXHidBV1e5zLv75ZNyQQY5uSZe2fKhCkx&#10;1l+0DXXISPH0aITeop1XLIbrYp2AwEJVWk7Cp/P+XCwqmwDDxfQSAYObNSNq5uxZdOZjBBEFDwE0&#10;pm9GZNPj47xO0GHthCq23GC0hsLiPxlJGlRMeZP/P9D48P5/ftw0w1KQI6B0txhDhQKKJlP5RzOs&#10;5q3Xmps5X6N1l74//VR602DSmy7Uc5k2wiZjIUPhIqjoVD1Ve3tq1OyIHvf0steVnoVhKk4th7sN&#10;8UZO07PxgYvX+bgySv5efU3CODkM2SwRfYsW5MeEYdE4qllYQkrAJBoJqn0qxe/C0QiCAQ9CxRIt&#10;Bv3w+zzKUjwu95bng5WFYovR4spNiB4Nbo2MBURs9N/2KUPhfAC7wshQ3F6POkmyyB8R9sO6Gmtv&#10;tfWlKJMgobQsiPn5YRUZXV4YxK3rn+GNgAEFS6kSUd9aKd99g9aV+J2Pzw5iffccjh3ZwON7X+A/&#10;//ojXj+9i+vnjuHm5WN4cOsz3Lok1y8exetnN/DLdw/wzd1LylCeXDutrOX2uaNqtnXzwjH89c1j&#10;ef0N7FsRNtFRiaWZHhzeO4elqV601ZToGpfjc3aoBwNtTaosfHhjHbsFGAZ7+7Crjc0uI1heXJPv&#10;dxyDXUNoolWrJ6SrqlzYf+cA5ueWMSrAs7yyhqW1dU1/EVQW1tYwt76G8flFLG4cxPDUCpbXD0tg&#10;MoGKqjZE4zUSzRZrmlGjTFcJvFSaZforV4A6W753ym98IptTrkdBhR4anLr226NboGKTzYWXTJ2x&#10;m4izKkxrsZ7C4j4DBRbraepEp0ACDT1YmArz2oMaUCTiZdpRRc0upiHp3MjNkj7wjMa5gbKuwPog&#10;Z5J4XpKhEBQ40xKrSOrAJIve1OeqbWvUqXw+zqlz1h2YDuNlqDykkvlUUXaFPdq6zHpdQDZwamWF&#10;YlEt3HMi3R8Ka4tznrw3uzBjikhSp8wlxywn6Jm2Y7cV24tzsgsUVKg9lpWfAVexXU2+vCXCyBM2&#10;BCu8yPflIMueoS3PTXJu831rPYWKwvLaf9v2F1VSpucKQcXlFPB1FqFOWC31/+h7X0OdxtFdKv/P&#10;zi8OUpJ5cfiRCsxUNKYApdPugK2ACsN5Eoiw4y5b7Z9pz87f0UblBFcUBRaqHhizO2xrzsjJRz6b&#10;NuT3DgcqtQuMHV8FAhgEERNYCCpcvM3OsR3/mq8MpYiF+1wvPjLbW82CPOseZC3sBNMcOYvN5kzC&#10;UMefTKPbkPEYlSiVESEXr5uFajo78vbokLGYFiPLocc2WQz9xwkKLJprfYNmT7KYetK0k2x0TC+1&#10;snbDTiR5PfWgunqNwrx5m8t8fGC4R4v0fJxmTwQPAglrBqwXsLDOKW6u5o5aXepuyC6rvia9zklt&#10;TbvJZVNP/ZZroplqM5fJVEwA+Wc/Ei4CG2sRrKdoSiut/ssGAdZkCCZb9Zr039V0mQJKq1G01waG&#10;lq25GHN1p9fWFH7/n0vthfsblKlQvqRFTkiKMbb11G4tc+aFgKKMkYyM6T+mq1prlSnxfxuT/8bA&#10;5siYITA5LOA11Gcspk5rK+Pwe6wCGk4teFNRldpKlMrgyUEgYQ0l6A/opVtOUJdDWIvDq+kvbi4E&#10;F6ZLTHDhsJ7N6tUUg9cX0LkCLv7tWCyCRCKG6ppytMsmMjMzovbU7PrSoUv5XMeOrOHEMVmHFvHo&#10;zlk8vX9RNukhnV+ZnR9SkOb0PZs/rl77HA8ETN6+fo6fhZ08EcBQ299bZ/HF2QO488VJPL5NGfvj&#10;cv9xvHv5Jf72+imeXj+Dr29fwOVjm/jy0qd4cO0sfnx+G/eunMSJPfOYGmrD0UNLEkwJQxQgm5bA&#10;jayur02Omzo5B6orMTs6rLWTxelZzE7MSEA3isGBUYyPTQtorGBjaS8GO8fUb5zyGiVhw8a1vaUH&#10;01MLGB6ZxOzcEuaXVzA+bRTr51ZWsLi+qsX76aUNTMyvY3J2TX7zETS19GN0fBnlqSakkg0oCUnU&#10;6ytD0BZTULFleGHP9CmwkLmwm8tuDShAcJmT9zocKUtZiixuJoxWCUJsQVavDXkuAwNa0oaKS2QD&#10;dhoGUc5iXSrLbnVrowYjdQo8KsNoKUOquVQNs9hCG0h6dZMOJgOa4rLKcUZves60sNZR3lCLSFlS&#10;N+ryhmodgOTzOLlONYnq9kqUN5crqLD+wMW0GYcGPcUBFYIkiFidLk1vheNJFYmkdlmBHKtWbwAF&#10;Nhfy5b1yqNPvj8Fh96slL421srPyFRh9xUGdhufnIHhZAhade6EFQIHHoiDIlman36uy+dzIuSzC&#10;dHJy8mSzt2nqKitzp9bNEvGwKk5wno5umMymcG9k0Fsu97MmQ00y/R48bg24qBhAbTMKSTqK7Aj7&#10;yAoL1Ho9GU3pAGyBsESCCtWjM3MLkFdkQb78X1oXJEsr4XSGNOjI0TZiP/Kz3brIWHj7Q5Ch/UHu&#10;JzZk/GsBCnY6NY2qLcXs3uLAGtNgBBICDT1CloSmEVAIEASNCXZPyUnB+1h8JuDw0pi67tDb3AjN&#10;13Cx9sK6y/T0sDKZ8vIYQhIlVNYkDXYhf5P1hMZ0cVzTTZRrp/IthRBbarWLi8DBSy4CCMGDADMk&#10;f5u3eZ1WtEbHV1t6tehGrtG2FsebVWuK6RyyI4KK2S7MxU4vAgmd6ph6Y0ruQ58Rsw3ZrMeYviQf&#10;Aso/gwoL771mnYKNDmRb8r2YkvQmqGxZ/MpmboLKFlPpa/r/LNhzaV1kyBChNCXwdWal1+gMI6CY&#10;oGIuE1S4OBzK74TpSLZGE1TIrshE+ZurMkFXjQ6c9qYVpbs7q+V4MWpu7G4ricnmYc0XNuJV4Tsa&#10;ETFVZbO70+BhMBO/nJzsmqGwHwv07Jxhn7+tyKVmQrlZhdqiyftCgZgquDLFoCeLw6UMpaQkjlRZ&#10;QlNeqbK4Ua/qTqsV0LJhUgIL+fxnP9+Hxw8u4unds/j97WMBi4fYvzEhzLkJG2uTqix96rN9uCzg&#10;ce36WQGUZ3jz3SO8eHQd188e1kFFFtzvXj2Jq+cO4oGwHa6rn+/HUwGY968e4e3TWwos95kCk7/x&#10;uwANr28ujGFSjpsxHsstlVrTYZs5W5t7O5oRD3lRX1WmApWL09OYGhvH6ADFK8cwNjolwDeDqekF&#10;AZU1rM7vw+Twoha5czLsGmnSF7ypQc6v4WlhKtPyfAGkxRVMzy8oqMwsLWFpY01Zy8TCMsZmV4XF&#10;rGJxdT927z2G/sFZJBN18hsOy/sbQkttD6oSTYi4kqrrRWBxZgc0JcZUFWda6E7IlBUBRWdSWJin&#10;l0o6BcZ8OmdZuPlw08nnbIs8b9tfMjWlEo2kdDDPHL6kpwfrKaxN8LdllJ5jyVE9K85WNUlwVCvH&#10;XXHKr/L0rKOQxVCDiykpi1f+v182OTkmQqXCoDiNHilWwOHmbdRYEspS2I7M1BcL+0yNEXQISu6w&#10;rGBQp/lZV2DUznRQMJzULjmrgyAhIFQchzsQhZ0BkGy4FotPAdKZ7lKkSRnFIClpzwn9nKI8FLmK&#10;tDXaGw1he14uCt0u9fLJzCtU2XynnAuUzGcLPc8VAlNurkT8OzPw8V+2wS7MzSHMh+6RnKgPCaBy&#10;GDIhDIzvn2k/do/ZA16ddSHb4CAn2Xx+fqGeN5FQVIVQXcKE/ML0UyWVct4JIBT5VcnAIuylyO4y&#10;9MYElFp2yZ7U0a3mXBaLPJ4WAtXfM/27msBCxsL0F0GlKK0B52QKVRjvR0wTUMPJlFkxp+bN4UZl&#10;HZytkGifa3S8R2+ba3i0S+/ndUa2nGPgfRNT/bqYxunv61TL4J7udtTVV6KiMqlgQWYxONaPXgGI&#10;TmEcbbKRUo6DiwW0Zona+TymNwYGu/WSS9uHR/q0LXR0bEBv83EuXucaHOrRDZ01DNYNetOChybA&#10;sOOKEUBdW6WCCdMhJqiwtmN2oBlmVR1b2lhmCo4AQdBQEcb02nIsTNd7uLqVcRhMRZkZa0PyN8lU&#10;TGFHte5NA5HWXlhPkc/e0VGfHjxs3FomuJhT9ludc5y4723YmldRQGG7Mc26BERMQCFAUIvLrNFw&#10;3oeAwoCAnVr8v3y/Rv2sVRUNKJVDfTVa+hqWBLWGVwwHR5sqkUpFEA75ERcGQR+LcEhOQldAo1Cy&#10;EfWysHsUUCghYrZi8jFemo+zcM/bvB4KRlWC3mKx6aZjk5PVHwygWqL7WjmZSpNRYStB1Etw0iIb&#10;x4AA74QwqplJ+W06y3H53D78/OaBsIrb+PnbO/j++XVMDDZhXNaB3bM489kBvH71BD++/RrffHUX&#10;X948hxdPruMXAYZvH1/XgcWb54/g/rXPcOPSMWEpJ/Q6mQon5B9fP41vvryMyyf34+WXV/Dbt49w&#10;7fQh7FkcxzzTtTQYa67WtCA74cjQWxqrUCWbQXtzA+anJ7C2uiwgOCXBmrEIJkPDE+oTzjmTmZk1&#10;YYJLmB7fQFvTkICKQ1fAl1SZ8onxeUzPLCqwEFSYAhufnRVQWcDqnt2YXV7Gyu59mBW2sryxHweO&#10;nsKjpy9RWt4gv0UEbS19GOiZQmfLIGpSrYj7K+C1xFQ00pYZgFXARbu38p06g6LWwemWYgJK4Q6r&#10;AgoXNxV2AmVutyJ7J1uGvbp5cSaGTRb0QKeDpnlcMMJnapMdVCaoUIaeLbKVwuooj9IsAUCiOq71&#10;E7IOFrY5GMmNOk+OBxsZbFCYgET1OwtkQy7Kx8c5OxVUGMWzIE92Yg0WaW2Fxl6sP7DDjKDiCtHr&#10;PqKgYpdjkzM8RcKUKcvvdMdgsRUL0AiICqvi/XkEQwEUCknm5Mj/t/kMuX85bvM4wJlXpEyHMycc&#10;SLW63cjKtwiQ0HTLpX+fUvnstmIajZf8DhxyvNNVtJAeLcJcsjOzZAPPxX/9L/+bPD8HVgEouqlS&#10;4ZiWyWxBdvr9uhxUMSabkmV3GyDB2ghlX2pqalBRnpLgrFizA/SjtxSSzYSQK6BOECVjsnCo0+NA&#10;bXM96lpa9LsgoPI7yMsxREELJJjgwCpld0z1amrCUb6HoEItOF9RGL7CKD4ypVYIKqbyrDn1rtPz&#10;LKj3t24BBpc5iEiAMa/z0pRGYXStcwkjRt1lV3sTGurlxNrVpBv++MSQzpQQVLqZypJLrg5hGw1y&#10;8tVKtFzfJhtjhwEqnCsgYHCokYuAwcXrnEsZG+ecxTiWlmexuraAxaUZTE6N6HQ950gIImZBmlG5&#10;ggvFMofalalQ+VZbmT9If1GkrrrZEDIkMBEoVM6kr02XWfinNLu5+Dxzmfa4mkbqazcm/Ye7tlqf&#10;CSrU3uJl5+CfTIjgwxQYNyEOhhqT7H/62ahQJsUrKXkz0q5SLR8uDkJqi3HaYphFeRNYyFgIKh09&#10;dX/qiLHzT37HPxmosQguDQ1lqm/WP9SkUjkEF7o/Nrel1BeH1gbV1QnZ5CtQLZF3PB4XthJVqRCm&#10;O/y+6FZqi4vXCSoOq0frKRHZbAggvCwT2p2IlaqpUoFEczzBSOW5zDpKIhkXoG3X372utkI26Ciq&#10;KsI6cLm2PILpUWHNvdWymcdx6fQmXn8tIPHdXXxz7zx+e3UfB4WpfC1M5K+/fot3wkxePruDO8I0&#10;rpw/hstnD2na65dXD/H9sxu4d/VTAZZjWiN5dOccvmTHlwDLs7sX9P6jGzNYn+rF798+UOmVzw+u&#10;YEbYOqf0x+T7a5XvpKE6heqKpNpjd3a0CrPoVx+XsbERARFmAQaxvr5bWNOiHK9sCZ7H2OScDi/2&#10;DozL4wIWU3swPrSGhZl9wuaErchmztQV895TU0uYFRYyKM+fnl/CysbudKF+DiubG5oGm5xbxNL6&#10;Huw5eBSrmwfxf/3f/w8+O3MZp05dwsH9n6rkeSxUqW2hbktYQcVTJEwzLwxLlsFOmLKiuVP+ziJl&#10;KJyotwhryt1WoEyFqS8adnGIbse2Quz4RDZHiXAd1BgLRLQdnAOtNvmtCSYup19rElQNthQZ6gmx&#10;ZIl2f3XJ98eUFdNfLXKsdwvD65CAjukszigx1eMsDiLHKqwtXgKr148deQXYkZ+HXLsF/7Jzm9ZL&#10;ukd7dTCWg5OuqENrENagVVV9OadCfTCCkz8ck42/yIja5fgslAjd5YmjoCiAXErJ5HuQkW3Fv/wl&#10;Cx/vyJfjUdiNO6K6ZgbA2DUdxs+WJcBAdWayntxCq2qa7cyyyHeQQKHVp9d9Pjk3QkkFoyIBGNZk&#10;eM7wHAjJ90RQIVtx2ah8sAOZ2TuQL2CbEFbOdmMOOhJIgtGENg44yHgEFHMKLMp8uAhqoVgcTS2U&#10;zepFfX2tvGevNrxYrcL8PFG1HCiwSpBSZIA5U3aU1C+vrUahAFOu/D45wmpUn41ipAU+ZGXI35fj&#10;j/VOV1FIf2+yE87EMO1VKABT8InTUCk2GQoHEk2QMeVZKENiqv1+qERrKu6a5lwqj5E28DKl3glE&#10;rJ1wqdlSh1EzMDuzuLhBa5SfTh0xpaSttcKQdMq9tQYN7CSTTZYzHhyO1DqFbNRsc21sonAhPU66&#10;5HavrrHxAX0eI34ylK06RFpmRa2P04sbcHVzqcqdqIvicIsKMnIRaNi6rLa28l51Bqatdsvylu/d&#10;ZC5mEV7naT7wWydT04HCvnat75DxqICjbOTU3mLdiJPtBBRNp8n31JNmCkzrkD2Yemum06a6bqbF&#10;Js1WY3NuhcX3D5cBIJzEb1RRzP7hVhXGpKCl2hZM9GkKk/+H6Ta2gnOxDjY1NaC/J2sp45PCAlVS&#10;nhL8VeoUSl2vcNSNeDIsgBJVIyG/L6SmQ8FAXA1/mOpgyzAd5hxyYrEoT9FDAgsvaZ5UW02xyhbE&#10;InHY5ARxykHNVJnX61WzJeot0RKWplqVFWU6xNgkQcou+R2YXpoZ65LVgSFhYhuL/Zgfb8XtK0fw&#10;tx8f4v4XJ/Doxud4cvs8/s8/XuPti3t4+/IBHt2+hBv0OLl4Ene+OI2bl0/i7rXP8fq5MJtXD/D1&#10;vUvKVK58flA9UWi49fTOebnvKM4cXcd3D67g61tnhK1cwiN5fZ8wtgVhKNNDvZgY6FVV4/rqCqRK&#10;BQh38RgYkoBtXNfg8JB8r/0SXE1hfmFJfpshOVb6MCxMZWJ2GQOj0xgZF2BY2Y/lhUPCvvZidekI&#10;yoRNZGU61EApHK5QL4+Vlb2YmWc9xZhTmVtaFsbCVNeKXl/e2KMDkcMT01jbcwAnPzuHA4c/lXN9&#10;ShhmPYoDKd0syDCKfSmkog0q15HziUSoWd60tIpDpVa4jJSXQ5iMsE0BFs6rZAmQ2PN88DtjOkT3&#10;8V/yNH1CvxTm7JmeYd7e5vLqTAobL9g1RUAh2LBWFknEJaBs0DZf7dZKenS+hH4hNKDqGOzRiXcC&#10;Qa5dNs1kSpcW0T0+TYUVeZz4JDdDQYPFcLYnM5VGl8iwBB+scZAJtQ90bNVkqI5M3TGmtggsBJUi&#10;DnBagsiTjXTbtjzkp03GMjNlIy5wK1Ph/FRNTQtcrmJEIinZtEMqg0/2Qtayk4Bp8SgrKC1tEFZd&#10;qxs6X2tK5ezYno1kSYVK9PO84dwWi+xaaLdYVfI+ryAbdo9NO9N8Ib/6pGRJ0EVW4vGHtSWYHWlk&#10;QASUXFmlVVWyhw6gtDKlM1xU+47GEnBIIGdzBhTkXN6wPr9EzqdCZ6EyQaYXCdxuCmz65PPLZ8nO&#10;c6hpl/m5mdKk8jSPi8yPC7WWwlW4nfI+EXhyI/jIVNFlumvLSz0NKNx46KfCQUUzSuYmYwKMaSHM&#10;zck07uJ1PsaNj2KPW9pRPYa8h9EW3JRu/23QTZnFYiNSb9MonrpbA2M9qGukKyWBSpjFgIDfKP9H&#10;vwLGxNSgToDv2beMfQdWsbo+JyfoOGbnR/U5Q4wYJzjY16cT7yZjaaOI40i71iK4WNhmyojgwijf&#10;6DKpMnxJ5DbBzRyYNAcozTTWh11o5jKdE3WlU19ka1qAT8+pmDLupqeJ2bZsFur1u0qLOVLCxlSH&#10;VgXgXdWqfWbWWeisyEVzKioX05bYrLNoIb/HUAo2gaVHgFPBJW0NwLqJStz3GZ154wLKbKqgTAvn&#10;Tqh+MDxq+ORQCZpqw3VNSVTVxVVvy+2TzUioORWGQ5GwgAk7vqLaCkxpcAJKpDipw428TjDxe0Ja&#10;Q+F1RmjlqSp1VySoFAdCiEr0WBJPCFCVoLg4rFTe5wvo9D0bAarkZCGoNNWl0NFUgT7aXdcl0NOS&#10;xIVT67h7+RAe3fpcWMU5/O3tE/zHu+fasfXLdw/x4sEXuH/tNK6dPYYbFz/FzUuncP/6OQWUW5c/&#10;xdf3L+P9myf48eUd3Lt2Co/YNnzzgl7eJABdOo6/vXmMX76+hVePLuP0gSXcuXhCO7qWJodQHguj&#10;VFZPxy60NDSivq4Gi8IcThwXprC6LMezHAtdckwNj+hcyYEjx7GwwoHFBZ2En5pfFQCYw/jUojz/&#10;AJaXDmJ+bj9WV45ioH9WDa8yMqwCtinNfQ+OTCq7mVlYFiBZ08UJ+/HpKTkuxtQHfldPP7oHhgWw&#10;FrC0uqn6YNwQWR8gqDASpYIwJ6M5H0S5Dgs7wKgFpWKQTu3sYcuwUUOxK6BYdtq0+ytXAImbDKfu&#10;uelwA7LKZsp6BFM0lIxnJxWLwdt2ZCqQ0DpX6wjCMujbXt/cpMq8FFJky69a/Jb4VNutUYLDpq42&#10;rSOwlpJlKdK0l0uODYJKsqYasYqUtujmOvJ1g2RrMuXw2SnF9lum1Pj3+BilflikJ6gwRUW2Eoom&#10;daMlo2Cqi++fXVLbP5ZIXsCUiykvMhQCCkFE56eEkZeUVG2xj9xcmzyPg5F2bXDg3+BMCMHFTJlx&#10;HiTgj+i50tTUgsrKagGmiB7fgUDAaHTxCtDZrRK0SaAW9iGciGjtg5Pz7NJiisrlLVabZoIhWRHZ&#10;SoEEX1Qs7hSGQhUKtktz/iZemtLhYVo683PytVSrYMrLGXDAn5DfzpWnDQy2oBdF8v9zrfJ5Chwo&#10;LPTob8r3z++Bv3GuBBUElextFgWVvG3yebP8sO3046PJ6T414SKAmFPuHxpxmb4jpjqvDuCl3Qe5&#10;OTMNMz7dq/7p5vM40Kge7BLV8n5dEpmz20ZbWIUxEDBqGkrlf3TKRtcq/99IVXFj5pT3xPQQpuk4&#10;uHsOm5sL6TWPvXuXcOjQOo4e3dS1vj6L5eVJXbt3z+taWZnSxdeu7p7VtbZpXF9Zn9a/39pZj5rG&#10;MqRqYlupIsrIq7TJULMhdSKb8djkgDIi1mdMpkRpeKazyD5YVFfw4PxO+jmGoGWHMiq2YpOpaItu&#10;msVwTsWc5N8q2Hc2GPpkaRZmFuoNTbGmLU8aLtMcTT3i6eeSXvyeCSpauKfgpRb204CSNiVTA7L+&#10;P31xmPbSpgsBO5VeEVAhS+F8kg67aq1FGCMd9uS7IphwyrdKfrtkdVSniOm9XVKeUIVhnig+b0gB&#10;hPMnPjmIY+Gkpr3ITHibPg9apJcTg4CSSlagtKRcL8tKywVQkpoKIGVnaoDS4ol4ygAWrzCjWAhl&#10;rKlEPCgJOTEmALt3aQyHNyYFID4TtnED/y5A8ubZNfz88q7OjLwQsOCU+7cPrwugHMHlUwfx+NZF&#10;AaDPFDTuCxO5cvawMJdjeP3iNn569SUe3uR8yiHc++IMbp47jhvyuv/x81e6LhxbwRefbeLTPXN4&#10;8/wOZuX4DbttSISDSMkm2VTbqK3BY0PDOqi4urwiILEqLHoSk1MzOgHf3tODhdUNzC6tYmZxxbgU&#10;1jE5s4jZOWEcS5uYmdnAzNwm5hf3yfF8DJFYtaZiiiNlcAo49w2OKUgsre3W9Nfs4pIcB5NyXgob&#10;GhqUc25UGQznWPjY/PKa/o/e3lFUV7cKcNcIw5SI3ypsUgAkO8NlCAnmhQxQ4TxCtlsNubR+soNL&#10;wGWnUxdTYWwlzt4uUev2Ai0EM0Kn+db2rDwUuJy62ccry2STq0GqUs6xllb1OSGgbN+RobWy8uoq&#10;9ZunkCJbfjkpzpZZggPnSSj2yCja6nNrxxcL8+FUqRbq2/t7kKqrVukeDj66wk6Vwad7JIUXuTil&#10;zxQY25Hp5870Fwv11N4qraxBZW0DguGERv1Mg9ldIQVdsrjsTEPWxlrkUwmhMM2/YqXKFgISFCVK&#10;WSeuk+8xgTwBFX4H7GDk8wkmTJNR54yAwxRUaapcjcSoLh2KFKujY31jnTCKJLx+ea0AJ1k5b4fi&#10;An4+h2rgZeRkG4X4AqvObbETzeMJ6/dNpsKUG6f+CZhka6wrsa2ahl8++Xt2j1+e51bzNOqtsbjf&#10;2tWuw59siMh1Zsn37oa3hHUouS0Axo43vobgQkkdKk/nZtu1aSTrkyIdnGXXV9EOt3YN2nb48BGB&#10;g1GvmbLidW1hTae5xqZ6NBImIHDTMjewqbkBiYrGscH++7UJBRZTp6qX8u6cf5lguoeGVB0KKrw9&#10;NTukWl4Hj27g0LENLK5MyoE+ppv9ysa03t7YI+BxQE5Cue/AwRUcObqml2vr7MmfwOrapICG0cHD&#10;2yurEzh8ZB2XLp/Qbp6jx9axvjGjr5+dH8bc4qi2jhJYNvctYs+BZezev4T1vQuYWhzBoLyvTg5f&#10;9hjGVubwIIFmYLhjy7jKBA8TTMyUnpnW60xPzmtRPv08DoiOCQjxuWa6j4yE9RR2fZGlaDt1c6WR&#10;FhMw0un7LkMfjBu+maI0GaWZluQigKtgY1qdwGwzVl0wWiYPNBkrDShbwJK2K2CHHjv2OEekEiwq&#10;x9ORlt/5c7CVXWGcSOeqbS5XKW6CCoc4WQOjxEUoHpaD3AeX06etwmQk7OJKxsv1NsEkIFFSPFKq&#10;RfriQESL9CbAEFSYCqNfPB9j3YVFXZ5A7AQLFcfUr5sdLVHZWFJy8rTXV+Dkod14eucK/uPXl/jb&#10;j8/w5qubCiQUfeS6m5aef3TjDP744TnuXTmNL84cxfMvr+LGuU9xW4Dl3vWzuHHphK7X39zF//zr&#10;K5VmuXDyAG5d+Az/6/cf8PurR/jh6TU8vn4Kn+2fxeWT6zgvx9prAZX3b17A7yiE32UXgEzqZ5kY&#10;m0Z3exeCEvVVl1dgWTZ1raEsLWunFlMUXf1DGJmcUVCZW17Tgjs3fYIKO8Cm51bl+N2UtSHnxWEJ&#10;TAb0BGfEyc2Mz50TMOLfnJqb1wHIAQExgsnY1KTcx5TYooJY7yCBZlTuM0BreHga9fUdSKUaEfQb&#10;wFKQG0ROplf1nwgudHsszPDopsFFULFlcAPxqPw9pVo4+Mj5k5078jQSZ9T8SWYuCl0ebMvNRJFs&#10;igQVbv79o6MS6PQhnkjq0GNhkVVnVLhpFieKdQOkzDxZBduAKafTTL24VgnGOlo0xVXolg3OWiiA&#10;ZVeQ6RkdUNdFdkWxU8wVsaOiOYXqtgot0jP9xb/FAUhKrzDFZvquhEuE1dTXSoDbqPI/VrPozS5F&#10;+SxsweV8DdupvbKBO+V+mmqlBIjIGvjc4mgC9Q0tKK+o1VZjPjck3yeHPl2uMKxWrw5MkqGlyioQ&#10;TyVQLIAWToTk/xQJqJWorBSVjiMlYWUlFbWVaGpvhLfYrYV6AktOQb52mBUW2bXrjC33NAmzyjnE&#10;uhXZ4Pa8TAGHAm1lZurPnwwq++D3xFpJvtW5NUXPFuimjiad06vdJWyrwo+ShiRKW6pgiwSQ63Ig&#10;j91hVo8ecxnZRcjKsqpmG5WmqRnGmgqBxWxF3wIVE0AIKKYXvWkdbFrAmj7jze1VaG6rFLbRrGCx&#10;sDwul51CwzuEXQxgnRv3/kUsr1EAchL7BRA2Dy5iba9EUxJJLqxxjQuITAlzmFIg4eU+AY2DR1dl&#10;rePU6QO4cOkkTp89hIuXJEKUiPGeRJoPH17BV1/fxVvZOH6RDeTdu6/w409f4dX3D/HDm2d4//5b&#10;/Prbt3j58ks8fXYTz1/cxQOJTO/cu4yr18/g7MXjOH5qn76/2eVRjApLW96cwfTyCKaWRrC0OY1J&#10;ueyQjbmtn3ImRqruwylzAohpuWuoIxsDjrzO2hEvzRQWQYWtuWQqpgAm031sU+4b6zZ0xtprVCqm&#10;nENRTHX1GNIulDshS1HVY2p0pdWgzRSlaee81Rn2gVy+2XpsOFsalshdnMqnX0t6mayHKS4qHZCp&#10;cA2y065bPjf9RRoq0dXZqp17bJRgMwJtf2ntm6yO69xArbz/yoYKpdg8GYol8vP7gwoKTG2RgVSU&#10;VcPn4aRuWMGEl5ZCu4IGF4v1BB2CDZe2HUs0xfSYnjSUaXf6ha0IQ6qoRmNdPUYH+3Fk7yae3b8l&#10;G/o3eP/6Od69vK9eJc9un5HLc7h9/pDa9TJlRc2uxzfO4X/++lqtfq+fFbC5fAZfXjuPu1+cVVC5&#10;c+0zXJfnfnnrNH6QY+jJ/SvCVi7i72+/wbuv7+FLOX72LQzg8Ooontw4hXuXj+KruxdwQgKV//7r&#10;Gxw9sAcBj1uAUVhvHVuty+BzelGUl4+2pmYc2Lcf8/Pzci4NKHtgd9bA5ASmlpewvHu3MbQo4LC4&#10;tIYFAYup6Xk5j/ZoBxcFIs0UWVl1vQ7idfYNKkMhCzHYyYgCyujklIIWwWRmYV4Aa1aZS1NbK1o7&#10;OuXxGQnIVjA+Pq/NAFVVbfD75Ht3J2SjiiFTQGPnJ2QsQeRvl01MlmW7bEyyYXDjoCYYJV3c6v5o&#10;SNtnb8/XKXO2xzLnn291oKq5SXWzLAISXom4OaTY0rlL0zPcwH3FIbhoq8uhPb9bQSUkUbJa5VZF&#10;UdtRq/7rrKuQrVCOJaMwBzsLsrEjP0tnPggm/ZODChZJCXg4zU45F2P6PqbtxCzWpxpTW6DCGY9E&#10;dVKHH8MlUR2AjJYk1CDL5nJrWoiX7KJSMy6HPC9YogycciZsLGA6iYOLWfLb8rmpsipjxkOYDFu+&#10;Y8FyBSQOSrJ9mKwgGAmr/7w3LMc157piHmH9FRKglatlNp0reS619bTJ99Sm2mQR+T6CUT/iJRE4&#10;3ayn+VVvjC3ZuTlWbdcmqPhDUVUAyHcVqqWxPWJTgc14nYBnUphHwKMg7/QJcEdLEJPAjSrNVBTg&#10;jB4n9SmpT+fLyo465PqFiQho5zvcOq+TV+gU9mkxUoDyuVS5mg0bElho0PFJem3zGukv+sv3D1JS&#10;vk5bTLtYB5E1MLhLAWNssk8odp+wiAnsFnBY3T2jbGL/oRWcOLVf75+aHdD7yD64aRNc+Pj8yigW&#10;1ycEVGZx4NgaPr9wBNfvnseT57fw8tVDvBNw+OkX2RT++hrv//Ya7357id///gP+4z9/xh9/fy2g&#10;8QzvfpEN4+ev8eO7pwoovHzz9im+f/0Af/z1e3nsmd42H+f9r394rK8x/r6x3v32HX7747Wun95/&#10;hx9+/ganzh/B5qFlzK9PKqjMyeXo/ACm5H0vyeccEZbRP9ApG33zFmCYA4omcJishUODBBZTkJGs&#10;g4yDRXctwKeHH5nm6h3tUlDhbA6ZCiVjOKtiMhxO6uMYAACAAElEQVQz/cUN35TJ50DqlgtnulmC&#10;7JI1ln+Qcun7E2RMQ7NdnTXqS2O6ZPLv0MOFf5/ANT7SbQAM27YlQmLnUkoOZLa/9vfRo6ZHfeMr&#10;astUJ435akpExKtiehkriypboXNjRQXTWSkkYiUKLrFIyVarMC/93mK9ZJGeoMPHKddBVuN2+OWE&#10;kUhcGEo8mkJbSw8a64Wl9Y3oQOCUrGnZQI/s2SuAcBVvXjzFT988xtdffoGXD67h5tnDsg7hibCJ&#10;hwIoHGBU6ZSLJ1Vh+NfvnuL1s3u4/8V5ZSAElfvXL+L21TNasL936zwuyd/47PgG3nz7JX559RTP&#10;bl3C4ZVprE10Y6yjRoHl+8dX5P/sx10BIYLKhU8P4/27N8pI+HkY1bIVN1YcRWt9I/aubeDEseNY&#10;WFiQ821Sax8EkUlu/KtynqyuanqKnWAUiFxd2S2MfFPZx/TiokqvMMqnvD07vBLl5XJO7d1iJ2Qh&#10;BBWCFQchF1ZW04X6FSyuLQlTmRHAGdbnEoQUVCaExcxtoKGhEwF/6h9AJWunVz3I8z4RUPnEL4AS&#10;hCNTQCA7ZEzd5wZ0kt6lIpN2FEgUy5mTvPxCfJyZqW2vlS0NiFQlUBSww17sUYBJ1lTCHfTr5DqN&#10;pTKyMjX9FSuNwxPyqN4W6x60waZNQ2ldSluDGW2zq4stwwQVzoBQxp52CD1jvXoc1nVUq512g2yO&#10;Va2lCJa61RGS9RQCC02t2FLMgjQ1wvg3CWKc5Le5rbLRO1SDi6yJ3ilMNUXkmIz6EnqpnYkFRdre&#10;Tm97GmqRPVBdmB2KZOjscnRb/aqF5bIEVAmCjCAQCWpLMAUrHQErnEELEpXFWsutl0A9XsFpf7sy&#10;LQpecs6G75FAwxRzsiymoMJMAEGF6WT64bB2mZtn0VbmzPxc/Y7oKVMYKkCoRr7j8mJ4BEiL5HNl&#10;2+R3ELYUTqQUVPi+SoSxUcWEc200OyuX76+kpQJ/seUgW1ghays2t9FuTbai9TL5fGwrZg3NlhPY&#10;qqWQpdjlWPloYko20OlBrKxOY3OvMIqNWaysTRu1jD0LyiRWNmflYF7AHgGJzYPLW9cPndjEY2EO&#10;X9w+h7OXT+LyjTO4Kazg9gOJ8J7dwovvH+FHAYm3v32NHwQYXr97trXeyHr7s4DFe4kCf3uB3/76&#10;HX5+/xKv3zzGGwLJry/w+u0T/Pr+BX4R0PhFnvte/s57ef5vv36ll3/94yXe/PAQb988xI9vBUQE&#10;VPi8X+V//fbr1/hFnv/mp+f4XljMqx+e4YefCDLfyv95hbcCNq/fvcBbYTdfCdO5+/gaLt04jaPC&#10;klb2yYm8MobZlXHsOyBMa3NFTvB5+Z5GdDaGLc6dFNkkaKRZjMlcNM3FrrN0jYWtwSzWE2xMbbJ/&#10;LtRre3F6sJI1Fa3JmN1fuwwvGy4dUpVlunOqOKcAi4JKOn1JcDHbhdWmOM1QCCpqudxhTJybttBU&#10;nGYtxZTToc9IU205aoV5sG7RUFON1hZ5z4316pMdK41oNEUPcUpfMKLkYBrl51NVpahrqJXIV06S&#10;qJGqshbZhHnIAZmdB7vVod1dWi+REzAaTigbcTlYb4kgGkqguoK2Cb2Yn1nBnt0HsbayHzNTKxgb&#10;mcPY6AwmR6YwNzWL4wcO4c6Vy7h79ZICxMPrF/D+u8cqnXL10z34UoKFZ3I8Mu3FwvyN8ye0fvLV&#10;3Wv47dVzfPvortw+i8ufH1NguXz2GA5uLuDC6cO4df1TXL10BN8L0z17bI+AyDhmJSBYFma+OSMM&#10;aW1MU1/XT+/FAWG8lySwOrx7CTeuXEBUou/CPJs2KbS39WJiaAwrcws4tGcfDglT2bu5B7v3bMp5&#10;ta7zJNOL8wISM7rpk1XMLy4om5mbkSWv6xsZEjYzhpHZKQGgeew+sE/AZFNfu+fQIWUkFJMkWHCi&#10;noCyvL6hxX8+Nrs0J0xFwHh+Wv+HqWY8KoAyNDqloNLbO46qynZEwlWyMSYFHIpRkBeGrTCBgh0S&#10;AOwMw5kZgyc3Dm9eXDt8XDlBLdJ71GHQCYt8ZsqV7MzIQr7Nosq7xakIHBGJZGWz9MlGTmAJp0q0&#10;LZYbGu19P965Qx0P6XZIMzZ651B6hG3FjXJ8tvW3IloR0VZgpsUK3EXIsuZs6XyxdlArDLqkJiFA&#10;Uo5oZRD1nZWobk8iXl2M8uaUes9TVJLikpx0twnIaa1B3lNFfbn6lihzCLNVN6DdVoX2AmFRThR7&#10;w4h442rKxUCILe5Wu00BhbMdnPFgAZ31ocICm2HaZTHUmCngyM7FcDKsm3dMgq9wqR/OsEWVl2NV&#10;QdU1q25LyXtPaZqu0Feo4pdeqiXLdxeIe+ER5hEStmKxFcDtdit4szZJ50nOuXA+hqk4dr55E35U&#10;d1TBHrci1hRDgYCXWz6rI+RHjl3erzDJ4lhSmQ1NwRzCSCiDE6nwo7Q5jjJheEn5Hv/VkoEi+T6c&#10;oTBcLPB7Dd8bpvLYVk1QYRcYW9DZ9eXOCcORIYDJQv2Bw6s4dnIPTp05hNPnjuLsuWO4cPlT3JCI&#10;7f7Da3j09DqefX0H38rG++M72ZSFVXC9/+N7/Pf/+U4vuX77/RV+kQ2azICP//TzC1lf4effvpEl&#10;GzzBQRavvxNQILv4iQAjgPD67SMFAAII7/tNAOPf/+MH/PG37/A3AY5f5L6f+By5/JlsRIDk3Y+P&#10;8Yc8742wEl5/99MTfY75PH2NANR7YSfvhJG8/fFrTZW9+/mlvse3P70QsBHGI8Dyq7z33//+Fu9+&#10;N9jLS2E5D5/fFkZ1EQeOrGNjcx4LS+OyJgVs57F3v0R/y1PC7jrQ3FpjzKW0G7MpWltJ104ILAQZ&#10;XmpqTB5nSzIpr8r2p4v1NP/ilD0HMs3pdnbMcU6lXaIsFfzsatgyTmN3Hruy6BnCBgumwZjC3GIo&#10;rLGM7tJamGnBbKbAumWpE2e6y8902uzg+6osQWlCTrRUFHXVZWisq0RbUyNamppVat3rdcMdcKlU&#10;OGcA2J7JS6YUnAGnKryytTgkUShbInOzc+Cy8sSkRalN01oeu1ei4pCCSjJehioBkY52dpxNYqh/&#10;HAN9oxgZnsL0lHzn82vCzsbks48J4A0LqPajv3sAM+OTOLR7A+dOHBXQOI9rp4/h9tkT+PcfX+Cr&#10;Oxdw68xh3D1/TFWDr585ggfXz+LWxU/x5dXTuHOZopAv8MPzB7hx8RTOC8M4d/IQ5scHdGDxwMYc&#10;luaG0VhbonL+jRUxNJRFMCK/46T8rotkdGSL9Ulc/ewAnt65jHF6CLU1yOd0wWm1YXR4AusrewSw&#10;B7G2uIpF2cjnZONnsX7Pnj2YE/Bgd9by7nWVUyFAzC8vYVU+0+r6GiYmJgT0u4VVCkOdHMfYPAFl&#10;FvuOH5LXCANZWcLRUycx9v9y9d7Nbd3ZtqCrXk3Nu+92OygyZzCCIBJBMAHMORMEmHPOFEVlOShY&#10;okhlOdtydlvO2e2ON7w3NaHmM61Za4NU950/fnWQcXBwzl577bD2pELI6wcVX/Px0NlBBZjyLJY7&#10;4eMCq8PntBWw6Dkl7ZW3mZTo5MAEwtVtNps8NztAj9uNpOM09MeLkXOCBjnRi8KUUhQk++MGRMn8&#10;Yw7T/1JTpJQQVM11MjkF5eFKq7CSKnAtGXWzhtuN9ZgHXcVzWk2MDe0NNtNEIwwkZqj3yTAqoayQ&#10;lLS7FKLShE8ZSmdZCZkOPfbaSt722KjgIJ0bTVDUuGCFYuPJ5mMmPqkZJI09qvxy29z5gtIiyzMI&#10;THJcDgMu5VbauZ8y+MVkEVYlFfSaQnFyRpJJyZuUUG6RyZ6od8rpdFkI6nA6aR5vqyRa7EGKxX6y&#10;axWoqGghKTHdQEed/RokV9lYYaOACwI8bmQSkvN3lecbqNRzX8WqlPupbq02mX6BSr7bYcymiCxO&#10;KsR5Ks9OTDNGJJkbk4ohUCiUpdCXyrFr+2rgqilE+3gLGUsavOFSHqcK5HqKrVxYLNfl91vn/9Gk&#10;IzZcLN2ZjNJ6qSjXoob24Uh2InJ1zH38373xnhiVXlsfTrak8+PhL81PyU11x8+H5zWG2otnfv7z&#10;V9D69a/f4Le/f4tffvuS7OFTC0P99MtnZAOf4o8/f4pfySJ+JkD89P2H8UUm8Qsf0+O//NP64dv3&#10;zZh/S5bx8/dkFGQOv/7wPv744we2/enbd/H9V2/hu4P17RdvEgDexS967sf3CRoCiLfxw3fv8fP4&#10;PQSRX75/bO//088f4y+/foK//vFT/O23z54uPfYbAUmv0dJtPfa3P36O377n7/jqfWt2++kbPfc5&#10;9+MTfP35u/jw8T3uKxnTl+8SmD6wnMzPvzzB9z8QFAmgAsVff3uCrwhQ+3dexMLSCEbGeyxftEz2&#10;NjkziPGpAcRG+xCuLbcE/NTsGKrrKk0hoMukZZqspFlgUceTSg2Y9TxpGtvDGJuJ2VYJdQGKuuK7&#10;DnIiVmXXWWMhLw276myqQpe63wksEgEVoFhHO6nzYSWekvSar6JpkCoyUGlxuN6PsclujE50oaE5&#10;wNdXWc/JOD1uAZJKvhW2kx5bOZmIsyjXZp6UBbzWJd/Z2oLG2hpb0vESsDhd9K7qw6boquS8QgYq&#10;J5Z2kRhKX2cvyugNCVA8RWQsDidc+R6EygmOHVEM9Awj0i1pkkkM9I+iv2cIXZ1RAlw/txEyqX4y&#10;qm4CcSca6zox2D+JKL3pjqZOjPRHcX5rE3evvYTX967iIYHh8f1Xce/qOetq/+GTt7B7edsef+fu&#10;q2Qjr+DRrZdx+9oF3LpyDm/evY6P37mPh/tXceXCBvavXsCd65dw5fwpRDvJ7MjIQgE/2mrrUF9Z&#10;Di9B1E0vttJbjOkhzbPvR6StBUGXE7HODlzkvhTSKJa7PSijVzczNoEzm6ds0NcMmcPc3AImJskW&#10;pmbIdlexwdcvr6+RSSxYzkPlv2ItE7NkGYuzPG+6jO1NkJkIDAQ6WpJd0VJTo8JeK1tbFgpTXkZN&#10;jkryHy5VkcVvr/A7Nkz3S6XKmgq5uLZpbEYJ/MnpCUxMTBgzGh3hMeZ/oQRz0F9vY2ETXsi2EFd+&#10;UgEXPeeThaYJlkdQyTlRjPSjBdaf4KDX6nGVWZf4744cQV17kw3D6iaQtA63oaY/bMtd50THCNn6&#10;YJOV+qblZyAtJ4fXS5Mp5qqUVxVXRUU+S2yXh8No6G1DNR2fcFczShuqkUx2cDQ9mSDhofFttFXZ&#10;Ukvj7EE5nTVVjeX5HBiY7kWovcIMufTEFPYSS5GhFkMpC5WhprnGQm5iEmLZ5aEKS6KLNWkaaZK+&#10;h4xKuRbpz6m8XQCTK2XtNDKlnBIbuZx2ItNCXj53uZUKq1NdxQonyWYEhhqJXMXrVM2c9QTZuFhm&#10;lU1vrOsis2+ttCVAUV6oite7ltSYE8nKUnNSkJObaUPZVBGp/p6E42SFz5+0WUSlgSA6ejutqKG0&#10;zoM0dxLaRhsQ6gnCV+u2uSuddEKfT3kexzJOWA6qgEwoNS/dxiTr8eOZx03GxhP2ktkUoKo1jARH&#10;CllMKVLzs5CYlWrVe8U+gn2w0n6n+s4kzaOO+uyTRabEEPI04ZkvyRoUhvrmhw8t/KRw1NffxxnG&#10;z7/8gUb9ffxC4/pHgshvfOy/LL7+uy/epsF+y7Y/ffPY1g8ElJ9oiPWaJx/dw5cf3cU3nzzCD09e&#10;x6/fECQIIj+RXXz35RsGAL98/54BzddPHuGLzx7hyWf38eSTB/j8k/t4/+2bePzWq3j70VU8unMJ&#10;d26ew+7VLVx/cR1XLi/j6qVVXH95HbeubuPO7hncv3UB9/bO4+7ueXutpDUUa//+D+/gt28/xq9c&#10;P38jsPqQv+tj/PA1AecLsp8n7xBg3iMoCjA/wY8Elu8UoiMDEpsSsxLTevzhfVy4vIapmQEM8aJZ&#10;25zF+vYCoiO9aJRQYFeLKQN0CFC4LaeXIK2xeG9Og5VNS51ZumNSaD6Usn+6JIOieSfqJ5FKsyYu&#10;Nv4DVBQCk6r06GiPsRPLh2m6oxo5FeLqq386kEs9OENjXQS/PqxujOPSi5u4cGnd+onqGsosf6bc&#10;T7x6rZngUmdzHOrqQ6hvCBNkAvS8eWGQcleXBwk0fusf8dPLKeP9fM35zsu1mLh6StS8lU5vzktq&#10;XREoR32oDp2NXWit5fHgdjw2bauzqR9tDX0GFr2dQ+juGERne5SMpR8dHQIU5W80mZGg1zqAaM84&#10;omIsrT2YiA3ipTOnLcn+SD0mZB5v3nrRVIIfP7yOn598YJVdD268ZK+5v6v+kxdtXdxZwcXTi7h6&#10;ed3Khd8lE90jGN186QzW5ybhys2mkchGoNiLumANCuh5OlKTEK7w83fUYXwoiqGeXpTQwJTSc6tU&#10;qbNyRk43xgeGDUhWZ+YxPzmJRQLKxEhclv6QRUhGZWWDgLCxbg2KAo0FMhMZeE0g7Iv1WxlwZGjA&#10;WMvEzLSxGS2ByT8Dytr2NtZPn7ahXJbg/ydQmdFwLgMX3l44haGJFQwMTVv/ixohh8ZGed6MEFQk&#10;RjlmjZkD/RFjWHVVLfAVV6Iw24dih99m1Rem0mNOyiNLKURBUrHlVAQq2SeLLaausmNJ3J+kt340&#10;MREOMtZuOlpdE93omOhA83ATmoZrUVKfj5qegI0Crm4rt1nwBV6ykkAVjp/Mxr/8a4I1d2qAlEpz&#10;Jcme73ejkKyljI5PkGwwL+BBChlEXsAHX10YZXRuPNVkzdUBG9GrktjCQKGpnAfqyFjoxIkpiFVL&#10;7kVbMRXlUtRsqaS4EuJykNRcqCbMUp7bcpLSczKQTYcppzDXxg+LoTjzipGXyu9Ic9rx8OaUWr+O&#10;encKCYhKzGc48q3rP9fnNOPs57WW4c6Gm0ytmgATbKm0IWRljUFjUsr5NPU1obK50kJ95fVBy1nm&#10;uLIJeOr6z7cyY82ccTjyTNcrJTEDx48k4uiRk9bYWF1XRQZYbkPNShuK0TQYgjOUg5ruKptPpYmZ&#10;+f5cK9P2hX02eTLLlWMTLsXg0gozDo6dEzUddegd6zeQbuxthjekcQPx6jovbYIaMKVZlqARxQk5&#10;NidHmnH5aS40VXTjmT//5Wv8Rm/8VwLIz/TUv//uQ/Pcv/7iXXz3DQGFYPLHHwQin9j69fuP8PO3&#10;HxA43iOQvGPAovs/fh0HFG31+CHQ/C+yn3//0xP8laznzz/FwejHb97BH2icBRb39y7ixtVNXD6/&#10;iLM70zh/bh4Xz8/j/Nk5nN2exosXluy5izvzWFsawjQN4uQoPVYa4GEazl4ifqQ7jEhXGBPDrXy+&#10;E1NjHZgcbsfcRC9mh7uxNDGArYURnCbD2CHDuPHSNj55fB9//vlz/P1PX+Pf/vwN/vTHJwYmPym0&#10;x/Ulf8MH79/B4/f2D/I2b+MTAt4PPAb/8Z8/4cuvHuMKDdLM3HAcWDYXsLw2w4t5ghftgCWt1Y9S&#10;zj9Qne4q89W292DSZWO7kvMVTzvjWzv/IaGiJsV+viY22GYjeiP01Po1dVGCmzwBFQJTPkXd9U08&#10;QVs6QlZC3NQRZyn1PCZSKNZ8FTUqKp/Sp1HOPHYTUxFTOtAkxMamEELhMhNmrKgMoKqaJzNPmooK&#10;AkhZqU2RC/pLES6vJFtq5vd2o6qi0hq1dCL7SwPo6taI4D5Eo4NcMazSoC3TU97e2ML48Cha6lsJ&#10;HkM0uBMEhkH0kqmIdYiptDX2oq9rxIClq3PwgK2QqXT2obWtCy0tBGA+rtdODtEAj89hncZ574oa&#10;G29bKEvhrdtXTpvsvGRU/udv3+Lxa3tW0aXw1v6rl3Ga/8uplUm8dvclfEnn5tP37+IuHY7LZ5ew&#10;tTKBaTWAElSDPjcBxY0CXjCeQhq7ohKU+z2YnhjGwvQ4VhZm+foVAmwFhvpjaKptRjgYJthMYHNp&#10;E0uziwSUWYwODpnqsI6VEu9zS6tWpaU8x+LqBtZPbVvYSjkPJc3VBKmqrJ5I/0EifcZeI7ARi4mv&#10;NXvP8vqGAdPa1il7zermlj2nz1Y4S9+lpfsCFTGV8em1g9LkZWMp07NTPA9GCSj8rokRDA/FsMj9&#10;2NkkuM5vIegOW5loQaab3ngxClIPRguTkRSkuCzUoZWXXMLXFZoeVHoavejCYhTxeB2nd90+1GGg&#10;EuohM4/WE1gaEGjzoK4viNbBWgzNRxCZjKCKYF1WVYMiMp0jxzJw9Gg6jhxJMQ9cqsEnMpOR6cmD&#10;r74c5WQkJVWlNIT5SMrNMtaikE4yb5eoT4rgIwViGVdNb5W3r/4UGWsZyGBDhYW9xFRUaabGwM5I&#10;p81xEaAIRA7H+Sqxbsl6ScrnS7nYa0KNRblO5CRlw5fnI7AUwuMgq3ohBQnPJ8dHODgKTE+rmKAn&#10;oAu11xqIFFe7UUoQ8daVwlHK7wh5LByoJk+Fu7pH4vI00jo7ZCqaahnmNao8poZ3paan2ewWgYry&#10;dhLkVMjRTWBWLkgVmcqPFFflGaBoBZv9ViqsBlD16ygPqqo6AYXChsoz1XU1IKMoGyezknA07QQq&#10;Gqt5zKrteU3KFBArh/W7E89aAcYL0iZLzbRJkRrAJlARU3E5StEQ7MQzX/3hLXz5GVnC52+TLcRD&#10;RD/Se//5WzGTT/HN528dAMQ7xloELH/++TP8hSCkJSD56rM38NkH93mx3qOxpiF+cxdvPbqGtx5e&#10;xa1rO7h55RRepZd8jeziKpeA4vz2DLbWRvHieRqgU6T+k70YGmzBxCg92rFOjBMcoppS2FmN1qYA&#10;OpvL0d8TIli0YXaqC6vzUawtxzA7Tk98rM10n0aHmmi8WjA+0oIZfsYcT+qd1TGsTfUjwj+ulyvK&#10;P26BJ/P22oSt86cXcJ8G6Q+fvG6g8rc/f43/+Pv3BrCffPTA8je//vgR/v5Xgs/fvsHP/P1PeEye&#10;fK7CgI/wwYevYffWS1hbn8HIeIQX7yCu0jsenxlBHU+IFnom6nZXnqOhrcpmIwgATPxRUio0+AKF&#10;ZgEBn1N4SiCg5HoPXxOVjlp3o418jpDttLfG1YFVuSW2EQgWmVyKhc0iTdbAKdkZlVQqBKbPF6OR&#10;rIomG1bxxDuUtxczEUMRO6mqqrBVUaFtlQGHEu1+t886w9uaWq3PYpje+KlTp7FCQ7ZO47a8vGq3&#10;J2hEl+mJC1Rmp2boEJzBxbMXsExDNjk8SbCfRk9bLzpbejASncTwwBQBp5v/6ZgBSzfBo7MjRqYS&#10;Mbai1cnVUN+J9pZ+LM6s4MzWaWyvrOLGi5fx1v1d64qXfMqbd142CZXb18/it+//gHce3SJgbODs&#10;1iLPr1VTK/6GTsFXT97Ew3svYefUFBZm+23Wio5va2MV94X/Q0MtQsEqG8caKClDd1sPwbwL83NT&#10;BIoBTE2O85xdR293H2J9g1YqHSqvQV/PAH8TPf7oCKbHZrC2so5Ta1tobmwxTS8Z+QU+ph4U3d7g&#10;sVnd3DZQkbyKgCUOOksElXEDGb1WlV3xHMni01yJ2M4/A8zm6R0DmUMg0efou3RbIDK7sI6ZeX72&#10;QhzYFsmQ5hfnTCdvnuxsa5PsZ36GjtoY2hva0d3chzwyhdxksrHiCgOV3JQcOJJzUCgJ/BSn5VK0&#10;clNdNqQpOSGbRiaeFzmSnID/fvx35p1H5gZQ1RVCA52/xsEGBNvIcJtKjKm0RhtspG4lj3mBxweX&#10;rxwJyTnWjX7seJJN99R8EsnG5/Mc99eW2XJVepHpysOxTBnAJKTS4D978hhcZV6TXtFskYauRism&#10;Ubl7oC5glWQyksrNqJJMhjJAgy9V5EJPoeUIFfpSKFeVX5pNopCuVlZBlvWIaHbPkSNHTO03KzkL&#10;1b4q+Aq8BJb8+Oz3k6mWJ7QqsKICGxqmffWRdYid1PMabIg0o5yOYFElWVFZIXL9eRZyUmWaekq0&#10;nwp/CRQFKqqqbGjlY5V+a4pU6bVJuWTH9fSsCkzjINza7yyTxi8sdeBkzvNILHgO3ePNKGuIl1V7&#10;Q24eS7JIj8NYkYoXBCwOArbyXJnOHAMUbeu7mhBqrbXXnMxMRHYxjwMfP5Z0wqreTiYk4fnnjnOd&#10;RHqiw1QX0o/lotxdgxp/K57503dkIN9+gr/88Bn+7Zcv8B+/fIm///g5/vLdp/aYWMq3X76DT8ks&#10;3n6dzOL2ZexeO41XLq8Zg3jxwjIN8yx2tqZw5tQ0jckMTm/yZF0bs6XHpid6MDPeZ9sxejBSkx2K&#10;qIO7AbVhN8IhJ5qb/DSopejuqqInHcZApM5WjCdfdKDeJMu1HYo2Y3SklUDShekpspD5GGam+blk&#10;Jvba/vjrR+ilj4/we+ixD/fWYTLWgjUakXMbkzjHfR0nCxiNtmKCHsLq4gg21sZpZKLY3prB64+u&#10;49efPsP/+s8f8SeFBL9408pLFQb8d4KL1m8qgf7hU+uP+Y7H6dvvP8Xte9foCY5g+wwv4iV6rzsr&#10;mJgbQjt/Zx/3RYOy6lrLTeBRM0rUAyQJFGlqiZkogd4lwCHItJHJtPMEVLJYkzMlMa9Rt4ed72pa&#10;VD6ktb3G8jSad9+harBoqwlkSn25gierQm4Kc4mZqJhA1WXtHU1oaVXjZrMJG/b29hCkVHHWj/Fx&#10;xdkncebMWR6TDcxPz2N2cgbzMwu4eOESjRAN+6kz8cFQ6gCfkoIBvWS+bm2NIKOQC731G1dukIk+&#10;xrnTNKB8bSsNrJLsAz2DaG/qoaPQR0AZ5WOjZCM8Rq0DaGnqRVNDN7fdvC9QGSDYxGisBf4X6JBc&#10;IdNcx8vnT+O1O69aSEvyKndePUcnZR6by6O4Rfb41qMb+PCduwSSd8k2b+OLJ6+Rce7i3NkZ9PfV&#10;2LnW1lJOcA6hlp6r+nGqywM2SEyeqIZgdfP7B/rIjCfp1U+M8Vzsw+TkpFVlxQgeKn+WKKLmsJe4&#10;/JaPmJqc5zk3jZXlDcxOL2BsdMqGaMWN+yodjgW7vba5g9WN0wYcklhR0lz3xTSkAdbU1mmiknpe&#10;QPPP6xBYVOElcBGoHLIVPX644iXFS/a9s3Px/0mlzPq/J8lSFublBEzTARglw5oi0+9BTnIGijIL&#10;kUWQyDcZc4KIqn1oRLPolSqPIOl7TfeT1H2WehWSHDjyQqI1ASZlpOFYeiI9dB/SS7JQy2uvXIyc&#10;13pdPwG7u4psw4Oabg3fqkYtHaPqplpkFRWSKXitMU9NeSo1bu5osQS6jGSwqdRCWUVlBRa+EThk&#10;FNHoF+eb1MqRhBNwB/xWjeUoykMtGU2x14kgWbjyEmICh82PStiLtahsNy0/HUeTjhpjae5qNkFL&#10;J5mPembEXBQScxTmWFVYuLYKaWkpJhOUl0l2UUajr4ITgmnSsQSkJscrs8RuMun1K5ei4+AiI/HU&#10;+o2laKlwoWO0G7XddcZWDqdSKgwmACwuc6LAlw8XHUDtez1/S1VthfW3iC1JiUCzigQsqjZTSE7h&#10;Z5VDB6pLkeflOVmYgPTiExhe6LfQV+9ID1Jyk5GUk8jfnMr9y7C5LCrDHp4dMdFOlWcfI6iYTAv3&#10;/3j6STyfdITH1WvTKVXNp1CgKt1UpHD0SALZpOMpqGQl8BiVEoy8LXjmg0e7ePfedZsHIeG813mh&#10;7r+4jas7y3jx1AJeoqd34cy8gYOAQwBy6dyiMQyByvL8IBZm6MWRGUyPKzTVgZFYPDQVo5GM0tue&#10;Gu/EFL314ViTDSzq4QnV111jF3gfvek+nnCRgUYMEBQkrd5Puqztocx6b7fKauufTh0cpOEcETgN&#10;d9r8jHH+SWMjXXZfQ6SGYm32msGBJqzNDWJlNoIF7tv0SDsmxIa4ZrifC5M9xnymRjpoDDoJdh32&#10;OadPzeDczoL91nfIuP70/Qf4v/7+HX774SN889mbxs5+/u5jmyb4269f4CsyuydfPLb12efv4cnX&#10;H+LFK2fQS09sZCaCHu6TQlLdg80GKFIOlrCjJFQkLS9A6Y802errb7TfqKWBaVE1Jqrsl4AiMOnv&#10;aX46BE2gommHKgDQXBQl/W111piMv/peynlhdna1YmBA6tAxLC3zvzy7Tbaxhb29Xdy5cweXL79k&#10;7GOd3vUyvdm11Q1sbGxjdXmdbINAsrpFVriBndNnscXHBSob9LQFImfIRrbIIBZpEO19KxvYWj+F&#10;2zdv4+PHH+P0Bg3ezJw1LHa2krF19JEVdKCRS/kSgUpv5zA62qJoae4nqPQYuHS0DaCna5D/8wyN&#10;9QJOb5/FxXPnsbm6RPCYw5mNRVw8vYSzGzM8R5ewd+0U3rj/Cj56dx9PxJw/ep1M8yEuXlrGyvoQ&#10;wbUCvkAmKqoL0d1Xa9VwoRof3KT1xa58G0tcVlaOutqm+JyS6BSGh6ZMkn5iimAyPc3ffIre/bL1&#10;eKg/QOWVzsJS031SldrCwgaBZNaeH4gMmyz94MjkUzCx7ndul3g8tWTwW8nGSoNhVIWbuG8N8JYS&#10;4Go0e2cYy2unjF0IJP6ZqRwCipYARUtsRexFz1kPDEHFEvJkkMrrLIjtLMzy9iRmZlVKPMzrkg7Z&#10;+DA2V7hfQ8Mok+RIgQeBQj+KM0tw7H8cR3pShpWFOzLoIafnWvmwBCZNDyw5HvZ69rljSMuKd7nL&#10;0+2d6KOnnGI5BE99GYEljCCdqXBPNSrpODZHaw1UlKRWQ6MGbAUqQ6a4ezw52diC8pERXtdl9SVo&#10;GahFRXMpcjwZloRXL0d6AffJVWCG7mjiSRu2lZieauwi3FBjyXaxEYWTlEPQXBWBy6F3rhJlScBI&#10;oVegIiCqonNRWhGwZUbcTwBxOuAJlNB5a7Ix2WExmsICMvgSG6SVq/LihJNITeV+OzJMZkYzW8Sq&#10;ypsrjGVl+3KRGyhAajGfI0MJ8dpUTqWR1/ihfIwUBFSen+/NQ2peis2dF7gIUIL6HeU+KyLwlfK/&#10;MZHV/PgYZoKKpqAqbJdDVpXryrQQWI47BcXBPOuUV55GPTCSr1FITaCizxYTqm2vsxLrpJwU/Lff&#10;/2+WvE/ISkJSdpqNEAg1qLCoMV4i7iHbSUk7yKek2qA1zflR+bQzy4vaspY4U7m8vYgLm/O4uEUA&#10;oWd9hV72i6cWsTU/yhONTGB2EJM0tGM0jMMDLRiN0buX8aYBFNsYE4BEGmxpVsUQDeZAdxhRgoEe&#10;E4gYcNCT7u2uMXDooWHV1gBDkiFCUyWlI3GNqk569IdNe5rkJyHFroM8guRKRsguJib66TlG7PHD&#10;vg2VyB4KZJoMiXSyOsO2r7M8Qecn+yzPorU4HcEqAXFjaQRrC0PGeOYJAArD9XTGgSza10h2E8P2&#10;4hBevbiGH568hf/7337Ev//2pSX6BSy//fI5vv1GgEIwUYkyAeXJV+/jsyfv4ZUb57GyPYvBmT4M&#10;jHaitTdMUIkv5U2k9ntY6iuG0tMVH5I2NNBGBtVDkO7n/sRMi0uyKZoB39ZccyDh0mLqzeXqwqWX&#10;0aRJmtIjG5CUThRrW8vYOb+NB4/u4vH77+Ltt98giNzE7u4NA5MbN27gypVruHlzF+fPXcQmwUJA&#10;sra6advT2+fJ2ggeK6cwRw98bmoRM1PzWF5cM7by0stXbV289DKZyioN/4yt5YUVbNPrPsP3vnzx&#10;Zd6fJ+NZ5f73ETx60EVQ6e2KooNMoD7cboCi1dM5gs42spiWKFeEt2OWa2lsaOeFXEdjX29d6ZHu&#10;DqwuTJGtbGCfDOWT927jc7Jo5Uq+J6P++IO7uHRxCZcurJijEqjMQ3Wji8zNa9uqhhLUtwXjWnZd&#10;0nsiMNA46WJVB/vMLNnA3BpiAwSDiQU0Nbea3Ik0uyTauLyyaZIpjY3dVrFUXFyOAmep6WeNTiya&#10;FP380iZWVraxyGM3PiXZlWV7j0JRh2tuccNWY0uvzenQUvWTNKd8ATJLsjV9zgKP9wKPr9Y8j622&#10;i0trVkmmtbi0glUySgHeOgFcJclzPOZa84sLZJ7jmJ2dJqucNYYyMhwlWEae6rud2eJnTU2gm8e2&#10;0h1AUVoegkWlKCsIWLgr+USKhVzUsKqeIoVdVPWjpTJiiYcmJaeb3Pp/f+F3SHKkWgJa/RHBtiqr&#10;3KrtbbZwWFlLAAVBB7y1TuQFsk2JWNVF7soy5NFIS334v/3uf0dSZhKCBKR22oOy+mL0jTehoaeC&#10;xjcbrvICOP15SOP3KDSlPEhCaiIyHTk2w6S4xIW6hnr4A6WoVL9VRw0ZQYkpHsuIh2hPFAJS7kWd&#10;+qoKUyJfyXqBkKrC1GUeDActNKYkeWmFz2RUmpprbYSHtOc0NltD6QoIgKlp9Nq5z/muHCttFuNQ&#10;tZeYiXIpaTT0AhOxN4Gttg4CjSrBWmmvBHh6j5aMvYy+kvQCAHXUW6KezOywkEBLzaMqwS4qcVu/&#10;j1hVCvdBfS3Kq7rL83E89Vm7/9yJZ/mbqq0fRyXKFXREf3fsX1BAcJZEi3pV1ACqOfcqM07NTjfW&#10;qQmVcRHLLBu1XFvXAH9pmbEkFQn8/n8ctUmfaSdzUOGp/QeozIz0YkLqtP2tGIu02UyIoS4yjI5a&#10;TNGAy7sfJWMYJJUVYOi2gOQQPPS4lgBF+Qw9LzDRaxTumqLXIu9fZbBiFwKEoeEOAwiFeeI9Fo0H&#10;M0MaDnSs4npW1sCnRHWkzWZ9/PPSY3FdrP86vnh4uOefFsFwqNNCXVqSRxdjmhhqN6CJ0pgvkWXp&#10;vliNQmoCF63ZqT5jM+N99RgnAI7xhJwnMGkq4GeP71kFmarHfvr2I8uziLH8opDYT0/w0Sdv4rc/&#10;f4vHHz7Cw7dvYX1nDlOLg4iQEbXQQxOoKPSlCq/R8R47HodjnJWQV/5kdFCsT6AyZIBSEwqiMuil&#10;MQvx2HG/JoYwMzOOnZ1N3Lm7i3sP9/Ho9Xt49OZ9PHj9Lu482MPenV3cf3CHQPIqrl+/RlayT0DZ&#10;w7lz5/i+M3z8FlnKywYSa2QpmwSDDa4tAsKZMxdx5vRFrND7XqCh3FrbIaCsk6mcMdC5xPedOXOB&#10;hm2NhmsayzR0C/NkBTR6m2tiJ4vY2dwhoCzbUvJ6cWaB58MMujsjaGnsQgfBwwCkNYqu9iEDlfqa&#10;TpQH6uEqCsJZ4EdhXrFNkiwvC5L9DuDVVy7jvTcf4A8fvI5vCdwfvLmHh7cvG0t5/eEV3Lt7mcez&#10;BefIXhqa/WSH9WiJVPHirUbPqEpdm1DXXmEdzE5/gUmDD9DQKr8h5tDXN0wjvMrzdM4GZbV19WJ+&#10;dZVgPUjvOYItHpPZJR6TpR3kkqWcoMde6CpHSlohP2OdALKK6MgU2dEOhsdmDUAOAWVhecuAYmp2&#10;hWuNoLJlQCRQys33I09qtjluu+1yVyESm8Tc/EpctmVu6enSfXXda4mFrKzyfyHT3DwVBxU1UM7O&#10;z3Ef58me5siYRtDR2YLSgAclBNCKcj9Bvc5ApaOhFu78XDiS0lDtpSEluJVk0ehrGFdiFk4eT7IQ&#10;iwavqWNcyWg13mlZaevJFDNskp5p6++iAzViXnqmJwfFYQ8aea228rqsoJGt4XnvraXR7yXYdJTb&#10;dMdWPu+pCuD3J44iITPNwi+d0sWjTanpCMBZno7e8QZ0DNYg2OCy/666MWDGUpMQ85y5Fq5yFOSb&#10;cZVzUFtfZ6AiuXjlbVTC66oqMUOvZHgZ2ZOEJZWAVo6lsrEKdTweYipaui2QUQe8y+dEsNJvwwWV&#10;gwxVB21AXKDUjeoQ969Y4oyJyMpPs3NKvSb1dKQrO6pQWFmEMJ1TAYmqvwQwStQLYI5nn7B9aqQT&#10;qTCglsBFasFiYtoKWDScKzOXRj490ZoypTxQGQ4hUFFusi8KiR1NOGaaYWJVAgzJrkhh3R3kZ7ly&#10;rSu/mg6o1IhTHUkoLi1EDpmQbgtkEjNPWGm1dNeeP3HEFA/E+jQN0h8sN3aikmppl+kcUOhLLEWK&#10;AalStyaw1ASaLfwV9jXjGeUeFIqaHu3C+uLwU4MrA6wKKwFGtP+/rqFoI8aGW23KnvIWo0Mttp2e&#10;6LJQl+7reXn9SwsjWFmKqwiLWcj4SxBRUyFn52kwo3GpfJXZ2swTTUHsiecH+u25Fuswl1JwNNYd&#10;H897IGWi/IBUgyenhnjhDJoU/szsqN2WkvDExABmyGgsp8N9EVCMj3QYgCgHo0StnlOeRrkYPXbI&#10;ZmZp7OfHezHFfRvnHyR5jlEyiUEyo/mJiCnavvXoVfzPv/+IL5+8iz//9jV++vlzfP7kHWuy/PSz&#10;t3n7MT6SLtl3H+L+GzcxSbCqqQ9ahZdGBagTXjNsBH6SSmklHa8l6+iiV9RLIzA0QEY1P03PeRqX&#10;L53HFRrUvVs38Nqje3jn3TfIQN7BbQLHvXv7uHt/H7f2b+DVm1dt7e7dwL49dxu3bu0SQHa5vYWX&#10;X34F29uncZaA8Op15RkuWjhLQLK2SqNHg7pED3p97TT/NxqpuQ0sz61jdVEhsFPW5S7g2dw8Y2tm&#10;Zone8womJ8RUZvm6Ncu/nD99Hp99+Bke3L9DQ79P5rPNz13GYIwGrrWXYNJnTKQy2ICq8kZUlDWi&#10;KL8MBVl+OB1l8BRWwF0ctK77jrZ2MqZlXH3pEvZvSPjxCm5fu4jdV86YXtdL51esfPzxO7d4fM5h&#10;l0uh1M6+EIbmutE12oiO4Xo09Yetd0HTPZt76VW11fE/mbZmQvV2jHO/xSpk9AdHZslkBjCsOSU0&#10;0hJ8nJARJ6BMcw2OLtBBGKInV0yPLoDk9EIaIl4P03wvGc7c8iYmZpU/OWuVV1oClsPbApTZBb5m&#10;ao1sdQwvHM1ARlYJQcUDRx7B1FlOr7uSjtIU1tZ57JY3LJwmtjIzu2gFALqt8Nap7R2cOr1tYKL4&#10;+gpBXGt8cozvXYLXV0wPk0bUU4SmxhrMTI+R8dbxP6iHl95oYVYGnJkOlBa6UZrvsRLinBPZlpzX&#10;RMJilxfhmgZUVIZRWFBiuSSNhLaEseaiZMero1r76JzOjyM2O4ymaCuBJIyBuRF0jUcsv9I+Skdq&#10;ugMd4y1o6K9BmjMZIV5XNZ0NyHblIyE7Fc+nHLGejbZYI3rHyDTr81DX7cHUeh+6R+qxfWkJhb4s&#10;Gs9SlNcEzZgq56FqrfxishhXMZpamtHS1mpgI6aiDvMyApEnTGZZ6bSJkmIrmgqpxkiVNksaRv0s&#10;AhUZWCkm+yp8phKseSQaCtjXH1cfb6DXr2bm8iqCtDcPZdUeeCuKUd7gt/xPccgJT50beWRVBeVO&#10;AxOFwZRfEXsR4CbmJVlORZpkh5VfYioNZM8KVSlkpbyKQOWFE89Zbqe2qcYaRgsU2qsK2sone1Fo&#10;SuCalp2CQncuwgr1ETgL3Tl2fNTMKabjC3qsOz8p4wQy85Lh8ucf3E7FkZMv2HdU1VZb+bT0zLTK&#10;K0IoKpSYptM6+VXKnENGnZ6YbaCSdCQTrvxShPyNqPY10DFpxDOxwRYLEwyRHcQGNK+eHh2NqG5H&#10;efBlgJULOQSKQ/BYnIvQyAzRUPfYfW312PxMn4GNlox4pO8fieU4oHTE53dovG+k1WasCDjUvyFJ&#10;ei01C2qmirYCk+GRfoyODdj2UIb+cAloBCZj41F7zSGg2FAsfpfCWAMHgDE13m1bgYhYycriEDZW&#10;x4yZzE332/6KycR669EnFtUewtJYL+ZiZDk0/uNkUqNkE6P8vAnu2/bajE0O1Gzzv/7pG/yF65uv&#10;3o+LW/74uXXxf//TZ9axry7+9z9+HdduXrTfrAR7r4Z8RcS0CGRkHdOTo3j58gXcJiC8TuB447UH&#10;ePfdN/HWm68ZkAg8bu/vGrDc3L2GGzSw+7d3bYmVHK79g7XHx2/f3sO1a1e5rln+5N69+xbyunbt&#10;BnZv7uHunYcGKrMz0ptaJ2iQXayfIaic4XHZxMLMGhnGGpZmN+z+8sIWGcsmlpZU+bVBr36Ztzcs&#10;US8RxI3VTQuBiaW88fANvP32m2RC6wQTspDaBtP6KimmV56j2SpOFOaWwlcSQjm9nCBPzEBJLfzF&#10;1fHlqkBtVQ2a6mrR2liH1oYadDSG0d/RgKGeZutkf+fhTbz18Dref4sMbGeW+z6Kd9/bw6WXVjE8&#10;3Yn2oTrE5nvRPc7zbarLPElvyIuJpSksb69jfGHWtLcEKhJrFKCIWYhldPXHTLQxOjGOSQLi3NoG&#10;Fjd2bE0vbWN4agXJBJWjiQ5k5HmQXUjjMzqLkellTC6sYYzHZnRi3qTsFQpbWt1GbHgKXb2DPLcl&#10;lcLHl88gNjRHIxjDs8/TO3R4bepgUTE9y1yfzT2RRtfq2ikLvYm5TPFYi61s8X/bPn2G5/soQjVh&#10;M6gJSScxNjFq+ZPYUIRAQONbIRVdGlYy3WJnHoJlXhtrXBHwWTixrrwCnlwnCtLo8SdkIet4OgqS&#10;8+EjU1TZqmLokmx3FntN2DMrM886zVXtpGa8tPRMk/xQ97iYhkpRlaQua6gwxdtKnuv5NLD+Ri+8&#10;DU7UkTk2DdTAW1NiISBPyG+yJEdSj1t+oazBR3bShp7xRjT0+tA84EffRD0a+4KYXh9ESTDPClGk&#10;kJ2ek2oGtdgMa7yfI1hRhubWlnjiPei08JfYikYUa7XRkdb3qLxWHfvq/FepsdQhFPbSfHnJxagp&#10;0usv4X/TSEDpItNz8zhWHihjhGiME+EoSkVJWT6cZXkEQK+F+HxNPtQQNKu6q/j7KwxUkovSjK0E&#10;msrjbKU035iKwnHttHViTxY2a6q0CjAl7LWUU3EUZltORcUEwVCFJc/9FWRr6pDXb3bmP5WWEasp&#10;LM6BI5/sJvUYHZV0YzLpZIECGG+pi+8jaCqnEiAD9RYQnLzcxhua2zraTezTkVuIIidZs6PQxk/U&#10;hhtQHiDg0OmQYoAS9AXZHiQfzUaZO/RfmYoqjyanIzTGfTTanTTOPTTOmvXeaonyKXryMrYyujLK&#10;YjbDMZX+dsZDRJO9tpSPkHFenIvafTGAuSkaeRrliVG9d4CvH6TXPUJDNGwsQiEqGViBi2bcj08O&#10;8AIc4MXWa1L5AhiBxQRBY5Jgoe0IgUWqv5pTohUhsIyORkxeXmucr5fcvHIOmgWi0lslvw+T+krk&#10;KwkeG2ixBP8U9296vA+zZFHa31neHh/swBj/6Cl6EFOxTkzz/vxoHxb4Wt2PiWF01GKA3kWkuwGn&#10;N+bw4oVNfPn5Y/z7337CF2QoXz95H598/CZ+/OlzfELQeefdh/if/8df8W//8Ud8/vmHeO21O3j4&#10;8A4ePNin4X0dH7z/Lt5//A4ev/c23n3nTTx6+IDgsWt5kNt3buHO3T1jHXfFSg6WsRACkMJbWgIX&#10;PXaP7ODOnT17bm/vFu7e1Xc9NFC5dOky1teVdD9nTGX35j4W5fGOzxBczuHyxat87iKWl07xP1/F&#10;PD3pBa3pDf7Ha7bmuGZmVrmWbQlUBCgGKisClVWsqoSVxq+trQ1erxc5OTnIpkcrCfuyQAhl/jD8&#10;PBm9rmpbgZIwgp44oLjyAybI58pVr0gxqoN+tDfVYbBXhRY854b7MTFAh4Ie7qnlCTx+8xZePLeM&#10;Ky9t4uqVTRraaTx64xqauyswMNuNHoKJr8FrfRNqygvTKCxur2Fied4UgsVAJucOQSXezzE6MYvI&#10;0CidmxiGJB+/zN+7soYpAm98nSJwbCFQ3YzjKbn0boN4/mQmOiOjGCVAj0yT2cyv2lAs5WL0ufrM&#10;ju5IfMojwWVscsmYiuakzM5vG0P53bOpBiip6S7kF9LQBGoQi45jhSxxdGQKvT1RLPBzz565iFUe&#10;69bWdlOFzs6mB5qUYEs6bQPRXjOElaEyU3XQtNIqGkwBS21dtU2jVMK5zOOzvpy0YylWGpv0bAJO&#10;/utJJD9HgEskI0mTflWBqeFqDIFyKlKQlg6WpEscmpyYmU2jRS82MxWJ6ck2KEtlqK4KN+oJ/o28&#10;1oKtZOCTbajtL0dZawk89UUoqSlGSbULWSUOpBRk4F8TnkUhPfoAQUUhspKwg85AGL2TWrzWplsw&#10;f3rEJFg0mVXd8um5aaY7p74TiVHKK5eBFXNR9Ze6yQsrCwhqefw+l7EVf50PGa50gprH9MUsn1FT&#10;ZgPBVG6sfIt0xiwEVqwJjwTGqjJk0mhLqXuI9kxOrwQh3ZVFKG/yw1/v5m/k5zT74WlwG6hoKZfk&#10;JHgkFaZankmAor4VsZQishiFvZRXUQOkybOE/WikTZGenooMwg1xOXyN+pW0jZhUsK7CqrVUpSX9&#10;MzErsYz84jyeMw6kZyThBJnH8RPP83xIQlpGOs8jP4G2wUJ4kpWS3VV0SFWh5WRpRQTmppZG2tBh&#10;VIdqjJHKeZC4q+RgpH2WlRIv1NCIaU37THg+3UJf4WDTU1AJ+QkqYwSG2flBk+4Ym+jFxuY0vadR&#10;AxabV0KQ0PxvgYVARcxFyXeV+Ko0OF6622Egcggyep2YgAy2QGV0qMfCOzZJMBrPgYhFKDei7SFr&#10;UShMS2Gv2LAa9aIGIFoCikMwkdiiRBp7DuaO6H7PwbREvUZy8xrjq5yLkvgCFYGkchfK60QjzfGC&#10;AY1A7owXEcT6mzFK8Jge7cE8AWZ5dhBrCyOYIvCNkFmpAbGnlSd3W43dX54ZwhmBydk1jA91op4n&#10;5aXzG/jlxyf4069f46+/fYfvv/kM/+//85/4j3//I37747f47dfv8ec//oAffvgan3zy2BiIwkMP&#10;H97j9p4BgMJUWjdu7Bq7UC5EgLG3f8BICDJxsIiDjbY3d6/b0msEPoeP75LRKI/y0kuXsbW1hc3N&#10;TculXLhwES9efoUG+FXLi8zRmC7Ssz539jLO7Fw2JjJ3ACDzU+tYnNo4AJUNAs06WckqpumlT9Mj&#10;V7NiT08Moep6VFXWIOAto7FyI+VEChw0PkUEBekleb1+gkkl/L5Kq5gqcPhs+d30Ji3s5bVxtPJ+&#10;cslgirLd8BZ5TS6lv4NMeYDnFBnd1CDPrygdH7KUKMFhmuxXXfHnNmdw7cVN7L66Q5Y1gs+fvIHT&#10;F5fQOcrzaiGCgfkoovNDKK7w4IW0k2js6cDqmR2Mzy9ibG7BQl8W/pqNL5X5SqhxamEOU8sEheUl&#10;e90wHxdgTC4QSFd2EBtfRIG7AinZxUjOKkRPbMxYigBlZfO09aMMjk7YyGDNMtGkxvGpeQuBRWLj&#10;aO+KYXn1nIFKU8sATiTkoaCogoyjAG5vGHkON0r9VRgfm8OF86/g1NZZ/l/LBJcBeD0BgokDzz33&#10;HIGFDKGowIyHDGALDUhnV0tcwLQ5hEC520QJy8lQurs70dbajOzMLKQnpSH5WDJSjsdBxJGcGx8Z&#10;rMmOJ3Ns2JRmgmRnOq3SS5LrBiqpmgCYhuy0HAMWAZtCb+pjUGmvutDVM6LmP38jHYmWUsSWaAvW&#10;Iyipy4WrJhfV3eXGIlQl5aAhz5PGV0Uxeqd7EO4qR7YvEXX9PtT2eVHR6iTrDKNvshlVraXwhl1W&#10;PqvEtnIGkpPPzM+whLOS+EnpCVZJpbCXQCXLlwlndZEBSV5pLhJyTyLX77CKKzFXMRWV1qoiTKEw&#10;JfDFWiqrq3hMAyZPlOPIIMtsQ3V9uQlDSrwy3FGBlliDVbaF++gstZFB1BLQOiu4qpBdmmdMRcCi&#10;XEohf5/dl3ow2YoYipoz1TsiYFHYS42byqmYlH9lvArNX+m3yZgaAaAhYxqxLKkVVc9JzVjNj1Wh&#10;coTCFQQIHouMFORkk6UcPYrjx0+aU+cj66qsClifWhu/I1xLVkXwchCYU1JPIhSqoj3tsoF4ciJU&#10;Lp+Tlo/Eo6mmRJ10LM0YisJeAhQthb6qS+sPQl/18fDX9GyU9LoLHZ1hM7xrK+OYnYuZF7+5PmVM&#10;ZUbAQ6YyTcBQU6KWHlsi2AwLVHh/kkAyQSAZG5HhbrPHVdprFUwTEdtOkoGMDXXZfJAxsoAxAo7y&#10;K0+rtZRb6Ws0WXcl8NUBbrPTO+NquodL9zvpMUgE8XC4VBsvnJbGKntevRx6XMOnpOp7KPeuQoBB&#10;5Yw0erev0fpABCYRqfUegMsIvQbNPBdLGR3sxMLMsDGs8ZE+C+OpxHeI4Dg+TOM2FsHi7AjOnFrA&#10;0swoTq3N4+GdXfyf//kX/O23n/CXX7/DR++9gU8/eBuP33kNdwkG169cxqvXXsatm9ewd/NVM/p3&#10;79w2FrG3v0fguEOm8RAPH73B9RruPbiP+wQdrTv37lh+5MaNV23dvCnQuG1gpIouhbr2DZgU2opX&#10;eem5ixfPY21thcCygStXrmB/f9+S9K+8cgWnt89YKfHGOg3gyhbBgkZ1Yg7zc2sW7hJT6Wkf5BpC&#10;TajNlqs4iPw8H1Jsyl+BqZZazTqNTlEuT/A8NcXlII0ejtvDi8Lth6vEh/wCl71G0+M05Ccng1Q8&#10;x4/c9BLrechWX0S6kyylBKX8jjBBqKmqEgMdjcZO5kfIfCNdGO6kw9AUQmdNEA1lLrTXluHT9+7h&#10;4s4CXry4jI8+vItb+2fx4PXrmFgbRwudibGNGYLKKEprq5FO45uSm0cD0kyWQlZCEBkjWMSHV82S&#10;uU89XRJwlPaWpFA0pVH6WcqXLKyewtLaGUzNrSNc34Hnj6XSq2yzPIpeo272FQOUMXT09KKrr9+E&#10;HNVRv7JxKj7St66Vnm+/hcHmF0/znJ/iuTqI3z+XQs/fbUzF666241VVWY+LF65gc2MH5cGQJckl&#10;YOhyuZGQkAC/34vSUp8l5CWz09xST0bUZIPf/GIMLbUWU/f4XPRO61BSUoKSYrcNUpOqrmLkAhFN&#10;ccxMzDfNrzyyJY2NTU3ORyb/G80HkZeq18tzzaUnmy8drEyHqU9LFl5JXVUMSXnY4XSYfH2YxrWh&#10;n/sUq8bMmWH4m4tQP1BpuRV3rceaAY87kpGhcldPDoLtPL8qcpBachxNQ5UI9XrgCmWiutOLynYP&#10;ShtKjBmoQ1y5EVVcKQ+RXpBmLEMJbiWgNaSrpNppLKWoqhD1EToos33GmgQsAhWxBVWrqQFRRl3v&#10;V8e9eljEfDweOjk5eUhNVaNhtlWB5TppYLOOo6SikGAXQMNAHYEvjIZYPfc1BB8BNNRfh+q+Wv4O&#10;p7GTwzDYYXmxvjfH6zA5/gxnhn235GXEVCQ+6a2Kq3+rkETLrdkvAZeBX6200AjWUl5WyE4lzAWu&#10;fIRqeL00NZi8kpsAr54aOXWpqZo6mUgHJNNya6b111SJYlWjJT+PtHQCLNlddXWlFcW88Pxxk8mR&#10;Q3H094lIPpoBT4GiBx5kJxfaJNDjv09B6olslLmqEPr/g4oMv0JBQzSmCzMxbK5OYn46ak2By/PD&#10;BIteA4xD0NAS0MzN0KDOx+LhMeUjuAQuApPBaLPlZGS4WxvLrYFPKrvqCJeWlTSs9FhHW8gGTx2W&#10;Aw+SKQhkngJLvxLobTbzQyt60KuhFelt+UcjII18txSC1SR48FoBjfI5+hx1qKtbXeCiXhCBZ7e6&#10;XGv9GNDQq+56AxVtJ8g6Fvn7tabG+iy0Fs/ZDBpbElOKRTpt1G5DbSWGo304t7OBzz58B288vI23&#10;X7uHP3z0Lh4QQO7uXsOdm1dx+8YV3LlxDff42D31hty6iYd3+do3XsctspL9/Tu4e+8+7j54hDsE&#10;lL3b93Bjdx9XX72JfYLG/p29p0vAISC6d0+hs3u2jYPKLQOYO3xegCJgiVd73Xq69vf1/tsEo5sE&#10;mksWBluhAVxd2bDqr76+GLo6+9Dc1EHwaEaJs4zAUIjMBIJEio9eqddWVrqbBs2FjPRiekBum6+g&#10;KXR5uS54nD74XASS/BKyjwILnUgc8MTJFFJxXvip+Ta725FZYkwlK7mIzEQNZSX0igqtwa6Yn+Mt&#10;8pkGV5mzEJ11VZgbjmBrdhwb06NYHolidoDnIv+DGhqBYFEWXtvT9MZXrBLstQevYGG+D5df2cT5&#10;GxfQPtqHwaUJVNEgZBbTm3a7kUX21DsyhmkNuZqLK/qaVPzMtIk5Tk9PWl5i0UBlwcQcpbslQUYB&#10;xsjkPIbGpS68icjgFDJznfycFczzWAqgNBN+YGTE5sRrCqN0vA6bEtX9LraiUJj6USamVzA0smBh&#10;sLGJVcupJKc6bet2VdKo0aC4AgYsxU4/EhPSrPFN7CAtLYPHPwP19bVmFMRQJLejHIq86p5oBzzl&#10;LvTweNU111oPRnU4ZHkQxcpVGiywSDmRZeKAqubR4KXMhAJkElhOHMlESlK+za+XKm0qnQFJc2ST&#10;0WSn5KBQQ6n0P5OxpGg4V3KqfXZ6Bg0vvWX1ogzM9mJwoQcNkXKCyiBaRqrRM9OMxlgYscUoSsJk&#10;GsFiFHA/q/h6R9ABXxOBMFaFgUX+hplGggvfM03A7K0goLgMVHK83Lf8JOR6c62BUGCictxsVwZK&#10;a7zoGmkz5V1vvYdsyYeWoWaMb4yRVYRQ0VJuYbDq9pCVGiv0pH4WgYqn0mtVYQXuApO6l7q22LYE&#10;HTWd0UUQc1cWW9GH5OJrIzXGUhqGG1EbrTeWUhNrNGAJ9dQZoAhYxFKyCCQCUUm0qKNeApgnsk5Y&#10;jkfd9WHaxWbNWeqqt74SsRSN6haoSAwzPsDMh5JKjxUY6LH0ggwrr5bDUF5ehgCdC0+xEyVFTiSc&#10;SMaJ40m89lLofJzA8y/8K04mPoucXPXVJJAVZyCPDC+/INscE/3e3//uCFlojjW2Jh/PRNKRdDhS&#10;C5FGEFFiXo2vx36XbKylVqGvssaD0FdjPPzV3V5jHvkavbil6UEL7WjN8EJUKEhAMz3Zf1AW3P50&#10;HTYYzkxFMD8bI8hE7TV6/PA1el5gJe9/NNpmuQoZbYWZBjVymOChUNRhQ6PCU9K7st4VKe8ONMdz&#10;MiM9ZAbdthXb0XYk1mG6WMPRdtv/Af4RAi29TmxI91WmqwmJNmbXwKXGKq7EiJRraSTgSfZEWlqS&#10;69Bnzk8MYGNxHJs0Qktzo1bxoYuziZ5fbUM1Gpt4vEZi9PhfxMcfvoeP33/XGMgegeM22cf+q9yq&#10;Qokg8pAA8sbdfdy+fgW3rtDg0ai//fABHgkoaNhv3biJ1x4+wt2797B76zau39jDqzcJCvv3cPch&#10;mcobb2OfzwlYxGJu7f3TuhUPlalE+Pr162Q/13F7j2Bz5y7Zyp6B1e39PQMahcHiYbSbOH/+HM6e&#10;PUsAidDLLaE346cHk4fCAtXe08MpKaOnUwOvpzzOJlJ48qaQTaSVIifdZ0ugIkDRyiNjEVvRxDsZ&#10;Pm+xHyWF9CzzxEJ4oTicNhM7OTnbGE1+rjw/D9Lp8SSdcFjzlHIo7vwyO3FlrNwFHlS4gwiWeDHc&#10;3Y6pSAcm+9sxQsYy2FqHia5mzNNILg71YYtMcpwORpSM9K3716y0WAUk6p5/6eopPP7qfdTxvS9k&#10;JOKZZ/+FRigfHbEhDM3MYXn7HBbI0DRVUd3rM7Pzptg7NTVhTYLLq6rimiVDmTMBSIHCxMw8QWQE&#10;vZF4KEsJeFV1dfcN2W3lYyS90tLRbVMYJWkv9WENy5Iq8eFURkmp6LUqCFACPzo0ja3tlwgui+jq&#10;GbNKsGQej+P0EouLeHxc5cbyUmnIs7PiVVcyFDLiktTp6uowUFF4y1/qRqDMQxZUb/N65MmXhQJW&#10;zVTodqJQCf3EVBOATE6KT/ITE3GQHVkYMruU7NFDwC9GCsEljSwyLSmuSKtuehmXzJN0EI6TGaTl&#10;wSkVav7fkrcxqRIusaiTKQk2I6Sdxra+vxxtwwSR5TZ0TdUSWMLommyxUJclrxuCKKhUrqUUiUXJ&#10;cIaLEOorRyPBpHm0Gn3zdChXCEzRkLGY4lARTuafQGZJBgrK8i0Rr657sReJJ1Y0B1DZGjQwEfMJ&#10;NJeiuqvKvk+P1fXUoqYrbEl7VYMpt6JQlMp6lcCX9LwS4j5vmSWoa2rqLLynggCF2oLcz3J+h1QC&#10;moYaTYW5fqgB4Ugt/O1lqOyrQWlbORlZswGKKr/EVMRSdFvsSPkjAaKWWIpCcRKTVE6lizZNiXrl&#10;UyrC5fb/qWFToGdzYdy5yPFo/kp6XHnZp/AjQacgz5QhXIUEe0euhSj1n2hons/rJgM5huPH/5UM&#10;RszEQ2eknHZAM1pO8BrOtFyZ+o80EvnIsylWLKNx0WKwJ8mg046SBaYWm0yPvygY700JNB8AygGo&#10;RGhQ5+iRL0/H0EwEdCS/wCcKMTvcY48vzQ0ZqBgQqJM9dgAqBAqBghiNnley+/BxgYvlU/icWI/e&#10;q9BSDy98hZoUchJDEDtQjkNMSZ+ljnnlOqzxkGCjzxGICCjGY50GHhODXWb81cthM0YIiodii8Y0&#10;RnqsN0UA03cwwEqjkBVO00ArgYsk3zWPRMyo40D1V+A1PtpjYa2JkT5+R5f1h/RHuuhpDtDgTOL0&#10;mVN4+eXLeOPNR5YQv0HguEPguC9GsPsqXlOCfO8mmcgNPH7zdexeu4L7t3bxGg376/fu4qEYxv7B&#10;un2Hxp8Gf3fPAGWXbGXvzn1bN/bu4vrubVy7KQDZ5/O7uKlcixL3BIq92/sGKmpgVN7l8uXLtsRO&#10;lJs5c2YHW1ubmJubxdjYKI3kpCnRKmleX99onePyUjXgp7KizhLngdJqAxSxDY1NzaPnnXgiE3nZ&#10;fhRkBpGXFbDlyCJjoeExppLh5EnsI72mx5XjNFDSNMcszcBOy0JmSgY9aZ6wNIQyhprBIJaSxa1C&#10;X4ViOfR6Ra29haUWz89NcfAkDaG/rZtAQWehrYmg0Y7ZWC8WyFaWhvvJVCKYi3YbUxnpojPRHEZd&#10;0IUXz6zg1ZclIbSFi2dXME1np8yUa51weIpR2dyItsgABiamjKForW7t2MheSaRY34fk6GfI1hem&#10;sbYhpd9JG8crkUcJPEqXS7mR0ckZC2OZDArXJgFKVV4CFOluSRhyY/u0vUcDsgQsh7PiJVWvTnmV&#10;K4sljU0vYn37PIFqjACzYz0wVaE2pKYXweepsoFfzz+biJMn0myipOlsJaSYZEdXTzdXJ5l4E40K&#10;WV5JoTEVL71Wf5kbNTw25fUV1jXu8ruR7shGYmqGqemmp+cZc0xLKSALyacTQdA6kYv0hHxTHk4+&#10;lsPH8pFyPA+JR7KQ8FyGeak5ZC0FaU7+V3nI4/uL+N+LsWSmZJkRk2HKzoprVY0tDmOZAF/THcTU&#10;VhQdE5LB98HdmIupnSE0xGoRXeK5OdphEiY59N4DDaXwhF3GSEI9AdSQ4fTNt3N1kt3Uwl3rQutw&#10;C6o6K+GsKLIyYQFE50gH2geb0TncioZeMh5/JpKdifb68rYyC1H1kzV5yXIaafxru8kKBhoMfCTF&#10;L1BRCbKMthR8xbQkEKlQo4WR0tOswkpS9FXNBLy+WjosNabCHOol8ERrEYqE4e8IoLy30sJgpU0B&#10;FFQUPg2BqcRYjEWz4IvJWMROBGTK60j7y+HOgi/kRkt/I/xhj01UrT0YRCblYl+41MJeqrCTOoBG&#10;B6vIQKKY+u+zsjLoIOZZ+CuPoKLG1aSUZHu8qDgfBYVZyC9M52tzbFWH/dZrk0RQSUlJMdVjhb7k&#10;yEh5WjYgOSETRY4SC30mHk1H4gsZeOFfEuB3VqK6tPFp6KvqMPwV66nB1mIML51ZQDt/REtFCeZp&#10;vIdorDXxbpK3VRU1N9EfBwwaYLEX3RdAiHno+QWuYbIRgZQeN2ai3MREnwGGqq+6OsK2lK8RAK0s&#10;jRpjOcxrHCbMDajG40xpcugAUPql49WCQYJFrPcfKyqQ0ravyYoI4uG8JgMolUYPxFrRoZPnIPyl&#10;vIoq3jRGWX0yKgZQ7sUGYrVpxG6jJfxjsW4sLszg3LkdXHrxwkGYaTcubXJ3D48ePcSbb77Bx+8e&#10;rHv/Zd3hY1oPHjwgW7hr4HHrlpiDnn+A2/bYvgHKTYLLrdt3CSj34us2mcveHdzge/a0vaE8yk3e&#10;VjgrDkSnTp3Czs4OorEBVFrYoxmj48NkeARLguD45AiBVA2gg5iZniR4jyJUVWvlgDLq+TleFOUF&#10;UB/usmS5QlGFeXwsPz6VUXFksRexiswMGqM0lwFJZmaxGbt497cTmXxtXmEJXN5SUy5WWask8fMK&#10;8m0bD9VkWX27PCCNQc1SvoX3pSuVdjId3nw3immUvDSYJfR2e5s6EG3vRqyzC7H2dt5uxTzZ4Xh/&#10;t4XBesUWCTTjZJG+/Cw+34jOhjBG+Nt/+uJzvHL+DIb7euDMz7Mu64KSEvREo7ZiY2PoGRg0aXiF&#10;qZTjEGuQsdfkxLgMyrIN0hIIaCmnMjQxhm7NUuHxHJmashG/i+vrJjOvkNjq1mksrW/Z56qnRfmX&#10;pY2N+IAsnkczSwsHs1FWMLO6Yu9TmfKYXst9UF5HuZiF1U0rGBgcm0J9UydczjL7vzxkbuoPOXEy&#10;GUdPJlgDXE0jve2mOhuzIBai+SCtXS1o62hGbn62hU56Yj02t6Stp8MUZo+eTILHL6XpCnMKkhPz&#10;kHAih4yEIJBWbAKR0nJSOEzd0qn0SDOOK3mfZ1t5qrbIVjIkJHks3f5PzRjRf1uQ5zSHxVXsNc9e&#10;U06jUz2o6+Y5OhhC3UAZ/K35aJuuQWiwFI1j1eiaazFWUtcbQi/BRR3zielHybLqzfhXdpQbKPRO&#10;d2PhzAwi073oGqX9OL8IX02JqfD2qtBoaQQDU/0EhhDSi1JRWJYLZ2WugVNjpBqemgJTSW4brkH3&#10;WAPyStMIPtWobguisilg8+3jEvlBlIbKke9yEpxLLZz3/JEXrCz3+ePPWbWZwmuaXVJFFiSwqumr&#10;Qu0AWctYPWpilSjtcHN5bb+V1ykMFtisEs2Md2oKJR33goDTxByl+yVgMWCr83I/dN9j45CzSzJN&#10;wkVyLvXdtRaiE5NSxZrySGKhmnHfTBavOU4lHjpQuZlITaMTQlZS11pr4bzSai+ScxOQVZiKMMGt&#10;nPuhrYocNAZAObBjCYk4eizRogrZ2cXIzXWbAyM9tgJe43JCjh1JxQtkLKmJuaitbkN1WROBRZVf&#10;LXTs6LQGW/DM5lIMZ9ZHsDbVixp/DsEkhJc2pjHR1YDZaDtm6PkvEUS0lLwWiMyoDJcGX2Gt8YOK&#10;KUtsE0iGCRICHt0WQIhxSG13kn+2EuQKcY1P9BqLELCIxYwdhMQESkqSC7BU2qvbM2QOWtNDBBiy&#10;h3Hu09hAm33HYThNW1WhqRptdLjd8joClr7+eozwJG3r5B/e4LPciqrcVEI9SJBT7qaDbKe9s856&#10;XkbHopiZiTeMnT27jYeP7llllkBDuYx/5C7INO6TeTx68BQ8bnPt370TD1dxu3f3rq3b9wQUdw00&#10;dvdvP90KSG7s3uJr7/P2noGIHr9+85bdv03g2T69g+3tHczPzpN1zGNkZASRSJQA2GKTAXt6usi8&#10;usxLHR6N2XwMJWcVrpuYHTNgEaiMDA0TzLsR8FUg3+EmgPgJKEEU5PDicTfY7ex0V5xB0DjkZDm4&#10;DhRRc1xIyyi2+H46ASU9qwipkujg67Ichcgl8DjdPvjKgrakDxTXIYqrvMZnaRfQi80245OfXWjx&#10;9/SEdIJKvJTVTUNUlJELF5mTJ6cIgx1km70DGOnuR3ttHQY629Hf2oKmUCVqyrzobAqhT9VNBJe2&#10;2irrCl+eHKfDwXOHDGG4N2KNfCUFxWhv77T57Qo7dfdH7La2quxSGOpwxsnhVMRD/SwpBAtoNHlx&#10;cHzUwERbzTZZ2dowkBifnTaQEHhoYJZyLvMrcaDRMgA5CH+pwdKaLJeXbB2WKI/MzNntoalZ65WZ&#10;U45nft6Y00B0GGX+apw8lopjRxPx7HNHbTytp9RvICE5Ec250JTFKh4TVQapaU8VQ1K19QS8Biqa&#10;gxGoqkBmXh4KaPClM9bXN06G2oDMtBKkJhVZeCsz1RkXiTyZbdMcM2k4Mo47kEWmkkXGEgcWR3wl&#10;OExcUkl7jc1V6amcBuV6FJoTU5HAoirOBnktC1hao3Wo7i6lB18AV4sDmZUnUNrtRCjqJxuhce4p&#10;RyWv05zCNDKpdNSQYXUMtZCVNBsz6Z7sQu9EF+p6wgh1VKKDjERzWRTuqiRzKKsvNdHJLFcGEh0n&#10;4aYxV5NlZZvPPlslymXNxaju9GGQrKd/igA8SGDuLEeolcDVEDDJFl91KZxeNxLSUmyGSWJyEo4c&#10;ewHJZC7pOWlmiE1Wv62KYEmHNVpvoFLVFUC4P4iK3lIDlereIAqrclFAcFDptJowa2lXfTWB+Jjl&#10;wkybX6J8kEJfVWJMHZphIl20IPx1RVblpjJovVdszE8wC3I/Nc5b4TEVJPgq3dbPUlZVaqBSUJRr&#10;rETTLJXw95EslDfx2ATzTD9NICwWJBVngagUlYs8JShweVBIZ6DA6YMjz4fsXDqYRS5zyrTVOGHl&#10;RZOScug8eFFTzeMfbEYo2IqwFoFFIbBn3rj3It64cxn7L29iczaCywSUZTIJd/pxVDgzLQSmpLVK&#10;bLUVoMiQC0Rk+A+Nuoz8YW+HXiNQUbhLITOV9KrCbCDaYnkSgYvARozF2MxBr8gkwUmfKVARUOkz&#10;xFAmovw+yZYQVARkQwSrp3ma4S4LyR0yHjU6RvrqTW+sq1sS7xVW+SXhRk071DyRKMFMYowqq1Oz&#10;pBoop2cmcOHiWTx67Z6FtsRGHjy8ewAke1YxpSS3AMUS4nfj6zbva+3d2TtYBA5ud/mYLVV0WXXX&#10;Pb7uTpxpqEKLrEWhrNM7EmfcwDIN2frGOmKDQ+iL9JNxRGyrGP8kDeAYPewxGjgBSzQaIbjwQo31&#10;mQSHehKGRqK2unsJsGODNi9DTVstLU2oq6GH4/EbYAg4BCr5OaXISObJklmKnIx4jiMlMceMwyGo&#10;pKfF8yDxxDGBJMP5FFTSlZzNLUKRS1pEZQhUVNryBkpNPkI6Repwzne4jB2pvj2DRkegYsKEqi7h&#10;Nj8tF3mp/D7eryurRmddC0Z6omgoCxEYXGjlvne2NKKCF3mpuqYzUtFcV0WgaTMxxK2leQySwUi/&#10;qq2hARn0xIPeAMGmCaOxMZ5vMRNWFKioEktAIal55Tt0W48dijUKZAQsel7hK4W6Wjs7LNGuSY0a&#10;riXQOVQMPlQG1mMSddSME5UQL63Fpej1vbPLiwZAmtAosNBS+EvVZJJ/GZ+dNfAZmZx5+v2aBik9&#10;L+V4pLU2p/6f9W2bzTIQi6Kuud4GTCnsISPYFmknsLRaeal6FrxBv8l5SBRRDYBdgz3wV1fQeGhs&#10;bimy8op5/o+goqIJeSqWUCgzpcjOAc3GOAQVgYbGBWefyEd2Qr7NpNd9W5JxUVVYssP+WzkOJTRG&#10;xU6v9Tdo5K1yPrl5WTxH+Jr8RGQUJaFjpAEjGwT9zmIU1mUgv4ZGrimXxrjMQmSFpQSkglT4AsWo&#10;ojfuDRejvL0UbSMt6BijZ9xFFtDkQ0CNlLUulDVKgqXISod9tV7TE1MPSkphspUrV7dXoCRUZFVa&#10;Fa0E10ay4ioHmgdCGJihwxmtsXn26oZXCa9fA8FCZTaMKjPPAbe3xCadKkkvKX6V7pqGljcP+T4H&#10;GUQ1GvqkwFyNCrKW6h6ygI4A/O0eu+2pKyFLybMBWZr0qPCVhmLleuhs8XM0iTGzONOqwGTs6zol&#10;KVRrEjWB+hJrqBQgSbpeSwn9ksoS62FR2bHyO0XeQrLSYpOUUV4lryAHLneRaZapl+dwuqQaf50E&#10;3cScEyZaqWo55WrUSKnfq3NDkYcTiQTlZDoM+R6LQBS6SpDpyDfWolB2RloBCgk6VcFGAgoZSlU7&#10;ast5/vnqbT2jSYkP9s5j/+opXNqcxPbcIFoqilHGL3xlhxfOZLwhUL0bK3ND8aoohadG4wxGACJG&#10;ccgadF9LRl85E+VLVHEVOZB2F8CorFeAouS+GIrA5DAHcwhK+kx9xkBHvXVPj/HC0Rrsa3oa8jJW&#10;xO9UWE75FIFYPMRWbbLmko9v4cFUHmVIKsbq1o91GKCoi18d+mtrC7h06Rzu3vuv/R3qCblvvSN7&#10;B2By52loS82EApR/rsqKA8otAsqurV2t2wQPhcysYusOds7uYGlpiUZ/GLFYjPvQY3LqkWh/fKzr&#10;3DTBIsJ9jJgQYG+vdNIGEIv2WSNbDwGju6fdbscGpTIwSOBsQyvBI0JgmVuYxsbWKs5fPIPNUxsY&#10;GOi3efH5uUq2ZtoIUlV0KCGbna4Z5ASHJJeBikIfh6Ciahcro+R7MjOLLGH8z6Ci0FeGwCHPZUyl&#10;oJgXKkFLnbjSgVIi2FZJETJS8623QVUkMlT5BCmHhAkJIg4CilcdujxRizLyCSaDGO6Ooamy9v9j&#10;672+W0uTK898UUvqNNfRO4Ag4QGCIDxBAw/Qe+89eb3Jm66ySlJLainzps+qVq/V0w8za17mr4yJ&#10;Xxwe5s1qPXzrgABIwpzz7dhh9paw/g7MZUWZBmmsRx9/LJnkiE2AX2Mytbul58u2Ase6ngObek7g&#10;fbIshVRO0omMXBxeaOCyYwZibO7L6xsGIIABm//q5paBCoDwxdd/lM+++oOBBJv6/vGJgc6GMryN&#10;nW0TlMQo69mrl+biCMvh72CS5SoH83f4uy8//Vzvf2tpNf7vmX7fLEDFXQY2tzL21HCePn9mXWek&#10;3Agi6DyjBfzi4kJB5cZ8bJ4o8Dx+Ss3nROZW5yzX3uFtty4hAAVgQSCRDQKPeOQ2ABdqKcu7q5Ic&#10;z0kiryCUL0rfoF/GMlOmM+b3J2VocMRYiqc3fCtlPmxzCbCR35iKAyj8/D6o8J32tnssYMmMFSST&#10;HrdaHV4fNBHQhtvd0yb9Q90yGO6R5npFGtsl6RvV1743JdXdSWnsTplTIWxiVDfWvuF26R1sl2BC&#10;g5DcsNkQL53onvFyVxaOZqS+6aTFDFhKCbPMxZ6X4jsRPUV7NmKO1Fx8o4MKMHFrbSZdldKNHnYy&#10;u1WVJWU7sAOHpYxZ2y7+KkX9/PgsmdAHVFgMdzK7QlGcgjnA4rgojku+kZPC7Lgj8b+iAVErrSsj&#10;462csaf+cK/0BHqssO6JDsrQiDKYtAZsaIYp0NDSzKBmfbkkc5t1BYJxqS4VzbueTjVYWKHuNBIg&#10;7ZIrZ42F2IBnftRYCQtxVFKfrLAGGHSTASqwm2UN7Fd05Spp82xBBgZmmynmZKpWkfHpimUfPr7f&#10;aaCSzpVMogfdL493WAMFjxlzURuNhlIyWWgYU6lOLuial4ls3WosH2DL++fv/yi/fPOV/OH1mVzo&#10;hj8x6tM1LP/42WN5erl7t+FTS7lGtXjfKYa7k+guy+A5LnNgo4c9sLm7w4cMVB7cCijedZPdsg33&#10;b7osiAVQUUPZUwDgNstNsfH3+V23E4z2YVSJl00NuWLijAw+Hh9v2mAlniKzc1XTC0PGZWd3Tb78&#10;6jPd7L91JtZ/eHdXHzHQUHbhHH+w7ixn/WiL+2An1uJ7u979yPr2Tirlm1tw+fTtKzk+wY9jzaTn&#10;D5VtHBzuyP7ejgHGxfmpAcT21oYdV5YdwKAOAmhsbC6a2gAA6KwNvX9L/+aeSZg/fXYtV9dnClZX&#10;pkRLSgz3xkiEop3PBtx83qHbro5h2+RJdQ32j1hnj6dXN/nBMQMaWku9/YHfgQrtwv19eqH3KTh4&#10;ovYz3V6Dg0h0jIhvKGQyHoO+gPks0Eo66Bu2NE0g5LSgsknROeRIOyRsoApf72H9fxFf3Lq9Com8&#10;LDeW7BjzRcz8qDZekaAvZK9/enzKLG+f6wa+t7ut58q2fYYbK8polVHMt2Zs7mKqMG0b3Pritiwv&#10;rOvndGEsYmFl1WZFYCxs5tymhuJ0aDmbPEyBBaiQ/gIoABoAiZSZY6b15E52np8NOK4cEy3SaK+U&#10;ebL4nzzXgARfE8zLrm9bii+vDUxM+FG/fwDk/OxEri5PbZ0ra3729NqOGIQ9eYwsiwLp6Z6sK1uf&#10;0+uhpsETGmY1XbTDomVmwNKq2WaI4CCbBZvgeG1C+gO6GUTCUqrr784sSHw0Z8EB3yXfqVfZKF1g&#10;yNkTeAAq/e2+30DkFlC4j+XUVPw2Zd31sE86HvXZucNQJMELU9jDvqDNr3R2tEmQjS7mk6YGltXl&#10;Kbnv+6+WKlo4adgqENnP52R+p2mSJ13eR1ZfoB6SKIeltVtRUNmWlbM5qW5MO4OTCjYMVbKsy2sm&#10;p2yhaJs7xlgT+hllKnmrXTBoSE0jU05ZbYJiPmvrdFVmcWLV51ObcOZBEqarxefoDzpRPxpgFOlh&#10;MQhN4oTIgCSsg/beKMfptAlIlpar1tGWqmaNVSAQ6Y14dA2azDyy/b3+flMeoB04V8470ix50lIJ&#10;yShQpqdHpKQsi4YDWAZgQl2FzjBSXzBUhjQbC44hGcORLFKfjrik/s+gx1E81r0cHxV+r7pQMTBE&#10;kHMg0Cv3O++bCgJp6/zEtMQSaensGZROrtVwymRakOLBbZL0JgHikDdq4waIvxZpKZ5UpqKgMlWc&#10;UdYyIx98+ercrFW//5e38vnzIzOyOlIQmFfknNXFVDmgwcaPOCNFeW6zqbNcUAF4AAYAxYrmsAgF&#10;DpiKK/tCCozUF8zlrv3YgGHpDrhgKLAg2IrVaRQQbJEK25y9S7Pxe/x/OsJoLV67lboHTJh92dLH&#10;TGdsY8E6uLZ3lA0c79rG/uTp1R2Q2KT6bestxXjYye+L7z8boFBs/56Ore++swX7QFuLNNkPynK+&#10;0/Xup29svfn8hRxd6AZAJ5n+zwP9nzsKFCxkx1nbW6uyubFsa0tZBmt/b9PE/k5P9u05SNCsrjdN&#10;yfjialeubvZ1M9qTk9Nd0znjPQFAzCZgAUyfeSwWs7mFgb5+S2PhhcHFHYBZsIkwk9AVcLp6aBft&#10;iTq5dGUqAA4bA0q0CAZyEtGtBagwAAeoEKUM6IbPXAodX3SLDfsjJuEx4FHgUopMYRPpDt+Q37Ea&#10;7Y9a6zBHJuaHlPUwaBfUv+XX/0nnV8I/KsngqCnjwl4wizKDKN2kmo05+fT15+Ztsrm+ZTWlEwWE&#10;8/Nzx41yd1+2N3fk7/72I5v2JppCBubm+qV+/k7dhFQWzAOwgI1QWwFQ+JnHcVF0fUkACxbgsLa1&#10;rRfbpNRac8ZSKOq7zov8rtnz6t9z02GwFbq+OPI3Kdq7oGIOkGZudmmvncDhVAOOpzfncqHf+xMN&#10;Dl48Ptfjibx5rsHC+YEpRLx4eS2Pn5yZykSqoAxwzJGAX9qdlXR51FppMV1a3F6yoj1dXqlc1or4&#10;xdq01VTwxgBYUoWCzC2vKahkJJWdtO48mzPie9VzwwBFgQVQgYHwPcFSWIBKX9ugDcNxBFgYmmTi&#10;GlChS6i3y2Oy6Kx+vU1HWNejTunr0Q3swUfmYrise0CsGJKp5XGZO6hba3Gm6Zh3HT7ds/kPuqAo&#10;2k8tZCXdiOlzFYCOmjK7X5PpFaReUnegQkoMUEF3C98WOq4AFTb2iZmSJBUIhpMhCWVi5sPuWAvn&#10;bcNvrTYtmkdHrDpbMRBmcwaQx3JJa3bI5lN2GwdIWArzK/5E0MAhriAUzY6KLx6UIb0/Vcrp/52Q&#10;ZDmngFaweRdYjT+mgVZ82Cb+cVHsCwwo0+ySLl+3zZ7gbcKwYyCpYB3t1eOggsvoXa2I7jAYEcyU&#10;AUkGHvnb2A2jQAzY0awBqOQnczYwSSqU/20ps8KI1VBcm2J/3GeS98y3dPZ3SxueMIPDMkxXoC9s&#10;LpydnR7p7e4TT/+A7SN9PR5ruGGfYDCyVl5QttKyZYAytSD1yqJ8gCIxawPbW10nO/Py2dNj+afP&#10;n8inT49sgz90JeRJc+lyi+ps6kc2eT5vy2Up1DZ4zGomus7ONy39ZRLvCi4U7l1JfLfbC3ACtNz0&#10;Gf8X1gKAUENxU16AFf8bILHZlFuGwgS9TdcvN0ywEikYhhWZMyHiB0hevX4uX3/9paW2mEyn+P7r&#10;r79YhxYMhFSXm+7iZ+viUjD54fufbgHlN1Bx0l7fGqD8YECijORiXzZgFcfKhE5W7UjK7UABwNUn&#10;4zW5GmUnJzvWZcaRzYP7X+oGcnFxILN6gtORVlHaurDsdLFh5kWLdAsJ72pBJiczyoCWpNWsymgi&#10;rhuDo8VEumtYN3guaBY1DLpzKKiSL+9+pBd/G3WNqC3aR2kjZbPnOdQ+rLCO5zbyHP0RS40QzQ4O&#10;hJ25hgFnNsVqJv6o5dQpzgJg7pHohgE6JuaH+mIGKgw6utPzyWhOwoN60Slw0UUEyMBe0hoFcR9R&#10;8P7OqYLolbKTY6k3ZmV5ad0ifWyMqZdsbelnt3NgSgDBYEIiSsuHlA2Fg2lZWdkzB0UsepkvoQ2Y&#10;Vl4cEfl5c/fAsd3FwfJWnmVZQYt0XrteTOSR05mCMbHpUt1EHPFbgf3cMFmvP+Nt4nid3BhgPH7y&#10;zOohz56/NICiG+z0yvGPZyFVT1rr4vxYLs8O5ep0X57fnGmwti3Pbo7l7fNLef38Qr58/djmpPb2&#10;Vqw1mu8dq4S5VT3PtxoWzU5oZO4fG7RcOyq3pfmKrOt5VahMSn5qwsyVJuoasTcVWHSjCaUSBixJ&#10;ZTHBWEKmK00LCGCcQ8oOAWOAAXkOFqBCiotFfQVm4oJKT5vXOsQAlL4Or9VVOHf4zkiJwV7a73XL&#10;cL/fhllJSbY/apMHj+6bBDuzGdQiNi9WZetyTWa269JYx7iqoo/phjbUbp1d1Fno1lrYr5s97vrl&#10;sikdw1YmFvPWLlxdL5t44/TqtOSVpSTKSSkuTJrj4ogCRCyXkuFEVJlAWnpQ7E3qea8bKhs7RXfk&#10;4WOpqOlrTZSLMlmZsCHH3ETWaiiklUglheIBM+Fi885NFiShYBNJjdjf949qYBYPSySTlLCuYCqp&#10;wJ+x5wJEABK/yxFgQW2ADd2nwBSI+6VQzhqwkdICWKJZDbYmE1KenzKGAZAACI3lprlWRpQpjZcL&#10;5gFD3QxNMPTPmEOCYY2XJiyNB3A96H1ojMgGO/Oj9p6pC2EdsKj7IxYBqCC0dfVK/8CQ+P1xa9Ax&#10;9YuHHRqAdklfZ69561ig0KvXtzemDKWlQDIn47mqFPJVqSrINOsr8gEppflGXlZ1o0LqfXdVIwdF&#10;+H2NkPfWGlYXYSMHNPZuGQJHYxW68fMzzITldnK5LIY2YuRfSHlRR7m82tELcduAhUl92n5pJT64&#10;bUt2BR1hKC6YcNtqK3rRACwOO5k3Iyub0Nf7l/Q1unItiEiihry/v2qb+ddffyXX15fy5s1rG/6D&#10;lZDWgpH8+uvPd/USN631/m0eA0gAFJb7uBXqf/pOPvvijdw8vdAIUhkaLdWIcp6syM6xvt+TZTtu&#10;4VC578jwHx6u2ybB8fr6UF69utLXdSOfffbUdMpqtXFL1yG0yW2ka1oatS2vlWR1o2ZdbIBMWWl1&#10;WSOh6emceJW6ZpShjI0mHR2njh4FhUFbHqWxRPpc6FzwnAyko/pIaehmj8w8oMI8AvMJwwMxm2on&#10;+qQAGx6KS3Aw7kh09IbtaKDSG7BoBcAhpeak1QJm4mTdXkMhu21sRwELQOH/AVwACqwFxjKRrZnG&#10;FxsW6TCkWQaZ5NVNKRXNyvnJYwXNfVMO3kf99/BMWdmigQRAAjDs7h3ZnEmrtSzZQsXaZO8/HJCR&#10;OO2Vk2aStbGzb8/FE2X38MS0uCioAygMPQImgM2nX/zBmMj4VNkAZSSZleRYTh4+6rKWyp3dIwMV&#10;jLOePH2lwcqJHl8qkLxwGMiVk9riNh4ngAp/l+FKgItCOzUT0lrXDFdeHMmL62N58/RUrk+2bOgW&#10;PTnWV3pe3FzsmkHdvl4rMwtT5ho6rZH59FxOYgW/TM5mzTo2VghZPp6IdPt0R1nLvDn25UpF8xtn&#10;jRQ0stco1hse1s0wo2wmbW6LIQWXaCxp6sMMQnZ3EI367Dvt6fTa+cBQ6nBf2OoopL7eBxUYDecL&#10;wNJxv8cWtx3ZF5+MDCfE064/d3lNgJKJbSTp2VBhCrTHUo8oL5WkODNuw4wPPPet/hBI+ex9Utxf&#10;PpgxZePlo1mrq+SbaQkVAlYIb+00rFBemFdmMJ2QQB4W5KS/AmPKpEeUhUfCygYK0jXkMYCJppMG&#10;uHEFWuZRWDAQIn0ApVSftogfeZsp3bDHcqPmANnW22YgARtE32woFpaRXNrqVeHUmG7ceh2GI9Iz&#10;jK971GTkaVih0I/oI11Z0dGIpac8AY9066bf1vtIErmY1Bcqpv1FqooiOkdqHwAKKSu6vVxZFlJb&#10;FNkBwpll/WwWGgYqvtCw1dLKNHNoUDFaSFuaDRAl9YZFc32+ZsV9wBQQpUsQI657jzrk3v12aW/v&#10;ly79Xjv0yH4y0NWjYNInA91O+3hwUIPIoZhMT7SkUV0y/6NsuiSV0ry0GqvyAQOEAMPJberpgDTV&#10;RtMMrFbmJm1IkU4tAMKGHOmgOnDMt5ikpy5ibORk3R5zBRst7aW/A4BQU2FSnvQXPwMw9pg+DzDi&#10;/5NCO7oFEICFWg5HajjuYza7gjz+1ryluRbnS2ava5Itq7MmIonAJIKSeKycnR/Jp59++l7n1g93&#10;DMRdTKW7RXgHRL67+9n0uN59Z+mvX3/9swLRzzYbcnNzLbv727qZnemmta2b3o7sHK3I5sGCbB8t&#10;yepOU5b1RN8/W7G01ePHh/LkyZFGqDsKKKvmn4IszZICYk1peFkvrEola1P+PIbvDGZmdMtNV5Iy&#10;szguzdmC1JpZc4pEEaBU0g1Po5WIRp5BPSEGlaIOdKHH02+zH4O6QTCdzmbtFlWdzVtB5dGwrYF2&#10;vbi7I44kR5djC+poPzmFWEAIAHCZBYsBKBgNonIADkfaSgPeiJ1sFOLDw1EDpIg/5jCU99fd34nc&#10;ta8iIAmQfPg396RcRNttUwOKA1lb3ZXNzWOZW960yfOdw1OptxZkdWvPgISfUf9dWN2Us8tnyjzO&#10;pE03Ou/w6K12VtYm3S8UBLD05bnu7TMk5M9vfnc/fxPLX+RTRlN56QMUNVqLxzMWzY+NjZsbJDL0&#10;sKfrm+cGKqdnVxo4HZsTI2ZZuDFi3/vpF18amDB7sra1a/c9f/ZE9rbXzL3y9RNdT4/lq9dXNrj5&#10;5Zsr+5lznrQuwRJBWVEBozA5opvBhNTpfirHrTMIf5hAxif3Bz6WWT1XECbEHnZVWXFrcVY3uzFz&#10;VkREM60BSEo3ISJXwIZC9HS9ap09qdy46bP16KbveI8PmQkTEi6ICAISMJLOB712fPhRh92OaDTL&#10;92fnAM0cCjZd9/udifvugB27P+mTh3/bblIfBDmYfg37gzZnw8AeirsM8A0lhizFg8eJJ+qRruEe&#10;afO22azJ0v6sbBwvyeLejGQqozKr11ZLgyxYDcX3TEM3USbY9djcbZr0/GhlTAozEwpcOd2cgxLQ&#10;zX0gGJCwbvqTjbpkikUrTtP15A0oM+rtMX95JubZZKlLkEKiTTd+a9ZFhxUaW4AC0/YAEq3H0bQy&#10;lrG0BLD5jerGHtFIX8E6mEhafZG25GAwaEV/bKup09ChBbDwNzHXgr3hDwOLgL3AKkiXkZIjvUVj&#10;BoDA3AkDrVYrK49LCOdSfW2BhAZtoSFjTuPVKclOT8hwPGKMFf8VE/jU58KQYEzUiBpzzLZMGVPB&#10;kri3z2sqC26Hl4mHMsCsoNLxoF0BZchkmAgY2h/1Sb2yYG3FgApMpVZdlIX5LfkAeRKbRlfq7Eqp&#10;uH4iK4vTxiZcmfjz0w0DEwCB1BVAsnfr687j3E+dBLBwfeRJebE5AigwFsCF+wAmHocFkTZjct8A&#10;BGkYjfrpLDu4Lfi7zIi6CxcbrxkJlj1lOOiBkSaqVoumXHytkd/Nzbk8f/5Y/vW//7dbZvHTHaD8&#10;NagAIu5tUl/ffOPWWBxW8uc//1nZxBs5OTmR5WUF3uNDm7amaLqxrQCijOnwdN1YyeqOMiq9ADYP&#10;5mTjcMZApd4syKxGTEzu15vjBiCliq5SWianx/S1T9j91WrOGAg/k+ogQrXU10pJ5pampFJPy3Q5&#10;Zfdl87qha6QyPDRggOKnGM+X3zlgarPIZ6A4y8QzOfG79s/ukAEJgMJQG7ddQDFQ6QwZsNyBCnMK&#10;PaE7YHFYhiMqaDpd3pjddoAmaAV4lgsyLLS9/hpQfgOV0O3SiyuckmZtQc857JOPZHfr2CTf1zZR&#10;+N03XS1Wa2FFljd2LPoHVBgY3NglvfVU9o6uJZGa1ohLIyp/WsLxgkyVWwYUgAjHg1vfeKbgr5+8&#10;lBevP7fHVjd2lRFu3z23Up+Vrl6f1Rvi8Zy1Vvt8EZmZWdEg4bWeY6/k/OKxLZjKy1dOy+/2zp6l&#10;vujoqjdaNji2uLphRlrMDG1vLMuXb5/K5y8vrXX+j2+v5bPnJ/JCgw9cSF1lCnTvaDRp6sY4VUkr&#10;CKTM9bCh5wItsLnaqBWxGRjsCrZZaysDcaRG2KhJfxCJAybRPMVfBvymNGoP2HAfxWY2m/pMS9es&#10;yZ3H4klLZSJ77vpmuLUVwIWAITs6LrHAqKW7+H7d4CJAoR8QeTBgCxBhUeBHgBDQMVMnPUfRourU&#10;jep+2yPblHuHPfa6eN1pBT46o/BJv9/zQHp8nRLPhCQ7lZTxes4GFGtLZZs4n9MAdUEDVCbjSaVR&#10;qJ9V4EkriwlPhE0VOKuR+CBzU7rB+pWx5MslmVldMVCBrcVTKeno02BMr6HpakVa83O64SZkKOTo&#10;biHCSdqLBbCwGafyjp8JoJLMZexvACiD4aj0K8Pt8fmlY2BQ2nv6zdiqv9epSfj9fqt5jo6OyGgy&#10;Zg0A/tCgecLgL4/lb7HiAAUKzwytkq4izUUxHnDhOYALaTXmlAAUGgsAE+pmgAuDm1PNmoJnVc+D&#10;KX19SXNzDCpjGhj2GtsaGOq3OtH6zoaCiwJxOmuNNm363cBW7t/rlIf3OsTT2yfxcEj3mWEDmERk&#10;VEZCY/o9Dko+U5bJ8abk02XJ6e3S1Iy0mspUUNp15U7YuElBmSTLRsMk7Q0g9ItjeJHaCIOLd8Bw&#10;vGr38RjFeO4zeXkFEHfxXLeeQpHe1fQCiAx0qL0oqCDnQk0FUKOmAkuhfRhDLRbA4kjFzFodBdHI&#10;3a3Fuwl4Ct+nZwfy9Om1fP3Hr2zWhOl3t9j+2/r95LsrxEiR3tJaPzg+JRTqnz59IltbG9Z5c/P4&#10;QjeQI31Pm9aFdXZ5oBvSlTx/dSlffP1cHr86kbXdWbMKbiwUpTSTNS/0ulL6lgK01UEUYKr1vDRm&#10;JwxoZjQKrTUK9jjAUpxOKnCkFUTK1gbdpCV6XiPKalrS+bAuPWFyMZOq7u/rlFBwSHwD/bpJ60Wp&#10;J++gMpR+jSA8uqkOdWp0pBu3AxKwlPAdqAAoLqgYkLy/jK38tlxQspmF98CGdAgbifsYC+DifpZt&#10;IqblFTFZD5a/P3aXYnPrN0TEpFkY8nv7+ks9507lYP9UdrYPla2d6WavwIKt7uOX5rqIcdbK5q7J&#10;m+wenel9z+TglDbfK1MMXtk4kQ/v9cpwMKtR+LhE4mnZ3Dk0NuIyE3xNYCauxwlAQ+1lbhHF4BMD&#10;m/WtfZs879aoDFWBYbS4FKiZcIdBoeJ8hgT+0YW8/fRLubq60dfL+fdcDg6OTN0WH4uuvn5rr/6n&#10;f/5HefvZK7OH/uOXz601/9NnB3K03ZKDW4tuPIq41lp6fuSKcRlJ6ucc7JNgxGMufhllK83laWuD&#10;bW1UbfYCQcOucIcNxpUWywo4dAtNW8fXFPIec1VJTKQkXy8qs5lRNjPpKNzmRsyLg7w7mygKCETV&#10;aHZ5PU6zQxeF2i6PdLYpQ1EGHAvrBpcrGeA4zn/KlPVz4TxwghZn4r77kwFbfQ+UmdwbMGkXhAiR&#10;+LAOQ0/QGjuwp0UGpVM3Lu+wXzfonCQyKRmMBM0j/UFnu3T0dkp750PrvMInBdbAbAYimcxqIBPv&#10;FrOZU2lt1mV8rmD+OfGpESvKh5gyp9U2oaA4MSGlRkNiybT+vYgyQAXT0aT0eQflQXub/q8O8Q0P&#10;SiozptfihIwrI3BnQAAYzLIKU3llMHlrmWdo0B/VqF4Bo8/n09fpt9UNqFCXg+3SitvZb8ASi0RN&#10;TRqNNhwlMQGDsQyFfFbD4fvAfAtgoGYDeOQns/a/rW1YXwsBAc0EraWWxLNJY6Sk8/jcOn0DluIL&#10;6N9gNimq5yHzNv1Dg2aiRls0n+mAPgdWlkiOKJMaMiVjVKZpG+6kdqJsBammZGJUiuN5GVVGS+PP&#10;SCwpqdGCslj97PRcmCzUDVzyaed2ZWpWPqBAiM7V9vqc6WzZ5q4MxIy3zjfujLvwVmGZbPyGAzQn&#10;GqFfXe/a0WUkLtiwABWe54IKt5eWK5YOc4v4bhMAgGb1GdqA9T7YCgCD5S9ujW5H2e4tsJD2MiXi&#10;9Xk5P9+3Tf9Pf/rKivD/9u//Yp1d//Eff/kdqLhtwe/XRu4m5H/6wcytABSACbkT2ncBKo50kdGK&#10;fH1zIp/rpvDHf3wr//DfPpdtfY/7+l4XN+oy3chqpDEm2cmo0s8RKc8WpKGAUWPytpGXCY04OTYV&#10;TLBM5kgU2losGcCMl8ZkUiOxBf18NvSzWlDGyOaSKejJNOrXDdIn8RF8HTzml5CIUv/oVfagoNLj&#10;U1DxGqC4oBJSUBnuDt8BioFER9DAhMVtd/01qBBdsqzD51YSneXeBkQAj/cB5T8DFQdMUB+Om6w9&#10;7MaJcPE7D0k4kLCNa1Q3f3xCTo4vZV+ZxObGngYqp+YTv7Fzaizl9OqZRlYHDjM5v5b9kwsDFGRN&#10;dnVzv7h5LefXbyQYzUkfCgGBMQnoRggLATgQcAQwABRuw0wwzEIYknrNrv4/mMrN01fGZPjf1qSg&#10;KxRIWfGfmQ70uNbX9uSxspVLfV1H+ruYZr1StpLJ5BSIes00a2BgQHr7e+SjTz60IdW3b59ZCzyW&#10;3atzRXlxvamAUpPrs2V5+WxfnirIYEWxqoHYpAYftH0OR7z6HrxmE5uZHJXKwqQ016sytTBuSr3U&#10;FZB2Rxixtlq1gv3y/qrUl5rGTmorLUt/0VpbW2lKY7UlteWG6YHRhkwkTOF4MKCMNxiwFlLkYKiv&#10;mF7bgOOfQtMGMvkAihXzNVIdi2UNUDgnqLXYuYBm2H2vAQoDk5x3KFBTy+t46LU6HKu/N2A6Zohj&#10;tnf0Slf3gE1s93kVgHTzZVE4Zjq/S1mN1+uTjq5O0xMzJ8PhAasrUBsAXEb0GqGuND1flCI6X8uT&#10;xmBICdJ+S5cWwAIAhEZGrFGBCXKYJDNWHP/+40/kb//uv1owMDLqDD0CINRT2NQZJgRUEHgcny4q&#10;2IxaYRwW4GzcQwYsA8PDBpI0eMSRPUJjrctr4IJNQGIkJnllOPjesNDswlwsPha7c3MkfUVbM0BD&#10;LWdIGQ2ujjyH2SPAp9wqW3cfjRm50qTNIsHKOhQ4PBFl/8qmgvG4vab23l5TCKAg71G2Ql0rlkQp&#10;o1faOtqls7PbPmMCCkAF/S9ABb1AlI9RRwBUIiG9joexQRiWamnGgGQiX5NivmrHqUJVPkDGHROt&#10;ve0lYwDodAEGeKccHC4aA3GX2w4MMAAgAAf3w0YWl5z8L/fDXFiuJAtH92+4gOTWYNzZFor+1gyA&#10;BL8CyoubA0sP4DiJRwt2x6QFSHkBKhh80eF1o5v8q1dP5ZdffzA3RPMUIX31Iw6IP93NmPwGJE4B&#10;3n2ew1DeGRi9+VQj1I1lAw/adbd3VmxIkjbez754Jm8/f2q3EaRch63p+wEMYBqV1rgByIx+DlP1&#10;jIxXUjKzUpHqnEaMykYK0ymj8HhHM2NQnZk0n+1iOSPNJQCmbI/TMsrzy3ox4H3NNDIGS6Mphg29&#10;puszPMyXr5RZoyvqKN5urwzpSTDEFHQbS6NIBYRgr0ZnvRoNdkfuZDZ+W87sgadt+HYWwZHi+E2O&#10;w3nM08aswpAZN5l50+1tNgznb4d/t/Dh+N3qd+TsQ964zaRQa6HmQovznYSLRsfBQNRMvHCPxHd9&#10;c2tPz6t9q6WwuW8rg9k7vLCNny4ut8BO4R32gbc8vu8XV29kdf3EzK66FeTyxdqtJ/wLq7tQ9Hf+&#10;zrnZ+nLEhXFn/8weu3r8yhbPZ9UqS3oxjWqUGTMZegdYYlKtzMrTJ28MVF69fCuzM4tmmMXFR0t3&#10;Z2enGWfFdSPDhpbuv2ePT+w8f/VkT/7pq2t5/WRbLg7n5G+SODIAAIAASURBVPXLPXn2dFuWVssy&#10;UU3JRDNnLa9IeJDDH9bvnGiWQbfyXMlSXRMasFBPqCsoUU8AUCh4M4yH4i4OhijtBvS8+bj/kXQH&#10;+kzZlpoFE9w9w93WaeTk68eMrYyMJSUSTVgHEKBC2zipsLBuJAw0svje+nsGjWXmxyYskKCW0v/Q&#10;Z+cE5wBsxfvIb99/x/0BU3Hwku7UzzAezsmQJ24KuO0P+23mAb+YjjaNkPX8ffSoVzo6BkwOhEKx&#10;2zSCoCGMydPvM5AJh8MmRTMY8Dp1htakpcVKCtY5ZSnlxQlbfJYMNsJs6PDC0x1Nr0QqLclM3oZ3&#10;fYGw2ecy5Dd0K8Do9SkrUmZD9xe/R02DRUqMjX66NmWFfBY1idFMUvzK9tCa6+jp1s263zkfBkOm&#10;5IxQ6lAf7G5Iwn5lvHEFwTG9FiJ6v99rTIxaDbWP3kGPgQG1Hor8gA5DjaTdaCCw4npOWUwhI3ll&#10;UxTj6UBzu9AGwvp/x0YlX1HQKVVtKNkzNGyvzUCFGuyQ17TMYKi8V5P4D4YN5LuUVdGoEYsmzZYZ&#10;NgPQejyOBA81tz79fnIZPQ9zVZk0MKnbmlZw+QBfkMO9dQOWhblpy+ljI7y7N6cAUrlrAwZMYBgu&#10;eHAbkOFISov75nRTBWDo8GIBIu+ny1guawFQYCpuizC55LNbeRYkYZjeJ+W1oRcL/iz4uODpAqig&#10;KkyXFNbEX331Vn768d2dVzudXQAF0ijfGAu5bQu+A5PvDUxs8XwFojdvXjgDiAoizH9Q5L+8OpKn&#10;z8/kf/3vn+T1p5eWnsoVYnYEVFb0fZDGWtPPBoBZ0eOmgjEFexhIFkc7peN4aZd0Eyi1imYaVMW/&#10;gaE1BZaishYDGgUkItPEeMzyx7QSpoojFqmSb8UnwaIZX78Z7bBxDXm81u0FoPg0CgJQhjodMPlt&#10;KRPoG9GLO/o7UHHAwwEWNgDA469BBWnrgUfDt6Dzn4MKm4YLTu4sw2/L+Vu0CAMqYd2IUbPFxIsC&#10;voHKUMikYNi0AJX+Aa8BCvIk+wdHem5tWXqKTR+XRGohdHG5gEIR3AUYUlkAC94kOCni9e5RVoHy&#10;74vXX8qT528NXFY39qU1t2pAhX88fvTcz+/SKcbjzdkV+3+Pn30m15dvJD1WkjaNsj39UY3UMsZW&#10;kolxS4PRyhwKxuThgw5LH6D0GgqFzAQLa18k6GdmK9JQZgDbpl55ujcj//wHfR97dfn68xP5139+&#10;rkHLmTV4TLZylsqaXqpJVn/Hqwyiq7/bJELQ+cKZEEMnnjOz1ZDFowWb4mZ6nO4pNKQQKMRoitRP&#10;QZ8/nI7I2HTG2Ep9pS5xjeo9kT5Tw82XMjZFHkmEleFFnE1Vma8DKgHHQlg3EqLXjvZe6+pjuNSx&#10;lXVqdcZm25x5Fs4L0wZ75Ezjf/JhhwFGDyxXA4zgUNIUqgfMoyViHi1dGrggaNmnTKfzkQJel4Ja&#10;d8CAB2VkGHTIm7COMxoFGK4M6fkS1413wNsvSxoYz9P1qYHwLOZYMxmbRschEnFGBgrDyWEZG3ds&#10;eZlByRTGJRCJS258WhJjOUvF9fUPSrdeUwzwxhMj5nVvdRW0vqpFA3UK+HSIsbHjcwKTgblwH58h&#10;rwchRxgqbLXzfpfZBES8YRkNjJgeXSygYE3xXr/bUHjYgoYBb6/Vcbo1WHzU3WmgAqtCeTqVGbVU&#10;WXEyb2DG/4TF0OFlwpfJmPQFleH5B6VX/yagEs6kJFcu2bArQ40RZWUAiwsqvM7u3i5jZAi/MuAI&#10;CCL+2tvjtQxCIT8pheK4sSP0/IYUDKm7WKChj0fDScmnpg1YpvN1W+XxunxwfIBN8JbjF68RDh1J&#10;gMrmVlMv6rIBCqABO3F9Tpgz4QgrAWw4Ai7cD9AAKNRaABOAhcdYAMr7Mi3WVXbbhsycig1S3hbq&#10;YSmoFlPb2VyvG1MBWE6ZZ9HH8az/058+l2/f/atNxf/8i5O+Mh2uW3n4H3784XcMxVnf2YKpMAB5&#10;c3NpsyxOqmtPrq6P5fJaWdLVvlzdHEq1npMZpdTMiGC3fHaxJUfKwta3Z2R+WSPL0pjVPsrNgrKQ&#10;jDKVqiysNY1tAAxo7ZDvrS6WTC4BgGFCdupWi4cLG5E4gAQvCKZqRyd005oYMRkFaD5fKJ0jUH8i&#10;NIsoBnzi1wseh0UGBn0dPhnu0simRzfwXr142ewVFCL9Svu74zLYHhZvmwMYQ13hO1AhwrTI8laJ&#10;1n3ewEMecwGHDcN/BywsIlKYyl+DyP+xeodsVoFBRuTRARR8NwAUd5YFsym/ntScsNOligLFkan7&#10;Msl+SM3jQJkFgHJ8YTMhZ+fXevvU2ndPTi/tZ1Jlu7uncn7+XL/Tt7K4sCfT03MKNs/k6YvPjJ3A&#10;djZ3jq0jDECBicBQAJbLm5fGWuqtJZksNc086/rJpwoqn8rK4pEEhscMWPxDo3oxZc3mF/+Yvl69&#10;kHs8Jkvi9wclGo0aS/F4PLKwMKeAUjNFh7oyVCy3n1xsyMFmVb5QdvLiZkWuzjSgOtWga7+pG2LJ&#10;RAWTlTHxK2P1jIZkNJu2Dq2AXvgUYymyUxfJ6/nF86gfACpMkZMCQ8qD8weRwvHGhA3/BXNxSU6l&#10;JT4+Kg295jjPuobabcCwMjttmyUF6FAsatF6MBSzmZ+ggj1RK6DC+wM4GYgFVOgIa/uk67eaGrNO&#10;t8GJnV/tThrMr+zUyxCrL2ZND53tPgMOAxEFHST1WbS2I7/fo+ciQIPA5aOP+qT3nkbF9wO6hg1c&#10;cBzk/1LwxziLz3lxeU4Zf04WdK+oKXsDUGYRr5xJSXY6JsWaMoxcyAI3ZOQBlXS+oJtrwBS2AZVY&#10;fEyDGp8FObhp4lEz5PcZUyHdhF893VZuTYVaSyzpaG6RGssq2xtFvkWZh8+v7GzY40jUPOyxYC8+&#10;FJNcPCPj6bzkkimTpg8riFCwJ2CkrgGodPb3KrB4lAGVZKpWM2DLjztCkSyADHZE9x6iohP1iqW9&#10;aJMGTAaUHfuT+p6KBQOVSGLMtPkSqawMh8J3oAJADOoxl8vZwu6b8xfAbnvQZW3l+OLkFFRIj1Lk&#10;Z+qe84PPCpsMl6k4DKUupVxNqnr7g+dKyU8PN8w9kbQSQOCARNUWtwELQMVNXQE03Ga53u8u+HCE&#10;nfA8tLfYiFdu2Qx/i8cp0tP9ReT25GrPur7o/gJUSIW5AEM7883VrnWSoelFZ9mTG408X1zJL7/g&#10;Q/Ivptn1009OcZ3ZESx3vzNByB9+Wz/81YyJMpsnT69t0h5HR5wdLy4P5cWrS3n27Ez29LXNzExa&#10;0Zz3zozI5k7LFsKUDKEtrdVkYb0mddquFUjrC1Mykg3KRC0jGwp+S/pa89WUDI70S76eNkkInOjQ&#10;8iHvi1RESwGZTQBQGVGWgkYQi4veACYXs8IcXTqccIALkQUnQ09Xt+U4A149OXqUlnZ4DFTCGk1H&#10;+/Xk7gyL54FGSJ7R34EKGz0XveW7FVTIfXsUPAbbAo7Gkz5vUJ/nAVTuuzIdDqi4wMLRBRXYipP6&#10;ivynC3l0X4//jq2Q+jJRSRO3DJhUOnl86DfggmfFytqquS5ubuO46Qw/si6vnt618MJkABUGEXFt&#10;pD6CcRaGV3uHV8ou/1GB49qAA7aDjPzK+p4ZaQEgLNJdsBOOB8dXBjgADz8DNAfHN7K1eS7Pn/1B&#10;5me3pZ904nBSMqmSRdxMn6NSwPsAWNraOiz1VSpNma7b7FxdonHduDWoKE+PyqZG0RfHC3K4VZNn&#10;Vyvy7HpVTo5aMreQk3JjVGrLE1YHYHhvMK+gq0EFBVjSUpwDgArF99XDdVnUoGxidtK8R3autvXn&#10;BZnbmbVBSCtaT6esnrC0v6psZUKKrSmbCdnWa43gBlaM0dTa3rLNLZBagakEQ6SB4neOnaQ60ikN&#10;kMYc6X3SIrxnGi3wwnFqKU47umPg5beGDO7rUhDuavdK+6MBc6+MRXKm5gAzocby8KMe8+bgeTSO&#10;MJTbfq/fHqM7sOMe9UHd6D70yIO/6ZbY4Jj9D/P06Oi3dClB1txCy7qn0hMw/JiUFJhn1qsmH19s&#10;pgxgTKhRr7dpBdlIOiapQs7YQK44Zekv3itsJaogQ8SOpzvXGvWbnsEe+/zRyQJUmGNhQJIBQpgL&#10;NRen3jJ21yLsVWDxKOvAFTOq533CrwFBIitTeWWZE5Myns3IWDJu6WxmVwAv0pBs3nRx0e6N5E5+&#10;smCpSdJ8oXjQ2rCppdBSTIARpINsRBlS2GEqfbpPDCXixlSimbSyXK+xFBTECRr6vB4r1lNDQ0Wc&#10;YHVUzy9qgbx3ZHYYfHXnzsrVipmtwZZRx44qkKOcEY6MSK3akvJUQ6qTDWMo01n9nPM1+eDV9ZHc&#10;HG+Z+ZU7sGiyKtRJFEgWSHctls01EZMrZiQwvOLIzwz3ISXCbRZy8u5jqAOvYi28RyRGwd4xzrIp&#10;+vc0vkh1MZcCY+Exq53cFvnxnqcgf7C7Ik/0tb5581wBBRD5VpnJ9wYqP/70va0ffnbWdz9/Z8DC&#10;grX8SLH+l58NYN6+faPAuW66WzAUajIAydOnpzYfgm4YIpQcYV2k6awRYW/BvFgw/No6XJQVBQlO&#10;1PmthpQWinrRZi2H21wtKyuZtFzuuIJJJOe3QS2E7AqtjB3p2iEibegmgwopEt3RLAJzCgrpwG8r&#10;FbI0RkBPXnrXmaKFijOB2zug0fBgn7S3PdSortcYC3lbQCWuQBLtiYvvUchSXxTizRfjFlBgJaQn&#10;ABJ/V0QCnbrJtyvIPNSL+YGelLfHgXsOi+FCZmE1y6ZBAZ9NhI3D/dntMKPbi6PbHOB0eTnLBuk8&#10;USvW04Ya8o1Ye6qbzkhqVOVXil6rluXm+lwOkZrHOOvixqbXT6zL68TSXkyn48A4u7hi1r3bB8e3&#10;PibPzNL3+tkruXn+Wrb2j803hRZk2o+ZbqfIT/eYTbpfP3falZXR0D12ePpEtvcvrD359PKF1WjO&#10;L18rW7qRVmNNo7Oqbgh1GYsWbQPkPdF2S5dPKqXgUZ5WdltSkJiWBmJ+1aSypoIsLeRt7ekGd7hT&#10;t3V2Mi9rq1OyvqXX2UZJg428Kd0WlydlbC4rgUndMJJBm3zGE2NSrwU2xYWtedlQtk59pKnXCwAy&#10;o9fu3NacLO0s3lnSUsDGdMp1M6Qeg//56v6K+WtQpJ9d0gBya0Ump3Wzq0xLNq9RazplKaCURtX1&#10;2qxuNhr0RNMGorSD47MS9aXk4d/32OK7Dg+OGhhQJ0GYdHAgaMoLgAis5P5HvZbu6lFAoWGj675G&#10;5A/6pOuTbult65POj7ssAGExQEktBcAi6Om75zXWQ4sy8zFE0jhXDviG5GFHuw370V5LfYjJ9Ibu&#10;Vyu6L+Ehz6T++HzWrjkk6KlVYXKVnR63IVCK9v4waT+HKVM3AFRo/U3rxm/1h6BuorpRU8Mg7cSR&#10;msaoXotM1gM2AAIbPR11TOp3DnaLT3+PoUFqKQBKOpGSRrkuUwoq1UpJcvmUBBQM/ZEhk7Bn4NE0&#10;wJSlYldMpoIOMNqhOzz6WfcpwA33mQMk0/WkMhkgNe0xZaP3ex8pYwlLpjSh50BLg5AxZSdB+07D&#10;0ZB09LZbQwCSMQP+fmt0GPAPWGqV2gopaJowCAQYI2B8oLtNvwsFJtqhe3t7JVfIm6Yfvkn1Rl3P&#10;9ZrUag1p1FrSqiozL80rqFwdyOXhmok0ovSLta8rCbK4Wr0DEFpcAQwAhMXtRddZUR/Htpf7aJWl&#10;fRYgWrEuJuoPNZMaWV4pG0uBmeA0ea4n9/PLPVNCPr7VEwNUYEts5I+fHlm952h/Q9e2/OnrL+Uv&#10;f/7Jaijf//CNAYrDTr6T799b70yHy1EORm4eQPns888VqHZN6Xd3b1Mj3ku974VuFmsm7dLUCw82&#10;xBzO08d7cnWxaQ0CzOmYNbICHO8HhkLr8NJ2U2oaVTKMNTIZkWQpbh0nDGohijc9WzBRuKpGn7M7&#10;+sGvTSmopAxYaAMtNNJSWcJfYVIBKWfieampEZNn8MU9ZqaDRzVzB6F0xKSqEYcDaNDt8QZ0I44O&#10;S3dPu0aQfZYOI9UU6HHqKMEuZScPg8omYv8pqAAoSJoDJv6OsAR1+duCtgJ6X0gZC/fDQgATFiBh&#10;bcm3QAKAvA8q/OyCivtcNl1nxRRQ4nd+9CHfqIlLmvtjr09iQb2QoglrPihkxkyBGCmTo6MT0+8C&#10;WFg4K7J2FESWb8Fk/+Rcjq5+8yg5f/pcLp69kKsXrwxojs6vbKHBBbgAPPjMAy4nl0/1+NjmXACW&#10;g5PH+rcvHVC5eiabeyfGfl69+oMNYhZzdLs0ZFKPtNOyMQ4NaOCgUfPy8rIFKyvrc9JgLmkG24Wc&#10;nj9VZeYtOT6ckfOjedlaV5ZaH9MNe0wZvDKPzbrMrZctOJlYGDf3wOzSuMSqCSk088ZeYa1NPf8A&#10;DG6zqTBtjZ4TU9i01gIYPI7c+aZeUyw2qfcX7bhMYhOgcHQ6mQpO/SA5YsVp0j5MgGdyWUmMaGAU&#10;1kh2rGhqCgAKxffgQMJmm/x9cfsu+X57u9B+8yvTGbHUGQV/7JDRlSOlFQukbaNi0v7e392XPg0m&#10;ooNhCSlr7X/Uq+evz3zve/Q2Jm58tr26uj/ulu57PZZK6nzYLZ98/FA+/OgT+fDefSkqiE/Xy+Yl&#10;Q8fb0uaiXp+rCtKzjlc9g5BVBYRaUuJTMWs7RvwxokDtdoPBWGLxhEXh4XDUls2TaARPdB+MR22e&#10;hpkUAIzBx+R4xoBpkHRXlABQg6IixfKE9Olm/bC/Xdp6OqSzvUN62zuVoVNHCcr05JRMTRY12NC9&#10;IzcmmXzSQMWj13ePv9NmcZCnwUeF7MXQiF5XIxqMjUbsNScn0hYguKrGMFMsm/Grbx/U/5MmdZ7V&#10;/ach+fKUsqCICcxSlw1E/caiBhW82EuwTgAY6TaDpdKkQTBAUOBcwwH9bsLWsRbS184AZ7NZ19ed&#10;tjpLfiInrQUNZhbmZX5uSeZbC9IqK6g8OduWE41uaOVFOt6kU0hTkQZTQDCPdwURQMVlIwAJoAGA&#10;8BjA89fPA2AApt1DZT0a1a/phUOtBnkWUl03J5v2f59d7MopvvKb83JysGrWwaurDRv+QjfrGfMh&#10;p4fy9VdfyF9+/Ul+plvre0dZmCL7j3+V9nr3o+Nt8u3tAlSYZEZGnuEzvMdpP0a0Ed0tRCeRSGFC&#10;n843UmwYfbGo4wC0sDfABubCZ7Kxr+xM2dcsVqTKUACWfD1lst6YEa0ezEt1vqggEbep5xndVGAo&#10;gA/eDkhv52opS4OV5yfMdY6TiYJ9bnpMImN+K9ITacJUsDZF5RRAwZAnllYmEBoQ71CfObwh+EbR&#10;nkl6m0/piRmoDLXpBaMXvVuQdxVn7aggMwzIkAPXRVGfNcSUvT7mb3MK/RFP4ra12ElrsJg7AGS4&#10;/T5rcUGF5YLKbywl9n8Aiw3NKWshHRYP6YYWihmooBIw16yZ8+b5+aUxFFJeHJFYQW6FhfwK2lpm&#10;iPX4mS0XWC6fv5Trl45xFmKPBwDP2aWJOiJLT8vw4cnl3eyKW6znSL2FtBhtx6/efmFClMjCoPO1&#10;v3Ms1VJT6rpWF9Ylm8zJ1HhRmg0NnBZbZvpGRyCSKoDF5lZdjo/m5PBgRvZ2G8q4Z2SdgVYNJBbm&#10;JqShjLapx+rsuLFbzKcqGxWZXq9Kbr4gWb0Pa91IFh/2MdtEKLSTNuVIJxgmTACJCxyIEwIuAA+t&#10;w5xDwyPIhujmpVE0zoW9vl6brCatwvxHWTc5CsFTpaLVBdjwkqlRSwlhPUznF3bG5o3T7wzE9nUM&#10;2/dIcOD3Rc1HxVJICd3o4iPiHQ7Kxx92WOGd340ER81zBeXptnuPxO8d1nPCZwFRT1uXbl4KPMER&#10;R6sOdWyNmL0dg9Yiz5H7aWc15dwgjQUxm2sZjodsWBKhRqJw85DXz4EAjWsNscq0gjiCk0jiU1vC&#10;ywRQYR4GR0ym/JnToQ2cZgtqNdQwzRso4Whq0e5LGowOMmRaYC0YXJlywYRj7gVT4XW0DXTIJ48+&#10;lo72R8po71k2ob+7yySVctm0WT5TI8HymVQZQ55YGdCRR60rmPIbYwFMABUYCFL5gAq2xzAu5OwJ&#10;OAYifbZHDES8pvEWz4/pnlKxAcixdNJAhe8TIPDpd36/857+r04DFTTDAJVB/7ClPS2V2zV0N05A&#10;wMfegjVxKpWS+flZKRTz1o6cHc8qBsw5a0YBpTov9akZ+QATLibp1283VbdGgjLu4aljaoX1LnUG&#10;PElwTCTlxcLs6uxi2+53WQzPwwzLMcIqO8Cim+zxyYoV2t2ZFPNoUdDArtgMtzbmTH6FSXnkV5As&#10;QRjy6uJE/vLLT/IrCsJWZH/nLGUrFOZ/vGUqrr+JGWThY6Lr1dvX+rqW9DVvyc7Olsm2ICyJbHxN&#10;qXIo5LXWZDrJbq72FDiUtShYNutZu+BtAPQ9deYj+wz0/SuDWdluycxq2XK3lv5qZIydNFZKdj+g&#10;gotdeXFc6hp5kgIL5/2mzoq5EOqyuLEBKrAU8tuIx1WU5QEs0Hiiz/Fa0egtXg9sFOgDlfU4XsrK&#10;WEYv3ME+UyTu7+y1aXpqHoHuiAELqa1gT9RRl30waEV5iqkAzPug4msP2JGfud/SDZ94pP/+oES9&#10;owYogAizJixAhRX0jPxuuPKvQcUeu53AdyfpXXD5bUUsBeZ0hemF46ezbUCyYwmzCWCYEEChvRgn&#10;RIAEQAFcAAdXBdhdLmOBpTx581Zefvr2TqYeUEHvC30vwMXpGLu+XY+tlsLRvQ2oII+Pe+P1YwWb&#10;wwOzZX6MhbC+ptkGNthLsrIwK416STdl/d6Kcano97oMOzlftrTv/sGCNb6srVQsE7C0UJJ5/Z6p&#10;SaKuMI1XBjaxk6MmzV6cmTCJkVQ9Y1PieKoPZ3wWbSOeOKssmc4vCvI0fRDREnDAYAAX0lycO+hE&#10;kTJDBZeJdbSfSJ3SItvR32GT1X2DvdLr7ZFJjbrrzYql7grFrB3T2ZSlRSL4sw8gYd9rbabMqzCw&#10;ijLx3/+Xe6ZITL2FlFnPgMc2agbthsJB6yRjBuWjjx9Yeml8fMKK4FYTHBq0TRcF4+7OHomEospW&#10;x8xvB8kfZmH86Mx1eCxF1tPeK136GpjG7/V4ndmQwKD0DA3Ig95HJkHT3tdmqR1k7AnSyAxMLTlS&#10;LhMLkxLKhu16QroeMICBjOhGP5JIOs0iXq9ZRlCrIcVDPYsBx9jYiE3QAy7UPTjCWKhz2QCiggkL&#10;tpLB4wTWkowqc+uWvq52G1Lu6Xgk0UhIV0DG9PdwaKQWY4OVyhhoWeb7IgBAUh+BUAAilIobYxlW&#10;sKTNHG96gIXAoifQZXI2eLSwRvX/IpiJmGVcvz9ah2kCwF8F7TGCip7BbgmMBq3tHEFK5GmoZRIQ&#10;UEchBYZdBTUzPnMUARIaJJRKJVMI57ygKy2dz1j6q1yuytSEgthEVSrFhnxwsoso5JwJNO6jMqwb&#10;/jYDhtRWlFXAQNzlpsLcBYjg8767v3RXSwFgABaeiyc808Fr6zWz9SWd5Gp4MVGMFMv2StMAheMs&#10;eUK9EFaXGnJysqUbyqX8omDxCwKQpLGYfL9tGf7ZpOl/uPM+sa4v5Oi/+9bW0cmRvq4dk1U5PTtU&#10;INnXaHNd5ub1Qi4XZUqpf6mUl631OVs0KezdAp4pLysjYZLftUq2wUx9v+ZeqYtIFNkMuk1oA83T&#10;ujgZk4yyEwYgSxphMvxYX0VhdcZkJIg0KdqPN7O2eVCgR27C5CeUlUzp+wcwitW8gQrqpKiSYuJj&#10;PtPTWXOmo72xPluVcm3SnPVQJ74DlU5nXsAWDAR5+4cKEvf6pe/+gN229WjwrvjuzqL4e0K2+LlH&#10;n89izsRVpnUHG/mZfDe5cbf75/3BR3e6miFJl6m4tRRYCmyF5YJKPKgXuS+sjCV8mwLzSEijxJlW&#10;Q66vHyurvLT24uWVDROQZIYFhWEcFgGK49v0FguQgbnAVB6/diTocWy8fHxjMvXI1yNV73igPLV2&#10;ZBN7vHhsIMMRmRbTBuNvKaBs7m2ZgdqrNy/lRM+n2ZmmLM7SubghM42yzM9UZHa2JE3d4OeXpvT5&#10;ddk+bsnGQcO6BN26I92VBEtTU2Ma9YWlUEjoRk4tIye5cd2Y0hFjoTALNg9/KmCA4hnrk85Im5TW&#10;FIiuVixFBsBwPq0pM0bdN3nbPQhTMeOupabMrc5aMZfBP/S+YtkRkwAZigxZLp3JbNpgybMPBTyS&#10;Qu4jHpCSRq/1VtmAJhDVqH+iKMlM1tJD+M/TQs3kNczk3ie6mTM4p4BhFtK6YSILz8aNLEymWFDW&#10;osxINy02ryx1DGVCXT3t0tvfJUPDysAVfGi/tS5APQ86HvXYxoY0TMdHndL5cYd0Pei2/H77oy55&#10;+KjdlAoAFfSuTNY/6LHaI/UnutkaczWbTUnq9Ug9JV1JmpEXfu+jE2Mmg8J8B68Pq+VUJm2tteh0&#10;cUwoOyEdaDpgukh7wUzoHEtkkncgQ22FBXOByZjtwG3NxYrvel9SGRFBkk8DwIh+RkO+AZtfQv+L&#10;5/AdsLlTk6ktNiyVRlqqMl+7m5i3dJt+lzBPGAb1FnxaCCTwqU9PZSSSjloaEKkbhiKRkoFROCZj&#10;YSv0D0eHJZKMWA2IqfyUvi++F5p/KL7TQEMzhnPNhq3DFOXzsdGUNJtNW9PlkrLYMYnq91qt1mVi&#10;YlLymaKM56elOtmSD0g3MfcBoBCp7+smSvqJNBbA0GgVrUZCqsukReYcyREWt5nZgJVw5MIhNcbz&#10;rLCvTGVltWIRGot5E6J+aiowFVSIARPSXiwThlRAOdpfk8ePT+Uvf/nJAOXXn2AqPzvg8pOjLvzL&#10;zz9Za7ADKk6LsAsoMJP9wz1lWPsGKNRQmJCnG6feKEmjOW0ClNRTDvdWrfNt83Zan9dH5xlT/MwU&#10;HCl72l1tmkoyqTAXWBb0/dTmigYuc3pRt5Sh0HXC8Npkjcl5BZVW3hgMxULE7woKJnhqU0eZUrCl&#10;pRh2gl80m8monijQdqIsAMa0gOoTVoQDVOzE0QiLCdsJPQGJdhiiCviUptrMyqAM9zhAAWj0P/Ra&#10;Oqz/gUaPn/TZ0aP3u6DidnJRAIXqksZIhDN2tM6eTseIyTVmcqfq3Sl7V6TyfUD5a1BxwYSiPH8X&#10;dWJy8KRNXICJ+pN2AgMsY3F9nGlkjXhTyTE5PjyRG0Qgj88NUDgCLlOVurTml+5AwfWFd9NhpMCu&#10;njlmWoAK6+rJYwMV17bXTLQMOB7/DlRIjQEqdJXdPHsq189uFBg2za8mFApIrTqtDGVBylMaNFQU&#10;SOYrBhjU3HY0gDi+WFJgqUl1LmuqCDPzVZlmQ9CNIpMlb69RvK9fv7uQTDJzkEs6F33Eb0OObDJc&#10;+OTJh7I+SbZGJDU7Kq2juiyezEmqMSrxqagkSnFpbtQcYFmt2fmEbwYpFIrwpWbJNhfmGNiYUCgG&#10;VNhYaBM1WXbd1Ihgu5S1xEfDBipNDVimyuPWKkunE11IDPgVJidsbmFqqmQAYEZswbB1FOHfjn8H&#10;0+t0nTGMuaABJtEwmxwbPfMwI7oBktMPjAyZiCLnMp1nFH/5e7Quf/LxI1PCRnGhv2PACt2kR7HE&#10;TiZTxpxosWaIsU2BCWBBJ4u0Ew0tMLGKvve0fg7B9JDVO/NkBRamHdfEasE26dREzqbhAT2AhI2V&#10;lBdDlQAdci1jt4ABkJjp2dS4gQagQiqM+x1hyZG7BbjAZLDUrlWn7BxpavCRHAVkNLAKDpruF9a/&#10;yLP0eHptHon6TqlRk1gGBjRq6sfhMToAE8Z8AAw+T2aVCDBdj5SCBqGuejGfNak4F1T43pCcQeeL&#10;TjWUmGks4LvnXABUhm8/e1qK8UPy9DkSPNYBhjlXn8em7WGZsJXV1VWp1KrWet1qzUhpuirFfEmm&#10;x2vSKi/IB2ykm3ijaJTuquMyq+Kkn1pW29hS0OF+AAcVXX7mdzhyMfE8fua5CCfOzk7Z75s68UZD&#10;N+2asoG67GnU5rpFkupa1A9kdxN2sGp+EpgS3Vweyc3NqYLFN/Lu23+TXxRMfv3lV/n151+VpVBT&#10;+cV+Bly+R0GYNmGk6b97Z/L2OB/i5X50dKBs58h83AETvty5OQWFzUXzLdnbXjEVgZPDDZt7uaDG&#10;o8D2vjXxmr6HnZWGuU+aDhluk9tOSzWdYMypOCKS81a8n1+ryuzitC1YGqASyfit0wt9ItIU5MS5&#10;+DkZSFFQI0H2Ghlq8sGjmRHrHKIrZ3Zlxk4gmAqMZWF93qZ5bRBKL4iwbnDQaeoQgAodYMyDuOrE&#10;eJTQI+95MKAspU+8bV6bZxlsH7QcNZ02DCcSEdLBRIdPITutkVXO2kZpLYQGu7pf74OLq0L7Pqi4&#10;EunvgwoCk46CcfwOVAAU/8CIMRWAhWK9CVBqlMTmQRqM4c5hBctmvSVXusE/efxCzk6vrFi/sLiq&#10;G3FRN+SKMRVABdaBzPy5HgEWUmHmBX99I08UGJ6/fGEij5fXV45t7/mltSQjAonHCbMutCeTaqPT&#10;7PTsWtn1sbz97AuZmJqUnp4e6e/vt9QISrPpVFIvpqJUyhMyM1OWRmNCpkopm2taVFbanFewGI/q&#10;JpQ2tVvSD8wuMOjm8faKb2hAASZp4oJsYIODXLgDViSnU2dkNG61j9h0VLZersnO6w1Zebwgy1cL&#10;0lImRBoMg6r+aI+UNEihTbiOrI8yXDYZUin1+bo0lmYlqH8LYEG4kU2QzRBQYYOJ6MbCQq1hRIGs&#10;okHMvAZ2RQ1govr46taytbCO6HlZqpf13KwoU9+QcWUvXp/Hhvwedj6Qdk+H+aynK6lbw6yMydGT&#10;nuOcp52XQApDMVgV0+/MYvE6mQPx6mZuU9+9HrMaQLUArx4EDBMaQWeTGmwVlcVPTNm8BHWQjr4e&#10;GVCmDlgCKqT4+nBTDAyYZP38+ox1UZFqBlAqC45zItcU1gCIblIzsbpJNGIsxaRZinq9KoOhuE00&#10;D6tB3Rdmx2ZMlA94UFtBQwtQoE0XVke6DIM0xCkXl51AFsFb9p6cMsZxBYeRhDPQyHwKTMik8fX/&#10;+0IhmahUTAMtmS0oQ8oaqMDAeG+k7BiABVBgLCzS44AJj8PWaJfGVRIDsf7hfptz6x7oMmUG9g70&#10;vlgFBUdWUQMF0nx0vDnaXwNWPyPFCbhgzIUu2MCAV+LxhM3ItVqzxlBGRsZ0X21KZbou5YmasZRm&#10;SUHF0lowBjzmb5kKPh6wFYDEBRXuPzhYMVABQAASFmDE0f0dHtu+BSryxzMasVOYRJwSwTzX6Otg&#10;Z9GAhRkZh6G0bAjzyZMLZSI/WocXsyfGTAxQfpYfvvtBQUR//uXPdv93797dgso7efvpG9ncWJOD&#10;/V1rRT1VQIGlNJplYybzSiXX1uaMoSwu1owR7SigkfLav309KCADHMzPUGMydjJXki09EQ82Zu9M&#10;yO6UBRRUGrNFaSxMGmupzBSs6ErXHO3YPEarMCDC7MDwqEYjySFJ6IlOmoL8NxSdfCrRlbUN6wWO&#10;FAPmOUubS9ZCCqjgP44chUlm6waVGhtVOu0x9dCB7n6TvPcP+G1qncK3+ajQAgqoPNKT4uGAM3Hf&#10;rSygy/G6YCqa3LVrzMRA06SeHOlUUf922Lw1sAAmzeWmwWA1LsigRvs+oPxnoILEBpPXbjuxm/ZC&#10;vdjbHTaAiQyPGeAALLz2iD9qHSdeNM18QdlY35HLCycNdq0sgqJ5s4U6w451gVGEd4EFUAFQjm3q&#10;/sKA40YZCoDC4jZWvoAJ6+T03AAGMDk8OjNgAbiO9X9tbR8oG8xr9Dxg0+QMg7FwtWQCmYnumEaX&#10;ad0gxlJIbigwj/oNXCamlH0kGDAbsA2TKJj6BBcw0TCFYDqMKH6Sv6eVlQIxF7BPgwRSDhg6UWBu&#10;HFWktDMhc6d6ndwsycRSwe7Pz2QtBbZytGiAwuKcwjKWzi5SYIBKejIv9cUZGStmrQUWzw1SYPHb&#10;wT3YQkzPO4+vV1lKWeoaDU9r5JsqJCy4wV2Q1Ay+HWxE8yvK0qolY1Rt3Y908+qzml9rsymtnaaM&#10;L2hEP6fMYH3KvORTpRGb0WpuVi0NTLpu83xNooWQtUUjbklthE11wOc3LTDakTkvkcpvf9RheX1q&#10;MaUaPiFN3XxLxjR4bwAL7bZRuqOUoTE/UpjKGeufnnUaYVCxAGxri3UF3oJNo08q4wQAAAIApd/T&#10;Z91SNC3gplqqTFohm7+L/wtA7OpukQ4z9oK+VixkelrMflDwHgoGrI13fnFOz9OSGeoRdCAGO6WM&#10;La1/j8DQkV5Jy1g2I6PpjCklh+IKmAxlxvCdzxjjcephQ7a4DchgZYw0fmt1xj4/0mWoPNMBx+M8&#10;l+8YFWMaMZj4r8/WjD0xewMYIohZbzasdXoYltjdaxbiY8msdTO682O0yjPHAkv85JP7Ns/Cc0iD&#10;FvNTMjleUVBpGKhUJ1rywQpWvBuksCjAL1onFJsugo2oAAMoeH9wBEBYLrPBGwTgce936zEu4BDV&#10;48+yoxH8tkb2+0jg3xp9HehzL8+35fpi3wrybPjHR3vWMvzu3b8r8/hG/ud//A9jJwCKuwCWd99+&#10;J++++dZA5ftvv5HL01P9mxu61uTp9YX5e2+uLklRKS4FedITvC8WMy8YegEqW6aQvOSI/GEMtuM0&#10;DeAwSTcca0Mv0FVlFbAVXre99sNlm+WZWyqZedLyVtOABb8L0l6oCuN7QurDpFgqWWv7JAc6rLSf&#10;ri7qIgAJnthIR5ACgArT9seFO1GedC76ybS1FFMEJFoanyhYdIspF2mvVFw3r4BuxLoZx26n1U0Z&#10;VU8OWl2ZXem91y1dH3XYVO9kSiMTf9zSCnTTsOj7JyrJZooyUSzbRsrwW9ujbgMFunA67/VIxyfd&#10;Nl8AA4IJuWyIIyA12O0AGUd35uA3rxVnLoXUl61BZSzeUVsjoaylwPDnSESSBip4N9ANFNQTO5lI&#10;a4CyLZ+9/Ur2do/k8c1zS4NRvN/ZPXQYhgIJNRYWsywYeWH5iwz98emJvHz9Sg6Pj+QPX//JgAYp&#10;eoepXNkCRA4Oz+5MuMqVpvyX//KJbvBx/Sz5TGPmfNkHUPsU/IJx8Q76LXKLRCLGYGAasZh+V0xI&#10;+73WRIGlMsNiTsG6X4/9VtCm24jUEREii/cZDjpKA4Cpp8fRZqJjsLpbMkAh9cVGnZtNS22jYmxl&#10;QTdr1vz2rMxsNG0+BVChHkdKBPn7pe01AxQGJ9kk2SBJjbHhsNmQ/grrudXv7bZuJOorLFJIpo6b&#10;jplcCZPkbERsnuTnH3Tct+4xLHGZk0lMxgzstp9sSKwalsz8mHVeTcxlpbo6Lc0dZfJ7LZnbn5GZ&#10;XQeAUubOmLS6COzDH9ZNUD8DFKHx86CAf/++/p/BQQXqomztb9s0OQZUU82KgUpcrw23+4u0IZ1t&#10;ADJgaQX7et5ajJsaHDLoyXs/Oj+WyXLJ1qPODvM44fO+9+ATGVV2gEIxXiowKWoVbk0TxgZjIZXE&#10;Z8JgItcrsz0Uu6kvdff0WdCRy2WkpABGKWFCr/nJ6bSya2UZEylpzdadjqxEzOo5gUhU2cqIDA5j&#10;5esVn17LgMtQ2G+vge8NkPjw4YdWD2Nv6Nbvi/t5PywshWGntbmaZT4Q26RWw/5iczXZMXu/pDFJ&#10;96FPRvs05x9MBGABPEqliqW6HGYStCAonda/U3CABoUFhiQf3uuUyXzZRCRLxbpUAJXJGflgVUFg&#10;ea1la31zzrqhcE9EWp5aw9otA3HZCkzF9XqAneD7wSJlBpAAQDy+cTtIeYhUy0ZdI/2WHO/O39kR&#10;79+aUQEo1E+ePbs2QPnu3TfW3fULisEU5QGVH5xF6uuXn5w0mJvyOj5QVnK4J1dnx/L46tQMkFp6&#10;IbFgP7wH/sfKSlMWFqqypBE/gLJ9C2y4R+LPYqktvW//dqGQbJ1p+rlsLlat/mMs5tYKgFke5hBQ&#10;JgZQKMxzhJ0ALHS9oQm2pO+5vFC29k5SE+RBKbQ1Fuoa+bUsv83FbWJyeiEQSSCrzYlKLncorptO&#10;wqHe5Nuh56S9RvQkjAY10kNSQzc3G37UTdg2Jf3SiTgQ3wswte4JGbgAJpNZjSzyGqGNZKy9MzWa&#10;sxMEddKxZE4K49OSL0wZsIRDIwYqgASg4QIHCyDpfTTgsKHegHnNYweMDTBHFlP0v3ms/Faot+VJ&#10;2AJUYv6MMRbYDIKTpMFgWhTuA3qRMXVfyE3IOVP1ylgudONfWd4wYGHi/sXLTw1MABIAha4w6ww7&#10;vzIWAqh8/cd/cNwYdU1Nl43lwEiePX9tqS6m9THfWlxalz793B4+7JF4NKub+4j4vRqN+hRovSkZ&#10;HEjoBRiRnp6ACR8OKqPDFZLBsWH97KPRuF2ogx6f5aJNfE//HlLyzG14BwM2aOcPOHIoiGmy+N4A&#10;Fr5Dc+7s9hqbIVUEkNDBVNaNGTCprJUcifdWzlYJJWyYsQZuc7p5Mhw5o+ct4EIenuIvaRFum9S9&#10;boxMZpPGoc2Uuso46VQFFtqKyfVTRPcrA0C+hfPSncJu7+mw25g7Md9iXh666c7qNZNQRpKojEhj&#10;vy7+ySGJlIPmJZ9rJA1c8gqGsKyplaIUF8eVzeSlqIEYE//R7IgMR0JWLMaFknw+RWM2OiyISQvy&#10;/2EIiCjCUgAVlJjreh2RFiL9Q8qnb8iRye/q7zB1Z/T10uOj1vkGiEY1+kd+hJQT9RQGKPn7pPLa&#10;Oh5YwwJNMDg+EvzBBBw2kLTNnM+PyXrqFEybk76CgZrKcyBk0b0zRKlRPzbFxRFlP7RrK8igDj1b&#10;tc95dCxhszB4mQyHorZQau7s8ZhPPErNFNHJZFT1dwAI3CJ5jwAMt3k9DH4iI+M2XwCc1LCykxm7&#10;n8f53PzRoNWiYFKeQa+1UAMcvRrosJBqKRYnjRESKPHaevv7pLO7y+ot1NHwh6FJg8zGQw1Wq1Mt&#10;ZSktk2qZzDvikh+sYvmroDG3WDVFXvN231wwKXy6oihgs9xiPkdmOnClW16s2M8Aj/vzig1QNuVY&#10;WYxJsByvyeXBolzsL8jFwbIV6C39hTqxMZ0Vef7iWr5992/y57/8bJa/dHWZ1e+77+4k63/64UcD&#10;k19//sWK9F+8fauvb8WG5ACSJ5enuo5ltj6tbzAl60szVqehEO++Zl4fRyvKbzotzFu3YOGCCUOg&#10;rH1lcKS83EL9/i1Loe0avTMK9RTkSXvhcUEn2IJe6Ei3cN/aVsvkWyi4083DFCwn5lDEZ/MBFMvw&#10;loY6AyREgCykIYh6+EK5H+pNJw2bQaVZNgmQifGiRAMRM+by62aFOZeny2Mb0khMT9TRMUnogq5y&#10;31g8pc+PWfQ/GtWoR4Ejo6CBjHU8qlFeJ5P53Y5asG50UaXeI4mUgQrqsMirGED0BQ1EYCCwlx5U&#10;ZnsDd6KRAArP5eiCC+CAou1fz6sM98etrgKoRIZSJstB/cb1WeH30Aljo6VYiBXt3MyiPFYWgZLx&#10;6sqm1VmePnul588befnqrbKPz+XJi9dWeDdAuXKm8JGkx/Mkre8Z6s7x1cvP5L//6zv54vM/yv/z&#10;f/9/GqD8WZqNRdPzyqQnTFbkk4969PPLy2RuTcrFDZkurkqtvKmP1xQsNFJkkE8ZWHQkJyP6e7Fo&#10;yn4feXjeAxsjKRwAhdkOGE7AHzdJcVdba9DneIuQ5gNA6bYBUPDGYf6INBZmVIAG6a0VfIsutuTw&#10;8b4s7y9axxdzKm43ITUL6neOx0jOanel2bKdgzR9kB4ijcqmgyEUmyzgMDPXuI3QmVcZtw2Pug51&#10;k87uDpNHJxJ/1N5mirUzcxowrS9bBExxuKLXFlpkiYpG7kt5idX0nK5o0FNiMDgqqXrCQKUwn5X0&#10;bEpiFf3+x4PWNp2u5WwGg24uGByzEgQzNG5kMhlLIVLfcOTuvQaSMHdskvtDXnO0pOOMSXY2W+oH&#10;6SwK30GJJQJSUtBK6Gbbrwwmy4R6wElHmjrvbWoSuZKunk7p6eu0Vv18UV/rdEZq1D0nx2z2hwYI&#10;WBsMwG1wQDqe30XWBSBBOmlocNjOV76/InWMUb+xE7MwiAcMsGxGJZuy6512Zg9yS76AnQ9IxmAI&#10;16VBCZkLAHGiPG56Y4AZ97ny9dRkpmsla6gASBlunFQgQTqGTjiYDN461ID6fAOO9pcyZQM9nxOE&#10;4pGS0NdAMASYJJMJaxnmvcHg+B1rylDApJCPFQLZB0/PsBTGpmU635CJdFVvKwtKl+SDBWiz0rOW&#10;nhTLOCpuzlt0v7Mxbz4rgANgQkGfzZkNmY15w+RU5k3gEYDgtvscWMAhwpBnW/L2yZG80ovgydGK&#10;XBwumgEXg4QUx8/PdzXKvJE//cMf7gQh8Y7HIAsQ+fnW0tc8UX50ur2on3z29o2+Pn1dO+sGKDub&#10;S3J9dmAF/3o5b6Zjj892ZI+0mlJeG+hcddJd7uuDnfA8V9AS2RicJgEUivIACSwFcIGl8BzUAEyt&#10;WRddXwXaFBsZ6/By/VP4eSTjVxDQaEijzJxSXiK5kXzCurdgJXTJACpEHtBnIida//BnoFXP8XKI&#10;2/2ACl1ARCXFktN90azWbGjswYf3bPMZaOszYOEEAUjo0LFOHV1EzgAIMig47pEWQxWYDQw2Q4RN&#10;cY6FuCMnGv3qtI5GwiPGaEYCSWMisBOABIYCqMBcBm4L/rAXAMZdbhrMajv9jqLt7+ZVdFN2gYVU&#10;GB72yHw4j4ft+YAKr5t0XrcCXy4zbmmwK2Urr199Jm9ef26Acnn1xNjKH77+R3nx5jPr2gJUYCFP&#10;n7yUyYmyzVfAxtjQEYHc2z2V//1//b8mXz87s6JsaEyKBc7rQ/NLYRI8HilKKtKU+sSe5EaXJB7W&#10;QKKwrIyuqoCir9cTM1CJxBVIohkJhXRTjeUkFk4bM+N9AJTM6lg9yRc3UzIDFgWVUGjUBgtJNcJy&#10;3gcVb4cz0ErenQYNmC1RM/ayMNz1vTVZ3l2yGgrAwWwKw3AADPU7hiIBoqayFzoMc3j56AZJ99Xi&#10;xoJ1YtFdSPHWzr3kiDKChyY0SDqmXKnJ7NyCstaidVvx+jgnOGeo+zCb0Gg1rR5Aig3jLzzh8YnP&#10;LeRlfHVc0vNpGauNOLJEC+MGKGN13ZirIzJS0026mZbB1JA5NPqQHhr0WL1qaGDY1CEYkkylkpZq&#10;gxVQz6BYDTMh5TWtnwXOltyGpdA6jeAiMvIoelMnAlioD5HWA5hIH8P2USHmOuP9chum8qj9vqX9&#10;MlyrGgBmJ8asLkP7LilrFAzc+ievCZBj8+Xv2IY74DWGSv2nt6PPmKrH2yPeoR6zrwCopnXDrzXK&#10;9nuAWlijf/TWOrECRxWDTINeh5wf/Mz7BtxGLJsRNjFJGj+QgKExgEDUzW7wGOyKFU0GJZ7R+8uO&#10;RhjNGUjpoxwQHxl1aoNev2Uz0mM5k0hCCLWzs90aCNAju9f2iWkOIuPS2zdgr5GZJOaTetsHTXIn&#10;5h8zQJnM3C6k72d105xZ0U1yuSFLqzNW29hY1c11Y8k26SMsfClQ3xa0AQ53c+axNfOwbxmIUCO5&#10;wAZYQYbnsEF/phHVyzNlK5h3bTZNjuXibFOeKdg8f34u//bv/01++Omd/Ou//bNNxf/lL46xFrUT&#10;WIlj9+vMpXz37lvdTF7Kwf62nB3vyfnJrlyd7ivzWZGbU6dNeXl2yvG531+RVkWjvGZRGcq0WSKb&#10;rtn2/O+K8TAQwIRlbGXNWYcKqscKqhTreZ4BjzItk7BRFjK3WrHhxoKu8WbGpueZV+HnaFoZAUXI&#10;bNDAhMKZddokIwYoUfO8TjiRhl7AdJ9wYgMoowoK7hfPY1xE/WGPDaoRlRQKBWlWGpIIaaTb7xd/&#10;95D4GFZSUAEwrICc+K21cSybUwqesUiDoTHr5NAohUiF55JegPrS+cFFQbGOI/l9mIx5n3iC1q7M&#10;ABpSGchoYDrEhc+RxwZ7HJkYFrfNlIgJf41qWC6ouH73DqCMylCfAyrYDWNd7LQZR+252NcSrcKw&#10;2GyRcknEaTM+k//4H//LgOX5s9dWYwFY9g9OrO0YMAFkqLkghPjwQacysT6TG8lmJo05xCIZmZ/d&#10;sBpJSEGzq8ORW8c/Zaa5rgwppRdPQOYqR9KaPtT3mJe//xv9jHr1NfvS0otxVyQrfR7dBIYi5uvd&#10;jbHRMLLgSXufSJqgOsCQKH4y9r5gb8rihocdthIfSTmyJgqeAKjboMDcEbpRDLYSSCClTzqMKJtF&#10;NE7UjNUsoEItpaWBEKkwOq5oNd48W5WGBj/TswwCkiYqSbIQMxFJoli8zhFGJMXCBvd3f/+h1QM4&#10;91ozC0696uhCGvU5yaYUFLKTNhyHcjGfKx14nF8UzqukczUgrSpTz87lZWpTo9alcSvKz+20pLnd&#10;kPxcTkLFkDGUzHxeWgez0hPrk2DaGc5EZyswHDQRRjxIOPp8XpMxwaTKvF804scnhuFApPxnFHCZ&#10;MgdUSO/B5hnm7Oh6JEH9Pd9QvzVQ0EhRux3ohIUhlEjwRYE+kRw1GfgHjz4x5eEJ/buoHherWQml&#10;/DbdnqEe0pwwK18A+a5FNxoyl08yBFwz/z9d7/nkWmJd+03piXNz50ZooIFuoAMauQE0UiOjAXQD&#10;ncPNOU28wzCJaSg+ipoZDoNEUiQlWbKlJ4qULVmy9cQkld7z45AqV9mipLI/+A8Qy1X+4s+usr29&#10;f/s07oxV9q06hU63Gzg4Z6+99l57bXqaLOPC8t7vZgHWpD13h0FUbC98rV2XWqNqijMAG1BxMWc2&#10;O2+lUZZ7YS/P7A89rdZmzbY/IuLh75J8UsJif4vH75Nx14TFEr4HS2GGzXn+RQOVdU0ekBdH00mr&#10;YDBvRJJAeREAR+HlmnLL1NSUXsczVvakBGpzLSuLVnYEVCanPDI5xpphj/ne+SYU+ANxqa91ja1w&#10;WPlrUwM/FyTAAqigjjo+6GuWvyv3NRu6rF8DIAAK2AXMZLgoC2CBscAChjvj+Tnrl2iAZy/KC0rX&#10;H1/bkrss/zpsG6i89MJNuX//unzyUx+Xr3ztS/LV33zPAOW3vq7s5OvOyl9UXhysBB7uSHnt1Y/L&#10;5ZMDeXD/lrz43F154fEteXz/mlxVYARQPvrCDevhHOqNdXm3KUfsfdlr6PNzdrJguwKgDPfeU4Zj&#10;uJGD52UlrgNlKijDECocbcnBTtMxl7w6cNYhn3RtyyOzKTAUbFra+3ojszr4sGET9UzWM7fSZJWw&#10;nj/oJ9LE4cARZa9Wr23KD9jEWqloJS8ynpVTG3iauPgOzekNEcmsWPkL1c1gMJB2rSVZDZDsZ5if&#10;DtrEMT5KHpfXZK9cYDbYpplZppg32wzWpTIwZqZ5Sn/5G2ShUF4AhcVHLpdHpiamLdNiujmujMU1&#10;6jIgYbASkAAsPgwki4ElA53hwef4N/E9fsYAZXbB6c3Y4ey7X8CSX0El5EsoqGQNZAAWmvgoxJiT&#10;ocnP/6dpzc3KDTA14dagvy2//5/9obGQL7/3m1YGQ7lFqWuo3mJYkmB9/ty4LZtKxHMyRwkvBDAV&#10;bS2w171gGx2XNdvCfXi91NPr+Z60GrvWnJ8aDcvOxj1jKiF/UUYvoOFX1raQM4aysJyWwHzEqYO7&#10;cSn2mxQbUKE/hMsANje4EkRRvflXTE0HkPGcAJb0qt7ssbSBCgeqL3aBs3yNg/JltVjTr4VMBRVb&#10;iVuJgkyXjBWmQSmL/smBggWlsvWtolQpx97cku5RU2rMT/XyjtHpxppcvXukjyVThzW7Dauzk8xQ&#10;gqGnkc2VpL2xZeXAjWbfJOZpPWd8nEmVrZ4eX8lYeZT/w452hivbes/U9V7JbTmmmLWjhu196ePs&#10;fXvPgAUmk9pYlczWmpT39HVhR1JOm2yXuZDlxYgJT1b0OloOhE16TdOZAwUk65JXq1nJadCkF0NP&#10;JaXsAQktsxzsG6E0RabNLEhaP04oAOcLGZtVw3oGVtZoNc3bjPsOLyt2oDCrQxDHraLcyJnDAasp&#10;cC6ApdAXRVgDUxmWDQF7QIX7hbLXgrLhWU/A7hcTmqws2fsEq6E/xdwLzIK/DyMkyAPiPv+cnUvW&#10;KwMqsWjaeh6Uy1qbFVPhUQIbJqMhBUNAhQPFGVWNoTtCQc8P7IZRBUCFMmF9s2O76tlISVWCbatY&#10;3rgnPMaq3NMKGJOTJjahRAjbQUFHEkyCSjziOfrxZMMlenxOwjN6vfpiBiqwlGKmIfnVqjyzrZl7&#10;d79j9h/o02Eqtg1SmcptvLEOt2zanlXDzz24qkH8iimmCOQc928fWW/i5KBrTW8e6Vcw9/Hqk3ty&#10;97grDy535eHlLXlwfWBAc+3KjgYyry0xmnZNGR397Fufkd/6hlPush7Kb37T2ApDjUiL33jzVTm5&#10;fCD37t7UzPShPP/otjkX89ywyIdpPL57KPewj9mry1XN0O7dGNhsDIDCThaO6wosTMsDIhyPsdlX&#10;QMJ/jFLX5Z0NOdxqOIdS+isGmo59DWUvdsb3dmvWRwFU0tWYVKH83azR/NqgZLYtWwY6ef3ZrtH2&#10;4dARDTOyhhwDVKsJaxgysZwvlOziimjWAoNAVcRAmDfsM88mmm2Dnb4G1E3rp1Dy8l5yix9H1+mA&#10;gQoXBlvroMUAGAt82LXAxYSyhl0N1EcD0G7Nkqr1mjEfJK3hebLERRMAlPOOn1U2mZHJi5M2zQyg&#10;ABIcQ2DhWAlFnx5mPqfAAqjwc/wfAxR/2FxnmYUhe4eRACYAC0xlRTN/QAWZsdOwj1vwtSZ/cMky&#10;P2te6+Ga8hqD+rW3vqDJySvyB7//R8ZUbt+6b/MsgAnzK/SE3B7NUiNpW12LmgjgAEBQcvGI43Bk&#10;KWfLt2IrBdnqXpHdgbKbdFMDZ8ya9KmlpsRCdX3OOfG6Yvr1hAJC0hiKSxnFnAYBFEsBSnSa8TER&#10;zgIjU7zp31nxJyQ6q69RXxNSawZKve7TVb16vuKpnG0ftOY95S8FlZBmrEHvrPXJkgsJaZc2bCcN&#10;57SYLdl0cz6fdySr213LnpHLAiqHt/eteZ9XxoyEd/OkaRbwyfKSBuCUtPrrcqKMe1PvVUpqpv5a&#10;cRIMavoLi1HrD2UyZQNhs64f9dl80e7msdQVeDGWjEUUjDWpGVeQp6HM3pdypy4FzeYzPWUxuE0o&#10;Q1nTbJ9hyPbBhgxubsvu3X37elaf42JZXz/7hBQgSILo30Q0oKaX4xLX8wuoYA2/nFqwzY7YFLX3&#10;OrZPBpaSb5ckWkhaCQxGb5PoaylTUZJtMxdET6NSLdjekq1+x3ywKKnlcjk7hyjKMNNEmIBjcH4d&#10;w8i4bWCNZZdsayQlRR5xviBQAyqoNW23SbFooEIvBYa5PLdsw5oLAK8yaxrd9E1JIJnzqSmYpBXI&#10;uP/oTVFFWM3kLNmjmmCJhV4HyYQzEIppbDLHmEFNNrZaBkqwB94zvM/KtbrkigUTTtBrYWaIFdQr&#10;Kcc4knGEijJS1hNjjDm/uGQlTECFhG3swoSVGQFFr1fv84DfbHpgPAxa20Arli8am1A7sk+H62Hs&#10;rNtxO3ctS7OwKbVCT8q5lgJLTZ7Z1yy9e9A2exBW2rKL/So2+Jf3rFEPgHAwGAhQACLDGRO+ziMg&#10;wtfu3Tqw7J9tjpSX6EkAKs9f35EnrAh+dE1ee/LAwMCngPLVr35FX4hHM7awZsoecxJ2dp78pm1s&#10;ZJ+89Vi+/rXTnfGX5eGD2/LSSw/k7q1jGWxVrTRlq4jZAaMM5cZRVwGCnRU9kzLfvtE3Dy/bIImX&#10;141tYyaAENJhLGJgKDxXZMMnmg1xXNl1Bh7Njl//Hz5NWHAgF65v4tPFVr2M7QlvnyjAKLCYukWp&#10;f+tAM4srHVtrihU5vRSkwewE7x1smSID5oHGHQBgmIvSF30UZhcymYxd8FB105mvOCocylqlQtn2&#10;p9isyXAfvTdkAYhMdnp60hqb/DysCPllqb5uNVVv0Ceeeb8EF8N2geXLJbvAKX0M5YXFfEk2Wig5&#10;Kmb4N2Ql9E0ACfoplL+QEvN1U3pp1k2jHpZCL4X/w8/BcEw5BqAgP3aFLKgGPEvWQwFE6KmshDLG&#10;UgAcm2E5bdqT7VMCY33t1KizIIq+EVYddxREnrz0ijEV1vnevfNQatWW9Y1Qv+XXypZJExhhBrAS&#10;wIQGPP0T5MFsI2THR15vhr2dG3K0f0+z8rpS/LAdgEosXFaGkdXXkRav3kQs6pqbi0sirWCdXlOm&#10;ooxKQY5aOFvzmO8Jzzk9Ifa34/IcgY3BxHxO38jLueA8KQDH4qsWyLlhh/LiOQ3S9FPmfY6RYjVb&#10;M6cEzjuZ8MTYpDHSTm/DhhFR/bjnPSZ5rQ/qEi8qmBUiNmy4ud/WREb/7qJLQlGfMpSC9VCxcqGk&#10;M5Sbtro9M4DkdeTziEE6BsTY1fN8owq+291Dy0Z5D3FeyKfLphykD1etNWwa3AGWqmQ2itLTe6cx&#10;aDu9xGLSFosNbu3J3sMjaZxsSLyZlvxm2Xa9YCFD83llOSI5TWYymgwklCnTOMdsEUUbjXIAhf7N&#10;UlZZ5+qyrUle0uDH8CPNeko2nlm3ARQzXUNzzGn3hDXHGWzEKiYaj0mtUXecmJW5oPxCqEBfghIY&#10;cuK0yYejNhOCwIFSI4oq/LpgiGT0GbzDknF73lgMldf0nlpJ2z0AY0HcQE+CkhcNdYYim50Nq0pg&#10;Iw9D5ICVUD2g38n8RzZTcMrY+lzcs5O2L4byGRPyMb6eVnaUTFhPC9Ci7MfA54qCAKCynAjbDFyq&#10;lDbnZNyUEULYGuVMXkJzi+ajxl4aRAWouwA6U/j5p2XCP2lSca6Prb2BPWdUatZX0/vRNea3cq5v&#10;OiTtWl8227t2tOsDeQbvKRZMdXYatlO9r0GaPetIjPH0AjDu31CWcvfy0+PxnRPzw6J38crzN83D&#10;i6z/ugLINf19NzCR5GO9eF9nqdb9a/KJR7fks594QX7tjY9LbjWlN7RHfvKTHwv//v7nPzdQYZiM&#10;3SeUwoYHTfurV07kxnX9u4/uyUvPPzArfOZNNrtlAzJUWSYA0Od0uN2wxvqDm4cGGrcUXDhuXnae&#10;2+X9lk3J37m8I48VmB5cP7KPbwGgJwqU+nqHyq+7V/W131SwvL0j/c2SXL3WU6ayLntXnQww39Es&#10;qZuW7vWmbN/ZktphySSUtf2imUg299dNk99VgMFptqJZIjMrZX3eqMF4w9CW0yuBJlPSIJPKa9aX&#10;TiVsqI5GrTnJLjjeSLFIyhrhzpa9JbNiAWAI8N4pjxn0BQMzEk8sSjafsPoqU8A27HZqy73MelA9&#10;Ugpqab1Ig5oRzS0t2bIistVUUjPhXMmkvYBCXAPx6krelF3Ys9CkZwASQGHI0WnYO816ZwgyYj+H&#10;dbl5ibkXHNuY02l82xR4ao8/VIPNK1tAIWUOuAoEHPQf+HrAv2Jfx5OIPeXUgCvlqgLLbXnrM5+T&#10;1199Q9noNWs4xqMpKa5VrAeAc24wqKDi14CPokwBipITDCEYYE3usv4fDYDpdYkt5yXoi4trfFHc&#10;ExHxu5P6HFdNmUafh7IdQId9yAKrkVdyNiwaDscMHPg9lNTo1SBFZjGVdzqsQKDgoQxnzq1A6dbf&#10;wYZEVgboeYGxLOj/Z+aFjYP0tthmSFIBc5wen7AeVXYlY0yFMiDNX6b7Tb6qCQmDjKOeSTvwstrS&#10;5AvJLUkDCcP9+w/N7oapfcow2/RM71y265AZkUBc2VA5bVYg0z6fTCoTBHjZJc+5n5lZsH4R65NR&#10;tRXTVYkEWI27KglMHyf9llSsxjM2JGceYexj0ec2NUfAdyzm44VV20K5ofdWU+/D6mHTgGVDk8Hq&#10;TstWJ2MlQwZOzw/RCEkO0+pkzJ29rrlKsCo508gaQC2vRQxEsV1BWWl9mYWASZ45P/RKYAg27KkH&#10;zWyCO/cbfUwGHyk98zG9FceiZcXKUjgGGOiUyrbjncSPJKysCRpgAlDBgGLxZUmlEbZEzTIpl1kz&#10;BwDAH9UiyjKqA7wXm9sDZZc7stHtOGt6U0kL1PRQTfWmCYUBi97n1sDXc4GrMEyNfixlqLX1dam2&#10;25KvVMzYkp0ojrVTXtlcyVZmsJvFWXFQsHIdCrD5yLyBW1///rCPQzWE9ckAWlhBEaEEcWFF48Z0&#10;yCOB2LzFDGxfcCBgNggZNn003iOEBIgKVlfXpFioyNHRNel2tuWZg2t92T7uSF8z+cHRhj12d+ua&#10;4SiwKDDQmMd08tHtYwOT5+9dsaY4QZwMHzBBOQVTYMDx6mFLQaWjX9syxvD5N16WX3/jFfnip161&#10;43NvviGf/9Qn9YZyKxpnDFR++ctfypMnTwxY3B63HUy2fvVrXzbLlevXTuTO7evy/HP3rTnPnAks&#10;Bfny9VOHZVgFaq8r+woe+Hphx3K0ZczlgdLux7cPrDRGA//lB9cVUC7Ltf2BHCklvn7Ql/vXDhVg&#10;Dqw5j4yYA1B5oJnVm689kOcfHcvNW3pRHFRl90pL9m/3ZOOoojfIulT2C5LbTEmqG5fqQVEGd7qy&#10;daMt1b2CtJTFbFxpSnV33YbVWvt1Keubj6018yro/K3fgroFWwistLFvSCelocGhVF4zwKHBPqeB&#10;h7KKOQF7VmxXCnvkbTc4syPugMzN+M06PqtZF15TVYBLsy5KcDQyw3rjRQtpvXBSGkw08ygVJKoX&#10;/JLS21ml8FOa6aNDp4mHWyygwd6QxGLGAMMWJ03NPwUH+gTD6Xk+H07VAzKesVkDlaFppRlXPgUV&#10;53c7zfsPwGQILHb4aWonbeMi+8utjIVEV0EllVAw3+hIr9O1chCsisC2tTGQnd6BZtJZuXhuSjOw&#10;lMzOASycQ30emqGhtqJmzUbD1XTRQCCyoIE8qOfAE5eZaQ2W0wl9ro4/GWU4+kEwLg5jIczchJOS&#10;jOWt8Q7IwIpsD/uyZnOzK1Zim2GTpjep75nTP6LcR6mPgM3eClgNlhghU+LMmZ8SpRmGzmZ9fsnG&#10;s5Lk+7NhK1EgXXXp/UFdHc8pShPYlLiCfmWjKVtByzZD1sfWqm052D6ygVJmfQiym7t9ufbohpWj&#10;cO1d6xQ12Net2c1+dN5/+kLpaNHYyYqex/BSwlwW0om8VHJ1ierrTYUoUa2Ib8QjIdecxBXAOf+U&#10;HSPxlMxp0ApogHTPBcWrrIF1t4WNqvVdWoc9qR+0pa5xp6UxpnPSt6/nm+uypIGW65ByIut+ERHA&#10;1Bk+xJLEZNK7TTOHDKXnpav3PX5e9B2ZT2GOxuubsYAJOLBBke2IsPQZBbnZcNAclAEJSlFsRAQ0&#10;WJNLUKefgQV8OpWTNU2s6C8h80X5xPeR+mfw4tL7i+Y/vm2AS6mYM1v7NWUC8WjCAIUyNozIYRYp&#10;64PYCl8FMtx9iwpSAAp/26z89ZyZaadeA+ZvFlFwSGgSE5+3wWcs+JfjlPdiEk071vtzkVnJVRLm&#10;O9jZxeE8bYpTEkm8yqh0oBpkDg5VHOV2ejD8LUpuXtZmLDq/OxhdUAao10l9TcJrel2WU+I7XThG&#10;zwqAYdYFVwYAaGRqQi5p4pNcXZVqtSk3bjpmr8/saNbQ32/Zsa2gwOcDfcP5+FCBglIVDfuHt46M&#10;pTx5fFM+9sKdp+wEcOEgo2e4kQl6muUE4xfuHcs7b70qv/X2W/LNd78gn/nEE/n9b31TFsNhAxWv&#10;ggjA0mq15J/+6Z/kxz/+sWVpLz95Wd9El9x/cEeuXD2yZU0vv/RYHjy4IZePtuVgt2PiANYMD0tt&#10;SIfpr/Bc6QddO9xWMDm2staDGw5QHA+UpexvycMbl+Xq7rZUs6uS1wyjWynLQa8j+72W7OiFTz+F&#10;Zj2yYkpqn37zefnER+/K7l5deoOyVLuadRw3bPFWRwGDYS6mnHM9/X2bGds0V2XIa1+p/W7R3GUZ&#10;WqvvV02Vw+IlMkUzhqs4A0pkUSYvTjgNS1xbodZM5S7QD5n2GFU12xM2K5ptvV4oYwsGLDAB1FnU&#10;4pf1wo1TVtMMkYYl9V9+f6VVswAUY8mQfl7Qz9N6YeeqFaXNq3qBzcm0a8ZKSOwAp5/hGvEZiMA2&#10;cCrGmmUIKoACAPIUIE5BhkfAZwgqYc+SuSDbcQoq9Bc46J3QlP8wQ+HjoH/ZsvnwvLIrffQBTHxN&#10;2YrPG7ASEWqbcnFd6tWG7G7tyfHeZamVGnaO+J3Ie2En9D/IuGdmQjKjVJ+ABagU8hVThOEzBYAB&#10;KvP+tIGKdxw35tjTZUVD4DTWpYyFEhB7J3i+bES0Xeyo5PRzJMPYjPB73frezLoitoM96InYAeth&#10;aRVlJV4PDVNUVSQNzA1hnGiOvda0Dz3tKSViSQ1US1Ym7e8NpLezZf5VDMnSMwso4MRSGVOUUVbD&#10;IQFAMUn33KLV6PHxuvPSPbn+/A05fHCkzEGTowMCeumpVT3zNWads5i1vfIur1PWYzB1VcETJ+xF&#10;RA76PuIrNzcVsAHbVQAwkbVy4FIsJXHNwgPKGALL+vexi0fWW9MEp6kMWa9/SmSV7aaCykA6hwPJ&#10;aLCaV6YAqJABY9lCA5r+YFPvXdhKVZNJtlk29xrmM8Z8DAursIv3BD2mhGKWBnUjAR2GQEYfWJgz&#10;UJkJzJrKjNIRLGUtX7S+RjyB9b0zLY7UlslxZppS6TUrCaLMgkXQP8HINWMJYMqABVApryvrWYPh&#10;6+tLpS3pyevvxgKFMrcxpuWwDUtazzO3asni0BmZErTNyywtWY8TMQbGloBKkGFHZVoAE0A7MjFt&#10;whv6KPROsqWY+QwyiN3C7r/u/E16tjAUem4krYAKf4sDhmRuD6GwgQoLyNjdEkpFJLdRloKe59JW&#10;Td+TNSudDT3WKJ2XG5q0rK0ZsIX1HlyvNWV758AGka9evSPPUOra3G3YAZgAKruaPXDAVG5e25c7&#10;V/fl7rU9AxZA5RN6UbL+l3LTc5gxsm/kzoE1yjn4+IUHJ/LK89flC5/6mHzti5+R3/j06/LuF37t&#10;KaB87atftbLX7/7u7xqQwFL4mH9vvfWWgUp/gCPwvrzy5HllMo9sKr6n2QrKM+S9NNABlaFQAHPK&#10;h7euyMlOX/YUJB7evGYMBInwQAP3umYX66spaevFVMnojTcfklaxJP2GnoNaVYrJuCT15szoycvr&#10;m5lLhKWldPuFx1fk4f0jabYySh+rklmP6MW9ZrtSNpW10FMZHhUFEUpi9FfscwUXDgAlWY8bUyl0&#10;cmZwt6EMi+yrfKrqgFpCickiUGhh/QG4+Lwz1qCepbnmc3bLAyYzlzS4Ty7bwe4T74jfgIVa/Lxm&#10;IPStotGI1ZExRYS+Y8K3mIxJtsJMjUOjS/W6LGl2xY1DPRdpK5v3WNDDXMqQnQAoQ1CBifD1YbAd&#10;gswQYPg+PmELGjwBleF++w+DCgDk9FgWDDA+zFYoM5HJ0/tA6muLg/zOQCEKlBnPrDEWeixo7Wk6&#10;0n9BDDB6blrc40ELipS9/AzT0eugVKUBgwl3bNuRbS4uxG2JFHvTAwoglMDcE0syfWlBQVFvpmnn&#10;tbBTZviah6sAZqbmTK/vmQ6YIsoMOBUk2C3im5mzz12sHZhaEP+0s4Odg74Kr4cmOHtJYAYMlNEz&#10;AmAQIgznVhiKXFPWgZkiPmE0d8k2b9y7JY1u69R+QwO9Mhu3L2CvDRGAF0m3PhfmCvDPcru9xnAo&#10;o/Qvb8vh3SNrnLf0HmrR/O7WLLCQpaNMs/JjIC5eZWYTE377fWa5o1+fGfMZmET1/VvyOP5ylMSM&#10;EUXSdo4Xlpk6r0qqULJyWIj96BpUfRrkAkllaFn9v+wGadJTadoK3LkVxA8Bp0+lwDzHzMZC2Jr4&#10;WM4wvAmAcBQ6eSl2C1ZKztQyNuVOU5kSFmIV1IzIowERyl/D5Voo3WzLIf1LDdJDCb8BCo1oPX/m&#10;1Iv7gQIMpUkAByEN5ovWmNc4klW2gggAc0jYCiBDEofRaGEtb0dF7y3WNFN2JMijFkuvrRrLRBaO&#10;LQzskTIXvRfPjNf837jnY7GY2e9j9Omfn7EhRPohzJCNk2Dqa0NazEzN2npCNhRMeGxulExogKIN&#10;8MKxgz5QRVkgAgam47Gsr1TrBio0+2neoxK1ZWfhWQN+SpKVbT16TVtEhrGlNzQro9OTej71/dHn&#10;F1OAnZ1nzicntXpbNjd3NUZflWf2lY0AIADKkLFwADLdfsUxXbyCtcqe3L15JC88ui4ffemuvPj4&#10;hinC6GnYYKAe2MY/9/BEHj84lucfXTaJ76+98UR+/dMfl88rqHz+028qoLgMUP5Zmcn+7q6VvgAR&#10;B1jcT494IiZ37t+QO3evyr0HV23Sv9dbtwPr+RvXtg1UkDQjZb58MJCTfQUXLMnX16W2VpQruyi6&#10;DmXQbkhJwSStJyMe1mxOM6CE3rCrevNWsorw+XUppbOSWlq272c0EOcJvPElaZbTpgBDVrzRKcgt&#10;BUwm6Rl03DioS/9aVxp7FTu2b2zK4b1dGVzvSVeZCSymfbkhjeN1Yy6R8oLZbVTYs4I4YqdpcyxY&#10;THDBY33NhZPMrJkPEPJOmu/uCZctyzGJLlm/Zr/+UQ1iI3pRePSGcCdlfipiS7jMOZgpe6+jPbfm&#10;O7Xg9arkFEAn3R4z7kvmclKs1RRoNPNrdvSmKFiTMLuqN4oGW2SGAFQsTLM6bU1nfjfB1AKqAsaQ&#10;xQz3q5DFD8HFMnr9eZ7vh0Fl+DNDVvO0ee9belr2chiJAyqwFbL64ffxgwJUaBbSJF4KRy14Yn7J&#10;92PLa5KKlSW6pAwvpBl8wJkjYdCQ7J0p9qBZoyxpNhozUKEhTfCfUeDwe1asr+IaYSXAsoEK/avZ&#10;ifDTRWcsKBva/xNkKYd5J2fNQ832p7t8xgxQgvEaeP4z+tpdkwE7hgAZOC3nOaCybCCE3TsT5Xix&#10;wV4AeKzm+/1tSwwoXSC8uKUsHkt6gICdIAQHSjRsWHRPBWVidMYOQAXwnZpyyYWxizLhnbAtgclK&#10;SlYKUakOalb+Km1U7PfAdJj8HwJ8WNnJ/HzMpNjpaN7ZocMiOI+C3XJegUW/p+8vjBQXBf4fM0GU&#10;G2NJzWb1963QiOb5zSsTng/KLDtFNMiH0ysS0cAY12w+rIFuyh+QaWr8CqyAysys04+grDW7HLA+&#10;JEwFdlLr10xVRumL9br0DziQCJOJz2jQnXZp8J31m7U7IMJsB5k5QZTyEpPsXPMwEyz3cZbguuLc&#10;88g8Dt9jCBjvKwCF0iQ9lCGowFYKxYzJljF6BVxs06KyFoQ2NNeZJ0I4w6wJQgBUY/RkkDwT/FG/&#10;Mo/j83ltDzw+Z2aTkibBDBmwLC8vWmksrkwWAGRIlAVcyZSynnxEOj0GnlOy0V23Qc9SqWCOCLA8&#10;3IyxecGSB1CBPeH2TOIKSwtp3GMRGaaeozNTsphZMTa5BpB3G5Iu5aXU0sQzpfeKPje/JruA/7jL&#10;K1N6znwBqiolfd1NGQyOnPIXpS4YS481qAoogIyVxRRYjKncYN/JsdmePHnhtrz60YcGLEiM2Y0y&#10;3EHCmmBA5d7tPTuYqP/CZz4uX3zrk/J7v/1b8unXP24sBYayv7cnn1Mw+bl+vKDIzD/AJKyZxmB3&#10;U67dOFFQuSZP9G+x/KvTKckBPRt2xR86U/K3b+458zIKfADKXl+DeaMh+XRGmUZGOpWmtEqa3egF&#10;nVhYVhBR9NeLdSW4bOaKpVTRasGJsPP1LE1evQmqSmEbhaI09WRWS2nptQtSrzIQti63lYkhK27b&#10;KmA9dismIWZGBTBhdwoAU99dl40jBearCtK3O7Kh4AKDoa8C4MBUqA+bsmQ968yTKPLHFdwiMUz9&#10;YuYpBUPxTfnMADLIFLsGt8C4Bp9JdstrJjOVtGNuQrN+DYZseYQF4EDsc83a/2cXgg1FJtM2AEn9&#10;lo+h/unVNanX2tKob9jkPTJIGsLuMbdJiQmaAAq/c8hWAJWhYzHH8HNbP3oKKk+P050tQ1Bxsv7w&#10;09LZkKkQYIds5V8DC+WlDz4P2UEQphHPdC9BObKYthLZ2EWfTIzMmlLLp8HcYSoLVsLAb4t+yhBU&#10;zC5lKWllqoCV2JY0+C9bH4TS1+yU/qyyQMqLPmWCM2zEHJtzVjM/BcZlk1LD7Oh7OMNks07pKhg6&#10;BcCwgd7UOEHe5+xyZz3B6c4QLN7prTifR+212p5w9ongeqDMFXWgOSQw/a7Z7uBgRzb6XStFVJRp&#10;k03TC/OequyYdubceqb9NswKS6HpjQnh1JxLgUXPYSok+Y2CSXpxuaW5T+aJTQhsJwhjDESshMjz&#10;Sixn7T2Lz2uCtpCR+mpDEgx2+pUB+Faevp/Tym5R1lk/K6SAgzHhKrMkUQUHBasE81crBjJ8bV4T&#10;n9lFPf+oDRWIYTmU3RANIH9HZGIuFGVnM2JJYwHlY5IyAIV+Cz1D5LZk/pSpOG82j6FARS/DrOUB&#10;GzZT+mYdMYBm6pS4AA62WhqIYEGCy7et1Q0+9dLjHKLMQ0wEYNDrLCk4DEElpgno4tKc9UTphbIu&#10;uMhirfWclZ/y1jdNm3IMaTBOyKxDIPAzQEmJOxicNVUfK42pUvA1ymurmbhVHMx/SxO+dGrNwNBn&#10;wooRBVGfuWI323npbdWUNZTMup8SGwwOBRjNevoslNhYsgVTIQaUyhUTCQC8vnmNF8EZmY8vyLwm&#10;HjTse4fbVtVY32hKZDVpMYqy1/zSiky4Z2xGKxiK6DmpSrXa0aR/T57ZppeiB3u1N7drsqsB+8qN&#10;Hbl6c9e2PWLZcvvakYHKgzuXFURuKLDclZefv2Wg8vCus4sEn69XXrxt4MJwocNcjpWdvCp/8Dvf&#10;lG9+7Uvy5msf04zALd///vet1AVLgaFgD8A/HnF5vXP3uty+d91AhdXEA31uXaV3x1e6tkGSxV97&#10;+pwBGIQEB7s92d7UwN3QQK1BkuZmLqEXW1SzAc1EY/rCo0rp+RjVSkoDEMfqckYqmark4wU7AJm1&#10;WNZYTEpPWlEzhWIuJm29cCvlpO2K2d1v2/mCydWUfqO6YCUwk8uNHc32WquSrsZtBz3g0jquyeHD&#10;Xdm60ZHmUdXcWndv9Q1UuDmQGld7dcsEVsu4FWtmkynqm+aolJAlYtkRmNILbnzWylxz4wuyMKEX&#10;2aTejJf0TR3VnxvVgDiiQWw8ZGt8mQVhHStqKYAFGS76d24eHrkoaUZi44JFQ0GZ3Wo8bVJWv0sv&#10;LM3cmIVB2TUsaQEg9EkAEbJ0RwkWepq1fxhQhiUu+iiAiZW+psNPWY1thdTvW+nLu2jA8a+BhUzZ&#10;6bk4smRej9815zTMlbHwMwRoDpjGxIhmp5NkmgkzfqTBz5S7S4M8g1so2wAXQAX1F32CRWVi0UjW&#10;GvWzXqX/Uw5bCbrjMjOugX9CDwVryo3+0XljK7aO+RQsUbgBKqwdYMEYsz2L8yFbi+xVVoi9DKUw&#10;Ar5b2R9BHlAEaGApNPuHw5K8ZyjhnPdu0V4/WSlZNkERVgKgUKZArcVucdgFCiU82xyjv0WTZsOw&#10;EEDw3lMOYl6C2ShEIf5IQKJ5zYQxWlRAYeYDLy3q5dPeGVv/C7D4lPHCOGAqgBW/j/cvo2wQUMlF&#10;8s4Mjp7vxZmoXXfsrbf+ly9q0muXb15BJS0Jvb54nF+JKytJWhN/TBOcmdCigYlPQR5ACS+lNJgm&#10;TejAQCnM2vy8cKTQe5GGPPvVp+enTQlGwGRdMrb0GDvSRyGBolGOgsxARcEAZkKmzzyQT5kbgAPw&#10;YKpKyZHSI+8JogzKqJT6bFkVoKKZOAPBobmwrdVdLxc1cJelyhyYBvxiKWsLzphzgSXg7cX2TIYV&#10;2eiKkSzT7XzM4rB6zxksDCgDwxKF6fVFPfcMHuKggGeYrT9QUCkqUCICQMFng68KuPGVtJVGKYuP&#10;jpxTsPMqg4pY4r2xUbbV1uViyVER4kaQWDBAgcnRw2HwEuaFeSTgAggD3ggYbH/Lqp7jkMfWF+Nu&#10;HYwomCq78WgSMKfgD6CE9XrzsmIaub87IKurRanXN/XYkmdONDDjpguYACw8Xr6+bQcrggebTTnc&#10;6TmT9Ud9K4WZfYse7B9hBTBNcpZvwVSwkGcY8fqVgfzbz70u7737BXnr06/rDTUlHte0gQrMhMY8&#10;JbDd3V35/ve+Z4zF7XYpze/K7TtX5NZdjhOp1jMGKnvsg1dmsNUvPwWVDaW+7GJpN0pSKyv9zebM&#10;Aj4VSUsmumazFWm9SJFk8hjTjDQRSktWb4b04pplV2vRon0tuZBSQMnZzwIqlMUOBgOp6puByqy/&#10;WTFbf8pvbLoEeDusS1ZwAVgyZfZCKxC1s9Laq8kGk/X6fBmMPHl44Gx/VJay3i/Iwe0d+76ZBOq5&#10;6+5vSrndkGJDwX1XmdDOkVLaupUA6KM8BZTxoMxr1hye0sA7siDus0EJji0bS+HwjYY1EIZsDsQC&#10;kwaY9WLdGtr0ILDAMOYSmDc/Lb7O1DxDW2G9QBaCYbMHwfU4o5Qfs0p8v5ATo/4CBIalrw+DAyAy&#10;bLwPlV3DngkCgiGwoP4als+GmyNpqP9/gYrZmXD4lwxUABOWifFI32TYkxhm/WFWFIfTTxv7rimc&#10;hgNmI+4xD6YF6xcwvc5cSGBWg9kMq5ijpv5CQkuZyjUxb6CC/Hf6YtDY3xBUZsdCVv6yMuPkqe2/&#10;Bj6uOZakcS4TK1FbMJYiM56bN5kw9XmyYWsCK/igrIOFULYDVLB2cSTLS868jidifRjEA5S0UA/R&#10;RGdLYaFRlfpm2/y26I0t6t/jwA2Zvgc+Y/wemBXvD2UvFFFsZsQSnan0uei8rdU1aW5n3eY+Sq2q&#10;/T5KGwFrlC+aqCGbXbcsdO5U4k0fKRsrSgQJuIkvFk19yCNT1l7+rmvJduXQCxudmpG5iIKBMnAe&#10;g1iZKPCyL2QmuGgHgcmtAR1BBRJw2FEQ77RwzBrSNLhRbaGAolwciCjYBCdlcXXRjDKxQWJWg6Y+&#10;Zqoo6JCWI3own7tTZRXvPzM1gAmPiAqQ6MNMSFKGSQuPwwMGSl8rpveDmbUmV03hBRMAWIolfNKq&#10;UtA4wfT7ai5hHl8FU18pe9iqSKoct6HJtWrGZkcy5ZSZQ9pRKdjCrljMsaSZCwRtOV0iFpdcJit5&#10;TSIAlXVNHJD5J6KrVhalpEnSElJ2saogkMtFbRkYK9IH/Y6BiqkIleFRDRkKggAVyl8IGbC5B1Q4&#10;P/TqOIfsmKEcPzk7ZXM/Y94pGZ9xS75eM2Ue6jOEFCG91gNhPZf6XKYZ0k3mjamk02V5BvAY7DVN&#10;6QW40Eeh7AXYkJUfH2/L3nZH7t66bFPs7OMuaMaQW9XMPxbSDHdFtjTQ4v31qTdfsl7HgQbKJy/f&#10;k7e/+Gn5xm99yYBkcSFsu+T//u9/Lp/73Fum+vrqV79qYAJzYQASUGHI8d7968pCDmwtMaWm/WN2&#10;kzSsSX6gH+8fOaDiLATbld2dTamWijYNjp1HbClhShUM/dKahTolnBXHf2lWmUtY39xIyR6jISdo&#10;ppS1MA2O5h62021syHa3a6+9oWyipdncgwfX5K23XpVXX33BdtCUNevYZINjp2xWCgya9fZaUlVW&#10;xXKgzeOubF1WSqjP+ejunmxf27TPB5e7xm4w+4tmluXa3Wuye7yvv2NT+ntHkl5bF18wYhkbWblv&#10;fMaWa81poAxpJh3xauAZ06xqWm8Ub9L6K/RUUISNnfNKXEGTxjNBExXL+vq6WUgwMT81OikzLrdN&#10;LrOPJRJakCQ3XAiZ7IKUsgWJajZXL1XNe8mxuQ8/LW0N1wkPwWVY+hoyluExbGjTT7Gy1+l6Y37+&#10;w/MqBCnKNcMyFwDBI59b78HrLBRj9oX5nOHPA0ZuBVqb99DgxrS8m82UClQuFwKHlExPz5pShjo6&#10;5Q4CND2Vtfy6BpQ1YypuBSakyotM8s8l9XctyMh5r0xe9MusgjegAgP0XArYBHFYA/70+RkZP+ey&#10;50Pfif0vK3rOsFdhFTKLu6IKAtHIitmgkwnikxWNpUyRRS8nisWLz1GROceiJQJYX3DMe2IGDkys&#10;u31+WYhGJVsqWBmi0mkZuOCWEE2mrA+HXfzUpM8sNPh/C14N3vNJmZyctilrlmn1D/q29A1xSKaW&#10;E++iz1ZVs6+ntz+QzYNt8/GiCbtWqki10dEgqdlvp69ZtLI4bHo0+LrHfcZaSCZgriQPK/MK1n7m&#10;cSIGjAy1Iq+e1HN+ZnRcFqNsNO1LMlsyEPEoMwjMKxiH43adM0sEs1lZWbP37+zZKWOZC3oOUXQB&#10;irARAAVgoU9AsMxW16x0N3T6JlACKvjgkUh5Tw+ED7ZoLbRi/RLKW5ROcZPmGuO6+vD1bD1DtqXq&#10;80wqM8il8ubwzSxUs97SeLAhhULBxBMoNGEcWNozpIhNSlLPaUkZCrEAx2jsXjD2ZGU4B35m7GNh&#10;8JJ+CXNJsBQW7jHnUtP7r6LAUFZ22cRItlaXTHrNEhLr97h8Mjk+IRcvnNFrbEbK5bQylXVpt9ft&#10;/6STzi4UKx1qrGbPCgcy6/3DA33OJbs26c1QDmT42TPrdbZXriVt1TPnlT4L642LzZptEM0UizI1&#10;MyNuf9AAZmzSYz2wVKqo50RjYrktz+yd9k4AFg5ABcbC13dZTHX90GS8mEzCWvLZuNKvkNLGsB0A&#10;C35fH31yz7zAHj+8LvfvXpZXntyXP/53vyeffPMT4vG4DDg4XnnyxEpdUDMOl8tlYEI/BRuWR4/v&#10;yv0HN+TkyrYG7KptUdzer0tnq6jPqyLXb21bs5y9LrdvHytzqNve53AwYNk2oIK7LStqqQHHNdhw&#10;0dMX4CbD3C+xsKaZeFm/l7WbgSw8sZi2MkZE3zQWX7UqNRl02wqgCXmgrOm99z4vv/u7vym///vf&#10;kG9/+yvyqU991BydWQDW327qBaXPcVA3t2cmlhkmrW2tn+5PWZN9ZTcHCrh7Vzbl8PrA5oGObuzK&#10;9ftX5PGTR/JrX/y8/OBv/1b+1//tfxf//LLZqeN6i/U8A2asAOZYcC1akzSgGSFlh3kFGc+lWQt2&#10;BOvxEa81WjFNpHRCLZ6sCmod0YvXp+d6flYD4QJbH/V36gUFsOB6jOcSgBpbVMaVyUtMLxYa9cye&#10;fLjUxeOwFDZUhHEMGcywZ2LMZdhL+f8BFco+5pPFoOO/khQDHMNlYICK45QctoDG0i8rjWk2D4Be&#10;uuCyHsDIiMeGERnYQ5bKilokpMMySKFYkfVKU6+ZkgMsczFr1ANMfg3GKMBo2HvGFYTG5sQ9ErRe&#10;CqDimwxZVs5rZVkZZpdDo0uscyhPcDOz4nlpMWz1d2YBqFlnc0UTXrCzhnWtSxpMKX9ZP8mOJStb&#10;zStLIjAHpiPWF0GJ5Z8Lm5QUGWd7a0v6R/uysdO37YflRkPW6w1JpXPWJ6KEY+KHacdvjWBByQuF&#10;YW+3Z+WipfSypCvKFrIKfvm4eMI+CceXbfgQ4GKvCcBCmWMlkTbhiC8Yso2MbMGEEaHCIwHIJcuy&#10;GiuYX5trZFbGznjEo+cLxwRYIEunfHreU/r6AZU1Zc68P6jKkF3znvEe4HgAmFD2mtbrnGNlZdXE&#10;JW7fjLh8bseVdzVqvRXcAyiHsW8IR4Ep77Spp6x/pGx8cmTaAAHwwJ2ag1IwfRKk+ajupke9ztwX&#10;awo8i/9vZd/EvDGvSb2uqBYYY9bfR2wpF2pS02uIFQq4gpP50xtBYYVxJJJe1kjjUjK0eWGtMYkm&#10;pS/mRpD40gMCUGjKw36Yt2JokmsqnypITa9V1GSABMwjncyay7X12gxYvJq8LBpTKWhyUNH3tNlY&#10;NxBiiR87UxBm4LZA+YvtnTAV3KVZwkUJbFQBf2xswuIwC8pm/F6z9J/Tc8oMHZ5u7K5ZSERlOuCz&#10;hj5rjpf12p70+MyFYRrgVkYHqGxs7Mgzh8c9zbo3ZWevZcyALWUc27tN269yTRnD1SuHssmWtSz7&#10;tPUGX5xVuhaWUill6HhXQeTVV5+zjZEvvnhXXn/9JXn77c/Kt771FXnzzY8bYAwb8UzRw1B2T5Vf&#10;fC2qLxSGcvXakR0nl3eNCZxc6VsZDmBhIRaPdx+eyI07+05vY7ct9XpBb2Cacm5rjpJN8MZjIQCw&#10;MLgHqMBSABgHRHLKTopPmQrfA1AoY2ANkYknpapZyJZmhVvdus3HfPGLn5WvfOWL8snXXzELGwCW&#10;Y3ewoa+lK5tbTWlqBrg5aMm+gk1Xnxv752nMoQA5uX4kx9f39Xt9YTEaQoir7JZRED7Q3/fue+/I&#10;//F//Z/yf+t5Ojy5KRcvumxKOx3NWZmF2QCO4Xrg6XPT9vGsZo0zY15jZ5S0zL6e3QfK2rBwYM9C&#10;tVGQec1mYvEFBRuX3lATMnHpvFw886saxLyyMqdgpTdjWS+yNQ1OVsaJxE0FlmNKXM/bcPZkCCzD&#10;pv3wJnQC7Qf9Fs45SiFAhTIJpS+nZPQB6Fip7HT4ERAZNuNhKk5v4NQ+X4Pv8ilTGf5+/g9yXgCI&#10;ev8EooLluGX2TAnTR2FKmK1+Y9PjMq2PlEDW8mUzmmSmhIHFaGTN7FvoA1D+AqR49OlzRv7rHg2Y&#10;nBhA8UwEnFmV0yFIsl5q28OtjQQYslfzUguHbdmRScM1ODMUCMgjviDAITQwKfIpU+FvBN1LNtQK&#10;4wxOOX+T18d8DVk7ATqVKzhA0myaeq+hbBpQAbSYvbGAwwzN9Lz1CegzYA80ONm27J6BW1RUTNEH&#10;Y/O2x8St14Z7ziepYlbZz5r5RGXWi/p5wSTnDFVyBDWA4POFiISBQEqIgCN/k/cATyjPxJyV8vAK&#10;o1fFwqkZBXUG9vA5S6eLxnqmaObr9cx5t8l9TTzGR/32dQ6PJ2SscqPTM8kt8x3m6l1cNQ89+igc&#10;zGEgm6V0g/WJLZ3y6vs/7rHhXYKvI63muenvJ+nwOufcUe/FnIFd74qV8OiZzYwGHWGGAovDwuKO&#10;6k1Bmu2k+WxFk82q7c+h7EifBgt92zWvoIKEF/CgtI1VTqqalNXqqvVQt4765g6NCgxJMGyCBjzu&#10;29lkzoxYsTdCok1PmCFovMpwK8DpIqZfiyynNHF0rPanpsc0cfHqOQrIUmTW1GL0Z2CozzzzK0+Z&#10;CoBCsx5lHOcJhmLLxGbnbCaKvTXIllkBYHti5mdsqRm7cuoa2/L1sjkjsJOFxANwGZmaskFXr7JC&#10;Eo5Wa1O6XQUVAvfN2wcGJFuDmjXnUVvBEg6PtxQwrsq9uzdkb3dL6jVkY5yIoD6RkGzpH7t//6q8&#10;9JKylGt7+njXPiajJwA/efLYWArAAYBQ9uLRGezLPAWaLaXc+Hpdu34se/ub0tE3hOdC78IY0+GG&#10;NcePr24poBwYoyqWE7bzOac3xUpkwZpa1CF5Y+LLSSf7mHGmwclwkcWmlnP2OUEytZw35uIwGccE&#10;ji2KBfaRKKWtlwvS26jL1qYCWqcq/X7LHJz7Pb2h9cJu14py9WjH+k0mFNjW89dv2fM/uryjjGXD&#10;aqb7h3uyv79vzgAwsf2DLWNhnFt6RjduHcqe/t6r107kP/53/0H+5//pf5Gf//3/YKokyg00DgEV&#10;girBFdYyO+mT6fMTEtQ30q/00+/y2Gsn68HXiA2RZBl4FSXW9LWv6oW/7JX1alrfP6XceCQtBCW2&#10;HNZz5NHsKKhMLyhtDU4FZSiOzUTYQIWeCueIm4+bcAgKQ+YCMHw4yxsOSj6dtj9t0A9BZSg9HjKZ&#10;ofprWPoaggqlLytzYUHjCpr3FXY0AJf9XZrGqJw0MCGjjetNid0EQ2SXJkbMksIbmJEzF89a+YSa&#10;sTO5HJMJPWcjl6ZPXYv1BtXrgNIXwQ3WM3bJo8FnxgIzUuHhRL17atb6O0PJL/MogdP6/FBdR/mF&#10;ZjHAbiZ8GogZEKORbgN9QUddBZMEVKz0d8osaHQT3ChdhYytLNnzwU2AjB5HAHpEvjl2aSQtY8Sy&#10;g5IEbAIFGICFGIDfjUSWLJ4h2yGoENSGK6pnlvwyowkioDITDthq3qVU1OxeUnodUfKobrYkxD6T&#10;akmi2bQNJ2ZLJQsmIQVTJs5hFAgfKFn6zevttK/DCgR9/cvYoERW7DysZgo2cGoDo5r4GRvzrdj/&#10;QW6Ncsw1PWuOz0z3s9eFCXTmS8xFIJewpn1wZc6MVgEVZnWYIcHHi14KZS/zivMyRxQ0Rjh+Ydo+&#10;ntBkDdZhcndf5AOJu3vZBBjekYC4L/r1MWiil2ykaAkoVY2lgDLSRWUmyYr14Lh+xkbdZlxK3w5G&#10;xfPBIgWvMCoUlc2KRPIr5qABkAPwuJbjA8bcGCt66bWh1LTe4ZRTAeCewUcPxmEbIukVKSjDrqMK&#10;LJQ7SViQIbMzZjWjn4e8MjZ+QSamxp11FposrtWZ5akYMGzubdpsDhY2MBQObH+Yg+r1egZeS0us&#10;VfbLyPh5ZSLj+nrmrFxK37c5aNvWSVwcWE3sD81ZJYBrARaOXUul2pRnaMZfubZtzKS7uW6AAmvh&#10;Y5Z2YVF/UwM+fYv+1oa0W1UN4hpwkkvGYihBsQ745ZcfyCc/+VH5zne+Kt/97u8pQ/mouN1T0m5r&#10;oN3blZY+8o8eCpYsNOphLNPTUxqwN+WFFx/JSy8/tl5Ko1WQqiI7z2FDAWb3eFMOrijAmKnjhqzX&#10;NKPKRvRiQ8c9Z0NHqSRDe872vJUlZxkSFN3obcDJMLDu4DG+lDbNPaUlBrbMpyegF1AqLc1qWTaa&#10;FT3KstmpSSG/qtlS3RQVlfW8NBVYj3YxoNyXowEmlDtysL0ph3t9uaKgAdM6ON6Rwf6WsinWM1+R&#10;vZ1DuXJyVQ72d+XwYNtKiqxt3j/cVOo5Iv5Zn9LPafEztOXWTEozkE5rS7rtbQtqNAxxAUZajNSX&#10;3gcSacBvcT4g85plhhcCepP7rY67mA6ZXXdlqyi9o7o0+2tSqEel1V3TLH5KWdA5OXf2I3Lh/Fm5&#10;eP6cXLxwXkYuXtTgGJK8XhjYTFCztTkL15zdfMMSGCWuYflqeAxnUj7MZIY363CSfmjTMuzNDJv5&#10;gAPlL2eBVcoa15TCrK9CsGUh2PissTTMFWFEANJK2Fk/TBkD1ROA4fJM24AXpno0STEiZO8I08zY&#10;a1CGYl+8S4MtzIZ+CntUkL/Sm6H8NTXul0vnpzX4eCwIeSZnnGn32QWryZP9hy1LDzl7591+Awz6&#10;JayDJbCzaoCPCaJDpQzSS68CEcHS45mzEhLBztwEZj5QzDHvAbCEXcvGVpjEX5hbleVwxsDP51u0&#10;fgQqnEgiLYVq1SSeMIlIPGHPCYUfi8iQj4+5RxVAIrZDvr3Xlt2re8ZU5mNhM3FktQIlpMhqXKrd&#10;piyk9P7JJWVpFeFJVpLrGZmcc8uyBnN8oRZZxduq2UAjjdtKc0ODWtaGLnldM8qoDFg0UcPXDAkq&#10;AMWMiH82aMOESMEBbF4zYIpizNybeX81gcCYk9XLuDtgDc/uE3y4aMTTeKYERn/F/OyyKRsCRSZr&#10;Q4Q+ZzDWGuynyQAgQn8EEcP0pRm7Nqcv+a28NVTzBSccdZ/3ooLxBWXcI6FTp4oFhzVOhO2Yn4mb&#10;q/b8bNzMRScp+yp4Avb0vhi0JPBixjgfCxmQ+FeCMpfQ657qTtspJ3W2NqU32JZmo2ODuPSpTAnp&#10;ds4JA86UfbHWt62w+HVFncVu9DDMFXs2YFs5WeDV1sQBy35WQpNQDf28eI9xKsZihT32+J0xYO3Y&#10;Ps3bqgvu93azZaCCR9zCkp4H/7T1h9gdw5IykyXr38BgE1cG1lFz7pkjQihCs38+tCjl9Zo8A4AM&#10;gQR2ALgMdhp2kE3T+CGwrqZjUlJ6XC6BlhErOz1+fFuD44688soj+fVf/4z83u99Q/79v/8vrfT1&#10;iU+8aCyFchcMhYn5TDZjUmKAhYFHvkbp68HDO/IiNiwPb8ruXk+q9ZzUahnpbVWsnHRVgevKrSPZ&#10;6NekVNHnklvRILEsBc0GhjYJxcKaNbt8Xr/JAFF1LNqCpwWrhbJsioYbpTFrvCWLko5lrFxGuSel&#10;mf66nvBuu2ZsZEtPYK9XNTDZVjayr6CxPejKlmYYm+26bG807TjY0nPXUeDsd+Xqyb6cHO8pY1HW&#10;st2RoxNlIdtH0t/YleMdZWF6ER3u7tjPteolpahjCggB+exnP63n5Gd2vPzSywo045q9zCvNLsmM&#10;Zm0eFDSa3U6NTMnkyLgsh8LSqJTk1vUTyeubHtWL1eMb06zQI8VWRjO4gAaSsORbOJRq8CgGJV3W&#10;jK4Uksmpi5od5eX9938qP3v/fX10jueee6xZ16gpxILBOc3kx00CO3JuQoHMp4AWtEfq0JQRZjTY&#10;cyO49WblaxzDctiHgeWp59cQXE5ZyhBUIqGkAQSyWg5AxUo+bqfcxGwOoMKjTwP+1Dm3/R0CMYDC&#10;e+zsMZ8Qz8y0zC/Pyo17J3Jya1eKjVXZU4DfPhhYtjcxNanZr9sCFuzmooIHtfwpBcqpMccA0hmy&#10;XLKARM+EAEVJkd3c2Neg5GLnhSNPXjZVGT5bidWclbmwwSfYh5ajNqOBNf4Cw6Sa2MzotTg25rFS&#10;FiyUAEy2bn0lvzPn8dTWBoaiAW/Rr+zDk3DMKLGMoaSoCcYsA3saFBhk9SrLxBCUqXrXjO+0h5O3&#10;fTz0T4Kx2adzHTAWFl0BJqh8CDpmGa/3dUOTxkKrYk7Da42ypGE0GlBcSwpScf1bmYhZzaermrhk&#10;lLkqc1hRsA6El0xeCnMh6AEmmG4CIPRnsPhAgYZ9CnJeYxCTgdMyaORpb44Ehn4HTfXMat4s4RE5&#10;1OpNjQWbxkQoMTHQR48ANRhzO87SK2fuAqbCvR/VJMUMUE+l6HYteRefNuLp/3jGgjZ3xHkGUHwj&#10;CkiXgvaI2g+niulzyuQuBMV1if4aiRN7chgOjsrE6JyMs6xKwQpZLYlEai1rg8weZX84Myc1uQFQ&#10;ZqPzdiDZZd6jsF6RxkbPNpLC8hAVsfYhqMkECjrAjOdJDwT1G3tQSExwh3Dp+ePvUeKdcE9aqYpN&#10;j6wdTmRQZSkjc7nl4sSEvbeACkvMbOtsLOoYVSrbZXcNUmlApVapSl6fe2bV8TVLpaPmetxXYlFs&#10;4Q+4YuCyko7Y9ku21iJRBvAYMOX+m1FQbbc7DlOhP0FvhRLYRrck7U7RQGVHWQFlrsCsR4PcjCTi&#10;mgHmUtLSTB5V2K1bl+W1116RN974qPzpn/4X8sMf/oX84R/+jn7tibKWj9lqyu9//3vGSDynRpFu&#10;M410Dmzeb9++KQ8f3ZVrGiB7mw1FuqxUlIl0u2UDOhD48o1j2T/ZtfWe6WxUMpppsXt6Wd8kBpBs&#10;sjWnlHDRMeVDAoj2HKkgi3IYSGNHeyqalkh4xT7OJHL2eXIlIcXcmjIUZSeNqjKEdWUoFZMQI9Hb&#10;2e4py6pJR8Hk6FDBYW9beq262cA8uHZVBpohbW+0ZFfBZU+Zy0DBpbfZls1+R3Z2lMUMTvT7B3J5&#10;+0R2egPZ7m7Kvv7cfFAviIlRA5If/eiH8tKLL9jxj7/4hXzly1+WSxcuacDzyqWLI3LmzFk586we&#10;H3lWH8/I+XPnNOhfVPBryfj4Jfs95y48q5T1okxMj8olpcAXx87J+PSITHnGZNI9olloUlqDtGY2&#10;o/q6NuQf/uEfpKNg2O209bW19eKOKmO5IBcuXJRz587LR/RvPfuRM3acffacHuf175+1j8+fvSDn&#10;znzw+ZmPnLOPn/3VM+Ia/cArzCbrPwQq/9qmxWTH/6pRPxz8A1RQ5MBQAvQyULNp4J8863LKA3h5&#10;uZ33mkGxcQVof9CjQSwgtx4ey90XLsv+NX0/DnqyqUkBU8sjY6MyOjZhe08osYxcdBtLQTXmpt+D&#10;Uk2fAyw3myhIpdSwGj02Hma+N+OYCtKvwvFg6HyQVFBBJovMckGvJ6SzPswQeZzTgLGcVlBhSCxm&#10;licMZLooc7jmP1hepq+ZEt8Sy8k0+IUo/SEfdyfEPxE1yxgGM1FUOX4I2QAAgABJREFUMRgIW7GJ&#10;5pkZuYRUP6QgpQnKOOtgV9PS7W+Z4SAuvoH4rLEVptGrW3Wzj4epIMXF18m/OCfRtZRka0UFlKoC&#10;C9Ypdck2CpJurElUWe+MJioL+ahk20VZKen5SCmYLc4r61Ew1WuHcly2ULbyFqA9ruBJfyu8sihT&#10;AZf1RMzfCgsXDYwEfIwpAVHYA8Ge8+BSZggLLBbL0t7o2u50SoowEZx9YSvFaskcvtlXz0Andu0E&#10;X6bDK+W6zZ5wPimdci3y+7lmOGAC9MkMSHBIGAsZiMBOOGYuKOBd1O9dCjlsZUKv4ckVvf7YYYRL&#10;t+NeHfCmFABXZPQi6rIluTDi1thUNMsjyogYMLZ2OlLUWBJTYJlXhoVZYyjGOV82kKBsRHLBdYDQ&#10;YSmYspEAz0UH1HieXHd4lpFAANxTysrHlDFPepQhBUO22gKl1vSsJn/BKZmZ95p5JskG5dFoLm6L&#10;zXg+gDDMgpklkm+YCmozSt259Kr1bziiMfbqBKXWLNqqBBRsHEijWUfNnhbABWAp6TUD0GM5Q18p&#10;XyzIMzTjBzsta4zv7HckX0rKWtHxkKkpG8kqFY5pRpLGZVQZS01P2NWr+/L4wU1Ten3slYfy3/7l&#10;n8jf/uQv5S/+/N9JoZBV5PYozZ84VX19z/ooHOxPwTzS2YXsVoa0LzduXjFAgQ1UqmtS1OyJ8heg&#10;0tIXFE0sSLPLLoKq7RYAUCr1vKQUkQkiLOPBroDAgjMpbqy265smajhq+nKsLgAQWIltYwtFTLGD&#10;DDQeWZFWpWKBfqA0uq2/e0NvpL7+/UFPswl9vRuaCXUVSFo1BZy2Mrj+poFKq1xUltKWk52Bgc2g&#10;pwxFA/b+ATM+O9Lv9/VnT2S3fSAng2MFoC3ZrLfsb01pFvHk5ZfkH//xFzI1Oa4Zz4hMjI9JKpmQ&#10;F194Qb8/aauVv/Pt78gP/voHGrTPyIMHD+SnP/2pAvcf6vmd1Kz3kp3rP/mT7xrzePHl5xVEJuS5&#10;Fx7JN7/1Dfnhj35gR6VelEnXiNR7aZkNTstge9N+/vz5M1YCO3f2jLKUEQWTc/LuO+8ac/lr/Zs5&#10;vUnPn7sg7//0ffnmN35b3v6Nd+Thg0fy5huflB/84If6PP5IAamrH/9A/kg/xlIGYPlwX4XAyIFK&#10;DVAxy5YhqGh2BuMwxZI3ZJk7dXib5g440+awIpRW2O3bPhfNZEkMMF2kEU79eEzBMxTRzM0/JkvJ&#10;oGQrMTm83Zfd613JlBN27RQ0EyeosS6ZkhV/C2XVOGUw/b2zp3MrJst1BQ1UBpt7mlB0bIkaNX2k&#10;yVD9lUTSmEm51pRoctWAhSY6DWyMFP3MeARZ+ZvTYKoZPMuaAo4fFjJnGtVYmQBs9Gls/ob9NBoE&#10;CbLLNqFOwMUCRa/n2YyszGVleS5jZReEBMigA3qOsMjA8wumwhK282MXJaqBl5kUSh40hxfSCzZ5&#10;jqMv8ykov2wAMhczu/hQfMHABFPJSrdmUlLq51VN8mLraVltr8n0ogJ2PiLrynZWNCNeWkuavX1E&#10;mYp/kcauU1tnDojmNT0jHAsINBc18UEowUQ6zI+SIu8n7yvXgWvEa4BCNWFy3GVNZibjn5a9EnGT&#10;wppdvH4d7zMA06VAxWCofy5opTXYWbvVk9VUzoYfqURQtoUFwZ4nL3hMEHHpI1PiuqCB+azHQAUw&#10;mTqjbPtZZd5n9fmdU9Z6ZtY+Z/bLP6bX6Piy+LDtUWABVBb1PQkHMvr+Ler7ENV7aUIKCmiACsvx&#10;YCobez0pbKxLCmYYW9SgrM8rvqJMJm49GEpYgAoJhikP3cviGQ2Zi0PIFZdpBSxmaujV8PPWEPcE&#10;ZZwyuH9OAXvF+kn0cULRoKzqe0W/jPkS1FqZasFk4+tbFZlPnCYRCsCowubm5qwq4XUriCu7zSRT&#10;Ui5pIrVe0BiED5rPZm0AqkQhbko25mwQIAEsjEIk1qJS2yhLb7tj+1zYuLkQWYSp7Mjx5QPZ3t2S&#10;XClr+mmCNzfi7tGO+f9T12NXwMH+tty9dUXu370ib7z6nPz6v31V/uLP/kD+6i//SP7mx38m/81/&#10;/cca7Mbl4GBPmppZ7O3v2eF2ewxMhlP0PLKcq9ffkBefPDSQ4GgpqqOiAli6m1W9qIrWO1nVi3+w&#10;29EXuWpqqtV8ytkPrS+exhOZoykwQs5QGcoaJKdsp8MCA6klQ0NpZScopAAdGtKgc0cvgt3uhuRT&#10;K3KoN1KvUdQjr2ChTAk1F+xFqWG3WpNBq20gMmg7pa/tXttYy/H+jgHKpn5+cnIkg8GWsqxtuXbt&#10;mv6unjy6fl+6623p1ztyZXtfnrt9R0FjXL783nvyFT0mFUwAlf5mT/pK8wdbWzKhWfXPfvYz/Zkv&#10;W58lm8kaoCC/vnvvjn78n2RyalR+/OMfyQsvPicBvQhgPVuDnrzz7tsGGv7AjHzq02/Yz0y7x5Wa&#10;hzXwzUqn27b+FuDB7+Q4d+6sPHz4QL75zW8aM7p/3wGws2fP28+2mhvmlPzO2+/o19/XgOg2sONn&#10;8Bjj41c/8Zo8+2/OmIqGmjCZYHhi0Y7Q5JLN2MBYnKZ+0HoWBJ/RsWmrydOYNbWQfvzsuRH7mKDv&#10;OAuHrXyCMiWoN8rth1el2ExLMDItc3GPnHf9iixmApJcX5FSN2fOBtV+STPwZZtixveIPSS8BgIO&#10;G/aYXWHYb2p2Rib9PvnI+UtOrVrZEbLzfLpiADId8NrwXVLZMHu+WXaE1xbzIQDKUNVlC7fCMZN0&#10;c1BrB0yot5O9IxKw3svistW0meqmSUt2PjnmtZo6Mx6UuvyTEdvBggLMKSkumOcYmSzlkZlxZWqT&#10;YXGNBQyYJic8FnzoOVCmyDUy5tqwpUljVoPBqHdEWttNAxa2Qy6kQ7Z7PRgLPh0iBGToVdCHgg10&#10;NflIaZYdyizaQqyF3IpsHPcl363Y6oQZDVCByLKpxAqVuvVWeP0owihrmljmdGOn3z1rDIWGOSzT&#10;+ki+5afOAuNjLhkdmTQjSMwVcejlOSQySZtRoUmPqzBzObwn2PsD6qtrRRvW5P0A9AEhZPRkzpgz&#10;Uv46+ytjdu7ooyAN51jQc0ypC0YyOxJ2mMk5fZ7nNehe0vNyYcEAZlj68uv1y/vBo3tk3maYIsG0&#10;9YNsCHfGuUbxZsP1gAY5vauiBt21ZsECPbbxmH/SX5rUYI5wg/OFCAP1G+8n7314JiEhb9KGSHlv&#10;bdpfkxP6ZIg82BXP/BVlT7bIwkJQaW2dDCTfKlrZDT+35kFXcp01WSws23s4E/GZGwHyclYK2FKu&#10;eWWbmihhgMnIwaomJPiaebyTtuTMo/cFg7cIC7iHwIZmb12BZUWBJazAsmSJHKuX15Xh0ud6ZrPf&#10;k3anJeuNioEKFxT7C3AG5WsYtJERbmggvX7tWD725LG8+rHH8pV3PiV/9Rf/ufzdT/5UfvLX35W/&#10;+/F/Jd/57XfF5ZrUbKFp4MG/n/zkJ7K75wALPRQa9mGs3JXFXL62L8+/dFfqykxqzbw9drEsIVPS&#10;J5hV6jacARkg0VXa3dtp2x5pmmFYWqOn58bG7htlBKUL2wPuCtkjoELGZD0WLKw1UFFDPNjZlRc0&#10;8z/Y3pIrCgDt8prcPtmVw62WbLfLstet2se4FwMqm7W6gkxHv96z+RXkxjCb+npRtvT89bc6Vh47&#10;Oty3uRDM4LDBHmjm1Ku05KC7LY9v3JNatiDtYsWYCqDynW9/WyZGR+0ARH72s/ftvE2Oj8rP9fNB&#10;f6AMYFreeecd+Zd/+RcL4gAG/0bGzp+KH5z/98tf/ou89+V35d0vvWPH6MRFPfcD+dnP39eMfkSD&#10;ol608zMGKr/4xT/oe9GUjY22iSnOnDmjAHJGXn/tdfsbw7917uwF+xvPfuScnD1z3kDlbT3ODT9W&#10;9kIJjMe3v/i2MpWz1vjEgJGbd2lS3yMOvQnD00vGWJym/pzZ6zP3QF+CXoTHP2vad08gYO/rxfEp&#10;efbCqPwbfQ64o5J5s0mzMSjL7RePJV1bkNnYuKyUAlLcTEhtNyfbN7pmhZNppCRejkmijMvBmhn6&#10;oQBjCJS6O2oaqDpeR8FoyCwp/Mvz5r3GdVTNd6WnDBM7+UueMRlxT5hCigyQxjMzIxgT0qSnv8JA&#10;I9cZCQ1HeC5mgMlMBv0PrGGYUqeBipPucPAMg0BUZDSpzThzJmYuye5RzYwnHdm0TXlPhwxgTOo6&#10;oo+jizaYGXSt2M4X5i/oF0VSEdulXuzkFGCjpkBa1wSJeanWbkODXN7WL6RrmnSVNBFLzRvALCTD&#10;tvCJrYn+gM9K0zjsMhMSK8WtNxBZi0m53zB3Yco5/siC7eLJsBK72pBMtmgDpZQlYaEMFLNWly2I&#10;uF0zgEzDnO+ZtQ4iDL/j6owc3HoiiZQtq8O2HXdfDkd8ETWHX5rPCCAoNTGYiZMxcxLM0fiCc7Za&#10;l+2IIX0vYUnxlYw5VjOYyfnjunRd8Ot1uCSucz6HlZxXgD+rzOnZgPjOzBmgDEEFBZgXFwUSIhR5&#10;yrq5rpldgvWYa8H4jBmJMkSItxYGmL6Qz0wwseS3vtZS0N4bNj8CjlwLHMiDOWcwFZR+/C3PuCZQ&#10;F+bk0rMeBWG3njPMQT2OOagmKLiJcx2lFDzxfqv1WrYyGKfpkgI+TglRZeiJmoJvvyDL5WWJrsdk&#10;ToP/QnpJWpq4I8EGuG1vzywlPGWIE2O2xXK9whKuGQNmkiDYOHtneE+w4o9pEsIW0XBcr5O1kCwm&#10;ZyW7HrfrjMHUZ27fvWEspc5CqFrRlrn45rzm4c8byqKY7e2+XL9+WR49uiOvvfq8fPu335EfK5C8&#10;/x//Qv7T3/25/M0Pvyd//VfflY+/8lAZiMt6Keyfd2zsPyf/9E///BRgHI8vl2Z2y3L/0U25en1P&#10;s4us9XIwRaNJv66Z1cFh31jL9VuHcnRlSzoMEip1P7q2JwVFZXfAbU26VaXFZC40T22obC5qFy9b&#10;CRncsx3pLPzRTIJFTqVcUfoKDFcOjuTh7dtWttrZ3NAgkpaDfku2FMxa61np6N/YVUq3qW9au1qX&#10;nmZFg05Hdjc3n4LKph5Xjw8UoPrWj6myWU6zK/oqe7t9OTnYl7tXrstWbUMGja7strc0U/dKyO2T&#10;82fPKujk5JcavAOaUU2Ojekxaozlw6DCTnqXgson33xTvv71ryvNPisjoxfl0sg5uThy1n4WljLl&#10;Gdeba8J6Kl967135koLKyPgF2dTn8lMFoUuj52UlFdTvjygDbBgwnT33rIL7tJWQzpx5Vl577TUr&#10;ZVGabLfbDlM54wDXR37V6a8YeLx9CiSnoALA2Nf1oL/CjcdNN3VuRsLjy3YsaIYHqISmh1b5YcvA&#10;pia9zga5hUWzOYfSzy0tyObBrpUKyIKpQ9PgPLx9KDeevyKdw5rcfPFA+tf1Rhok7bj6/I6UtzPS&#10;v9mVxkFNshsZKW6x0KluTrYYKbK8qV5tSae9KZlMzuZ4WEOLQmcxownHypy5sFLCyaaq0m4MTI8P&#10;4CCrnY8vmazWJtqrVTMnhKUAiih4OMi8mTrH5NKsYBRYCHyOkeWCBRLbuseshwINNiJkoSalnZiX&#10;aQ1i4xfnZEIzZvfowqnl/rz1pWB+TjNZgWbEARUyZyS5ZLQGKppoYRNf2SzbjMRaM2tAUh9Un4LK&#10;+lbR9tinm0mJ5Bclmo9YiQNlz9xiUM+Tx0wNCToERvox5V7VdsI3djZkKevs3Vggq61WbGcK5oIo&#10;zxyAnDURB2U9Nlb6kQhfdFuJi1kWFH84KSPdBlQwcgRUcA1GokoWTQCjnEJlIpVLnO6Ez9tCLVbp&#10;DvtZlBwdi/xlK00SsLvK1mE4lNBK+br5qYWRi9vwbcj2q6PocnooymiUicxeULA+qyB3fk7mR/Q5&#10;XFx0AGckqM951gY6/ZOOWzVfY+CYnofNZ00HLEECEGFKgAcreZn+9y36Tf7MoivKjM1eR6qazJFE&#10;DUEFtsJ8VFDfR1ZsMzgKY8GqJ6rAjPsC9j42czMbMmeIySmXgmjAnM1xQqB/k9JkHFDhfWIrZqyi&#10;icF+VaJVZSKbRVnMLhhr6urPcn6I7cxU2YqN+ZCJhtjhhPUMCjDefypAFluVXeOozPsRTcPGlHUp&#10;A4plFFTifk1Yl8zbjDmiZx4/d0+uXD+SrUFXmcK6vYGUwJCptTo16Q86cni0I0+ePCcfU4by1fc+&#10;J3/3N38u/+N//yP5yQ++q4DyJwYw3/nWl2Ta9NEekxBns45RJA15j8drcylvfe4teeWVJ+JS0On0&#10;GvLik/smCMBdk6Z8aT0puXxMAS5vMuWX9PsMP2J02egWJaF0nWn1mmZi3AC8AJQfDPMwCISccNmM&#10;IxOSUoaC3xf73BloTCwzJZ6Tw+1dOd7dlV6zacCAPLhW0sxTs6GyZrO1wqqsK0NqlnPS7zTt51rK&#10;Upiw7zXbCiw92dKA29OMo6fBGaYCoHDQc+k0a/LwwR0Dm76Cz4bS9E65IdlIUi/GKc00pyShme3U&#10;6JgBy5fefdeABcYCc+FjWAclMWMqW32ZGJvQ7Dlp7OH555+TT3/6k8ZOxiYvybe+/dvy3T/5Y+nv&#10;bFp/pqeM6UvvvSPvvfclmZgc1fPcNlC5qCAUy8wb8GxoUHxf/wbgtBSZl2V9v8+eU5by+uvKYH4h&#10;HQXPp2Wx0/LXsHH/9m+8/SF2Mvz4A1DhY+xMyKinz/skeAmLfr0ZqBVPnJpLsvHQt+TcKL45C4ZY&#10;crOjHO8hlk71j7dl62hg+nhuFpPFXu5Ie1+Tn62UHN7vycmjTansJDQbi8q91y7L/oOeXH5+X7YU&#10;WBY0g0o1FHC2KzZ4dmnqkgKvW7Y2d+xgGJFeCf0D7N8jxZjdiDSuUeYw+V4q1kypw47v1UreVuJi&#10;/53IZyWOEapmeCi+DBRPp7bpDQEqlIDo2SCzxXp/aSlpnmOUydgRzqCiGUD6nT7O2MUZc1ee1OA1&#10;cYnmMl5aS1a2oVSI3xhKJQCFBjIGokNnapRM4yNuU1aZe4BmyazXPbmn9/VJTxnbiqy1eZ1l6Ry1&#10;JNNO63kpaaBZs68z8U2JjClvAglT1TjgsiyOJnBqPSXNnbYFrPp2WxmLngMMCjeqUtZ7hD0oiAYA&#10;TRx0V5NrZsqI6tIGEJVF2TBicMXAZqjuo5dgzEbPA8uwsGMHGFCtsbYXi/hcKWMHtvHrjbJUcdht&#10;NK30iKPysJcFU5lfjNj/52c4D4gqGFSkCc4g69h5jw000lNhyBRgQfXFtRm4SPkraKAS1I8D55XR&#10;nPGLS1nJ1IjfnBVgKx8Mpy7Y74Kp0IM7+5GLMj4xZdP1DGcyOAi4w1I4AJWZBb9tY2R4EJaLSwLl&#10;LJSISNlt/YImD5TBABTKX0jrUSM+XfWg11DQ5NYeK03B4FmFsLHbtZ4YSq90NSsJYmkrq+9zWcFl&#10;RdoHDb2HlqS8UZK6MhqYO0vChjubKIExE4NfGKa+gblZR1ihsSoWT5tkuK6xDbNMQCVX1PdJk9RM&#10;flnvhQVJri6ZAm0ptijPoLai5LSzvyVbesE02mWbDOfjg+OB3Ll7RR49viGvKkP5zu+8Jz/54Z/K&#10;f/jbP5O//dH37KD0BVMpaYCfnpowNvLP//zPCkIvG6gwk4L6q0mD/nRXCuZpd+9dk1c+9kj29zfM&#10;XXNvry2VSlrq9ax97c3XXtL/+0D2jztSbq5K/6BpG86gWY3NdRsuxEqaZlJqNW7WGDF02Zq1RGbD&#10;sqQ397K+EevpnBz1B3Jt/8Aa7PubXWmva8ZVzNucCRLhLL2Z5bCsKiVs6JveqnKUrDm/1enaZsFq&#10;sSLNSkM6jQ39etsOgKWhgYlHymjXFEiQFj+8d1M/3pfXP/ZEcppNRTXYACQAyoJ3Vgr6JuUTCRs4&#10;HB8Zler6ugLKlwxUapWK9VMAFRr22H5MjCoLmZzSNzsm7777jnzmM5/STCJkTGRcg+XzLz6yifyO&#10;0mAYCX0VGMoFBZKV2LI8fu6hqcOCyy6Z1Yw9pgzg4aMHcv7iOaXrflmMUKedUBZ0TtnoQwMXNtDB&#10;XM6fP2+lN0eBdkZa+rrbepzVz1sKsu3mhn79nD22mx059+wFx7dqYsmanNywZsRox/zpAOScs9ce&#10;qbdmqLMBFCkz5lHVVrZYt2ZxSvaVxbKEaTamN9zihBS6q9K9XJHDRz25++qRPnZk+25VakcZOXxu&#10;U05e2JG9B30Z3OuLP+WT/JYG72pCMnqjoXCiPMKK2ER8VRLJjFy5dcPqz7nWmoSy81YuQHq7c7xj&#10;w3RQ/mhWwWA1Imm9T2hm04RFfktt3FawhhdsYyY9E/oxCABgKMxiMLWPQWJoEX8rRwocj+ekUKxa&#10;iW0oTGBehoDingzZpshpU/4sm+LLZK8acDh3fqz3caLW8xocVwCcVGYxFXEUQxMBs9lHiHDh0nlx&#10;+11Sahet1EVQAUhgJqxeSLcTmsGWbcV1qZdX0EhIJOMEBIIJ9y1SUxRV9W7dFGON7ZYxOnZswFSy&#10;jZK09jbFE9bnp+Azq4EJpRLsi8rAPDtJFEyCM876Z4ZEARsA1wGSeTsIqMwNcU4GmvDly+tWwmKr&#10;IZUSfLRQfTq28TlpKIg1Nto2C0S5FBkvB1Y2jqQ7KmVNAmc18ybDZogYRSG7ZQjcrIEeO+8yKTNA&#10;bWzlkrKz8/q6z/qMrQAwfgUXQIWSF4OZDKayxjuCK3MgZbNEsJ6pi14rPY5cHJcp17QF3u5O17G7&#10;b6w9nfwHUDjYM48xKIOJLMYzhwVNPphbGl4Hk6OzVrKjXzN2yWWltUlWUUz7Td7usJUZEyjA6pEw&#10;1zY1NmkCBhPB162gbAVgYTHgYj5soEIPLVNZlWK9YKCCzJ5NljTsOSrlqsbinnkFwvIoHyJqYeKe&#10;eMB2y7oCO0Ku/4et93ySND2u/YaXwO7O7sy09767qstXl/fVZbqq2nvv3XT39Nid3Z2ZddhdGBJc&#10;2ItLgg4ELkmAcDQgCUMABAkKJBX6dIP6DxQhytxQhCKk71Iqf1nTK33QRLzRZtrV+z7Pc/JknjyJ&#10;Qjiu53EmN6b3m9YOn50jrJ9rvf0tlm4iDYUz8NbuiqxtLhigzCjVPb/YlTffvq8R8WflZz/9nvzq&#10;lz+QH//oT+Vv/+prz5kKwPId3Rwdcv/+XetB6e7usoX53nvvyb/99/8mX/jCF+p+X9GINfkxeAsW&#10;cufuviwvVzVCCephlTCLeQZu4SP23tuPzd9rZUNfZDkkmwdz+lYj1vCg5CpxszqJaTSGOoxZBmM+&#10;BZXREXH19Yurp08SeljVkhnZmJmRs91tuXu4L4frq7JUq0hBaVwupgeUMouYHrCjQ30GLGPeUQWO&#10;lEwUs5LTgyOpB8dUbdpSJoytHc8V6qCihydvq6WyMpJ1WZiZtpQYoFIr5fXtgjx79a78H//1f5bb&#10;2/vy4rX/oAu4XeJ4PylrymukSo0mG46Yo21zY6Mu+sY6mOj7zsFBu1qamvRzTVLIjMt4JiNtGpV8&#10;/IVf103YIp3drRJK6SE22CoNza/YdbPpZd1MndKkDKah6YZ09LQocLxo77d2NmhE2aELcEhuNd6Q&#10;F69/XDdBox54PRrt9VgOFWBBAfaSMijSYVwAzfWXX7LPNTQ0yAsv1GXNqNFe+NgLBigvfFy//mP6&#10;fR9/WaPtdsvzo2AxFUtb3cF24PmQK2TB2MXT1MngMTp6mbuOgg8VF/O1V3bmTb44pQcirs6OaL/4&#10;MiMSqymDXEvI4klZTp6uytrdmhw9XZHFs5JUdzTQOCzL+HpaZo4nxVNwy8RWVQoajDDFjk5x0lXY&#10;ixAZUzRf3d40h95oJWYgNBwfsqmck6uT1ijGxfAqDlHYEpu2tjhjjr7Mv/FHQnY40PRmbMX6WUYM&#10;VEh/kdrxemPicIU+8iODsYTDaRkLJupzXJBQd7tslgu2+wAK6a+m63qhRLrZZ5MWcaiuA8uQgUp/&#10;o8uAhT4KehtgNC03O8zfimI3PTkN7bf0YPFKWu8hI68dySGJT0UkXAkaqDDmmrrKVU2FdBNMhQI3&#10;klOi2KQyNHy2aHyLFROmaIoUGOCkgKSA42eGSUrZSTJp7IFhb/SYULdiUFlrc4f192Afn0rmLEUN&#10;g2tp7raeHbOg6R4w77L8eFFCsbjVCijSAyKoi7Ilalg+CcWDUqiMW63XE6hPLKRwb02mylJcJmtO&#10;SWGiYp+P6Z7lWSBXp35DnSsbL5kRKSDReqPH7i8pRbtuKAgqq2asBBcBEUAy3Ou1sdLIkWEpdN8D&#10;SAAKwZG5HDN9VA/hMrXWlZm6v5ce4DRAcgEopL9QayGzBhAiCWXDurfplKcexxhq/labeNpd97ez&#10;PqwhtwEXDcmwUZ5ve0dXfd59NmMiEhoRJ+arNkaDNV3WoJsufmdsSEYifTbzyRt3ij/m0Wda9yrD&#10;UgjXZeytAJVyceK5UWbaeoNS6ay43XX7oWAwaAV85sfEE0EbBsZgMEx1ySzRLzg03Kdrp1uupfUX&#10;T0/n5eBgRc4u9uTweKMuL16syenZjjKU2/K1r39e/uEX35df/P33DFB+9uNvKpD8qfz1X3xNfvD9&#10;P5Qvf+49RbRWkwzT6Iiyi3QXxXpcPNsUSFB84VJMB/3ts31z+t1mYuPapCKkTyoaLc5N5eTu+Y68&#10;9eRS3n/zoayv1syVuFSLyPr+lDKWMaWWTmMus4tFGS/HLF2GD5lzsFu8wwOS8vtlRqP9w8UVeXhw&#10;KKfrK3KwOi8n64uyuzQjMwW9YXGYgoKQQw8rPcy4KoWcBJUOpuMRs9HPKvDQDFSrTdkQq1y2qJF5&#10;TaYn5xRoZhVUlPGMlyWXSJkkGfazNqc/X9nNroLKxcG2/J//9d/l23/0deluaJGh9m7JheMyqWxn&#10;sTIly7UZKSezMl+uyayCEyONueaUBSwqO1qenJKVqWlZmpyR/c1t2dlYlcnJkgLosEzPj8ve7XnZ&#10;PplVyqvRQm1Mxmd1c+dHZGSsS6PvYanMZ2Rtf0Y3/IhMLikgTsYko9FqOEMOtmizrOspRY3APANW&#10;wB9y9NngIGTawyNo5HtNr45rwahLo9H+LrPb7u7ssTkhHGAoloiS2xsGjLb3fdR97DRTRLO/wLm4&#10;pe78WjeerMtomS7Z0tRqC7FXfzbRKBLgjYNFmdbnPrM5Ifm5uIzEeyQ1OybB0ohEqk7xFnulupvU&#10;Ky6FdWWxJ+Mye6pff1qVhQtdu2d6XxYSEqyFJL9SslnoNOq162GJksyGMSlzTBfysn68KeVVjd71&#10;HnqLHj1885YmqiyWTBRA1DcSGpVAJqz3uCypibzN8u516mHIUCWNiOlsJvdM0R4FIhc2GoCKxxO1&#10;GSEwFvpTmE3C8CqPK6JXzACl15yWHR/VUxpfGZDmlwekRaNnRkRb8ydzYvS+XvVVdN0csuvGtVbL&#10;9VutQCNwPK5ggHTVY1fT7e6Q7EJKMvNJGUkoU5tTUJnS4KY6ZlNJETR44i5rbqNuQfQ6oAyaZ0xK&#10;2R1wmSoMixf6W5b31qSgbDJVHZcY80JKdcv8nqEBG4JFXYFpowQLSMyREcNEsVrHnwxQB3xxFkAa&#10;61HWOIrs319XdaHiIv2F2SLjd7GJR1mEdXxM2WJJI3IMMh3eUat3UVOgVwclFEq+iAaSgUjcmk9R&#10;hsGKGHGMfJtDu1yYshoIdZ2rZl1SWRb0KBMc0GeAUnFI1y/32RRjzf3WfQ9rJDBC2Vi3+u+XVChr&#10;oMK8ooamRmPcpObzGoxMrUyKM6zr3ztoVjgu/TweWsx6x+LE0nihiAU4Vg/Wv49hbeYSwRwjG48w&#10;bMzvagYMTBCRB3U5JroCwMxB4cLCxjy+lOkDLgwB9CQ06NbgszCXkYiydk94VEE5bakvzmj6+gAr&#10;mCQ9PuFQ3GTMpIeZPzM5OS3pdFoymZSBCufAwGCnsqtOSST8ymqiZmNFu4mLfiGXU64dHq3YeN61&#10;9UljBuvr0zKtm4eaxltvPZQ/+sYX5K//9j/LL3/55/KLn39HfvqjPzFA+Yl+7gd//ofyR7/3obz9&#10;5n19aM3Wk/LBB+8/N478maW9urq6FEja5Lvf/Y48evTQ+lcuLg/k2bN7sjhflNPjFZmfycrGakW2&#10;V6ty52RDHp7vypP7pzaXhfkpxaqCyFJOotlRjUIi+jDGlALHZYFhWQpE4aBTI36l+yGfHK4tybPL&#10;O/Lm+bk83NuRs41FOVyZltvKvjam9SE6e8XV2y4xn0MvPVgifilqpLW3uSbxEI2QYbNqqVbKMj1V&#10;MzrI/GWAZVLBZGFuWWanFwxUitmSlLIF/bvXZU6jI4r6U+M5OdpckcnxpPzg238i//u//0/y/htv&#10;yvHGjlTSeVmdmpM5ZToAzLSC0iwW+/oxF+DCxwuVqn0d45A35pdkcXpavLoIsHRBXXf95RckPu6R&#10;YMxtzY1cI54+yUxhXOeyC7ltvhaVibm0FKdj+nFQctWIBJOjsne2Jjv63JP5McmVE6bmGBzp1sNv&#10;QPxjbj1YmMvtFrdnxEzqgiGnLn63LahBPUiv5rGY/1WX0yK/lps9BiwUNMlD89YApm3ImhixZL+y&#10;FqfwbB5afbq5Onostdfe0SyHZ7vKVCIyuVKW7fM1md+rSnEpIR3eW5KY9klyxi8Lp2VJL/pkcl8X&#10;+pJfQlMOmT4uyNRxSYKTHpnYK9g1d3tGorNxaXTqz3brwYx9xrDTjO+waGFQWWY8b+mCQFGf+0JS&#10;Uvq7pg+nJFgkvTMm+elsveCZChqg1FZnTPvfr/eljxnjbqf1h5ACQyVDtE2txOMO2mXDwIZ9ZvHO&#10;WF7AhCmKBi4D2ApF9fAetYtJla3KRLhgLAwJG+7yGrPDQHSI5lE6/pvqNvwomJqv90rrS711UGmr&#10;y4tJ89x8ucXSJUTOfZ4eiSq4utOj4so4ZHKnIrHJsLKyAaltVmTtZNmK+t6wx1RWKIEAA8ZRB3xB&#10;c95FGJMupmzCImwN9sZc+fzMhIJsQUaCdZBlciQTBImiO/RCWVSuTEgwEjbFG0wGFwJAhFoIfTvt&#10;DARTFkMKESaJLBhpdEunguVQj/VJOAPD1hORKSelMjth43lRWJFKiqRiBu7IvAecTkmPl8zRAHuc&#10;kIIKogtYIc+c3qd8ZsJEDVc2P1cOENSrOl7WtfiS/u3Xu6X1hQ65ea1JXrx2Q2691GqshtoVAOQd&#10;0ODWGX1uUOu3tCOmoniU4b0XSo7ZUK7KwoStr5Exp7Rj+qigQvoUO3lAuFirmAszwBIMYB6ZsAFc&#10;7Ctk1tQcO5Tl9dskznqRHpBmkiv3E+k0w7W4v/Sf0LdDgyOy8roKUNllYUwSE2Epz+ds7pNXAySm&#10;TuJazvNJJbK2l0lRImCpVWcMULgQA1DIb25uNJNKmiKxg+rR87Orq0lZjQZfuhbwhcQZOarMHbv+&#10;a1sbk7KyVNLDMi97O/Oyv7sk5+d78ubT+/Ln3/uG/PTvvi3/9E9/IT//2Z/JP/z9d5WZ/L7848++&#10;I9/71u/IVz7/rnzlCx/IG4/vaPTXJhMTdSkxvl5cXaTBOjuNrfCP4r3LNSKPH1/I5cWOHs4Z2dmc&#10;kpO9Obl/viF3jpflvaeX8vhiVy4P12UXprI0LgvLelCfLsnCakGWVotyfHvZhnbNY9U/mba02VQl&#10;Lftr83L/eFceHO7JnY01OV2el60Z/ZpUQHIUl1z9EtWofKGiIDZfkVzUL8szFdlanrVayoZ+/YQy&#10;Fp/LIauLc5LPZWRjQ5nb2obkcuOytbkntYoidyIvueS4NVNiRBnWA6WoERK9LHPlorKLssxX6G1J&#10;yZYCw7P7r8prF/dkbXregKSqlLemYMTHMBfe5/MLE5OyVJ2tA4yC1txETRaUtVgH/mCf5Mez8ju/&#10;89vysRd+TTfZkCm5Lu9dyJ275yYfDuf14AgN1KV+CZck9GDM1RL2NqGg4goPiSc0YnWpaCYoMY0C&#10;g1GasXRTDXVIqy4UgCWiEckEufRiUjd6o0Z8LgUbhzjdA8ZeSIswAInFTwd6u1m2DBhl5+Jw48JU&#10;kKiQuRVWwO4a+cjLDJNPCrmkwGzsrrKVqfmabB6uKUvRzaas9OjRluQ0snZl+iVcGVUWodHrYlBm&#10;jwqyfF6V+IxHWYkyu4uqFLZSCibjEl8Ii3dCg49NBYz5uHgLeoApG7sCFfL4RK2wCTY0tYLMbFay&#10;yxq8bI1LZbdkhX5kycGcz+SZdJWHsTJfqNjB4I76LNrELr6tp0s6+3styqZmgxqMiJwJkxSfSX31&#10;Pp+N4/Ppx46Q2bsz6rhF79mNlzv14BhRIBkx9Re2+9RW2klz6ef6W5XdNXRaCsx6fJpJjXUqk+ky&#10;ZgjwIEOlED1g7spDJkMlFUZ0+1Lzi9LpaRdvClmp+6P6SrQSNlkxNReK+RSWX7r5ogZ9rdZ31N7U&#10;Yc7LgTG/+TyN44NXShugBNNhK9bTdY8/GJ5gCByGdG8jtqC5jv4H0prB6Jhk9MDBPDGezZrKj+77&#10;AWV2OBA0KYPnfac3YKAAQJPawsGXvogbLa+Yioo+GthSUfczTsv4ldGfQUoJh+Xmnk4TUaAWjGuw&#10;EE5n9fU0Wu8IyjvUZTwT80RThkxxnYM76I5Iw4vN9VTWlfMDz+NGt91rc+Fuqzfz0kjJYD++pp7G&#10;7TfBCWITADirwSiz52EqMCuaEVlffcpUAukxS0u5FLyxxqHrnXHQuaLew0j0+Xhj10d2QLAfUob4&#10;zOFi3N2te6i332bF4PJAQ2iO16lnKsHD4LDue13jOA5g6zI1P212KplqXK+Ysr2gjd9AiOUPevRn&#10;+Gy+Em0WACK9W/w+t94nhCQer9+mgJKW7unrtJ6V9k5sjhos2AwE3Xr2lhRIAnrp2naNmnfipJ5d&#10;11ZXihqRx2Rvd1rOTrfk7p09+cyn35Qf/NU35Uc//Lb87KffkR/+8BvyV3/xB/Kv//K38qt//Ev5&#10;27/6unz46dfl2eNT+f3f/lD2t5cVkDasK3tkZNhceTuVoYzoorpqeDT/r64OmdVI49VXb8ud821Z&#10;XSrI+dGSHGxOymv3duXd12/Lp996IHcPVuTx2ba8+fBEzjSSun26KPcf7MqZRq9Hx8o8ThZla3ta&#10;9g8WFBAnjPHsrE7Lw7M9efvRpbx6ui9b08oylJIFNNJJ+ftlpZaR7XkFz4oC2VJNDtbnlE3ErRdl&#10;e2XOVF8U56mpRBi4Uy4YY0kkYrK1taWMaEpmZuakVKhIMpa1QiSRNhr8oEZcBUX8ak4j5kLRvMCW&#10;pyZkebJqqaydxVXZXliRlclZWZ9ZsAtGQr/K1vyygQkKsUq6YPJjgGVncV1Od/ZlqlyWUMBtdiw1&#10;/Xkow1o7mnQhuqWju0U+/8UP5XNf+NAK9g0tN8yi5WYjNZZb0tLeLI0tt+zjGw0v121cWhsVjBrt&#10;/2/cekVeuXFdf06bdHS1yvVXXjIV2PWXX9QF1CoBZSdjUadEk27xarRIEyrmneTciWyabrVZ/vdq&#10;LjqpsCvXXYakZWLj1th445Uma24DXPAIo+8CZ2jy0c03W20xU4Mjh762uyqHd/dssNnG2ZKUltLi&#10;TPYpqLhlardgwJKaD0pi1i+OdLcsnelz3s9Lfi0pK/cWlLFUJDwTkNqB3sc7SwpC4wYKgz6XdSVb&#10;If35rHsMC9sGOqS8qr/r/qZkV9PiLjgtVTS5VZXS4nNVGB3FCig2dlcP1LbBTqvR2OX3Woc0MldS&#10;N1dRHkovLEv8YwmNygOW/mI0L3NCupgD0+83YGH8MWOPeztdZhWD/xg+ZM16qJF2YQhYV0OHTf9E&#10;2YhUnqbRlptdxkqQoWIfT/OcjfJ9zgzNjLO3rgRrHWyWloEmq51QsIWdIC+mR2VytWppGoripG5g&#10;KhTpaVYk106vCqorXK9JrSzr81nZX5ei7uPMZN3FOKFsBvFCQPcbyj3kwL6A1/pN8OnClRfrEiz1&#10;SVdhfonTMrYjuA9gbQO7AGwwxSSlQ60AVVM4G7XGvq6RHgMXplYCLjQWonBLKIPyxQPSpGv4JV3f&#10;LzbetLkf9M5gU8I8GNRLMEms9ElLWopy0GWpJhRpDddbPkqFkW4EMNqudygjrFsO8Rxg2eZV9tx1&#10;29whGO6m7AcmEYvEZVLPHObSO/xDBirFuXEDEgKS4aDDGiF5PYAK8+Axn0SpRroP6xRMI3G7BkCu&#10;Jk1e9TORPiStiGUNPVZY2HMhk/cHA3b401/U0tZsjaKz8zNSm60quGKtoszY0ysT0wVljgVzha9O&#10;VKxOjFCGC7ujqxRbfVyDy9KZA8pM2nvaxO11mswYoc/AIPLxNgkxx2qYXiNldo1NGoi0ybAGitfm&#10;ZhMKKDVLQz19/VS+8OE78hff+7r88hd/K//yqx/L3//se/KPv/i+/OgH35Af/fUfy5987Qvymfce&#10;KwgcySfffiwPLg7lcG9d3v/EW/LwwT1FUszIxgxUIspQSIHR8GiqL7/bZMn37h8ogK3J3vaUbOuG&#10;fqBg8btffFe+8MGr8vbDI3l8uiEfvvNQPv3sUm7vz8vl6arcOduQ1x4dyb3LHZtTf/tk3YDp/Pam&#10;XJxtycXRhuytzsiUAkXSOywR54C9TfqU1qV9cqzR2Pn+guwuV+X2zoLcP9mS7aVJZTezcnGwaSxn&#10;aXpC5mt6uBfSUsmlTRm2sb4kx0fKfC7OZGtj03zEejv6zWoCt+NUJCcT+UmZq87LTGVKKuNF/Thv&#10;qTA67wGVjbl5Ods5kDv7xwYuS9VpmS9PWVMkIDKV199bnpGN2VW7ZgqTklbKHtSDKeRjIE+bUtCb&#10;H0mBKbC3dzZLe1ezfP4LdVBpVFDJjKf+X2sWZTWtHS3y1d/7qqQVKAGWy3t35N6DuzJeyuvX/MR6&#10;VS7unMvNBgWdWy9bwyRd9r/14W/JTQWc7t4OqUxlJJULmGSwoodIpTZhJn/1iKrH+g3qske35YKR&#10;jAK4uWRe1hQYC8q2KJhSwA34I9YYaFb3bcPmyURUjVSSTZNMJ2yQFJ3fQ4EBGQj2SHWtIM6YgkrR&#10;I3MHNSmv6QFXctWvCY2WdgpSXEtLdjEm00f6/9sFCVS8klyISXmrJKnZlLKdkh5qGesLQAF0dei2&#10;tXbLr1//uIzGXFJUBlzbq0p1t2JFbKL5cDkkzrhbunRD0kwGwCT1YMBUMaZrhAi9X1ntlZqHKJyi&#10;Makca+h83kMxYKaXflP5dNNNPsio4YACyqCNQKa2wjjkK/t/OrQNfHWdNb/SrADTKL1tvWYthCsE&#10;ByP2HqR0evV7cABoa+k3xkga7EqtZEPABgekrbtVbrZqQKFM1KXPkeZILhoiPVG3pb5oFuzs7rBh&#10;TVh3ACoU69PpZL22oeDAREAO8RQms+WMAQvMJW6psag1p449d7tAkUkjNQc+yjnYXSgbt/qLPx6z&#10;wV3t1Fr0fvU6XGbzwkVtBObX76in05iRjnsyppRE+V0j3WZF0jvap0yl3+S6Md3zzK7n/12hOov0&#10;RMZMDo4HFik1lGIYMDJrh34aDk8ab+sTILvrM+mVSXc01C1kYIbdz+2BsArqaOg1YIHNMCOIeScM&#10;9mPmCekjbIM4yMeLWQMVbEyY+Ihiju72tuFO8ST8JnZg2ibAgm0K3fdMXLzZcMMYB1mAlpYWS3P5&#10;fD7zM+zsrDeOo8BCrYU6q1AoWK2Dj7Gtp5DOUDhKDdbki0w44LWG8WItVxc50IuozxPpsN/rM99D&#10;fBAZCkYNDCaE0wPfTxoTlkmdbWBU75Nr0AZ39SigYNwKa4HFkhYjEOntVgDW+0s/4LWNjYJcXm7I&#10;O2/dkS9/6V35+U+/K//0jz+Qn/zNn8mv/uFv5Jc/+wv57/71x/KD7/2RfP4335I3Hp7qAa4H+sm2&#10;vPP6PT1Ix5X6ueW9d9+WP/zD35ff+epX5fNf+qI8fvLEgKWzq9MAJaAvcEEZwlvKRACCw715OT2Y&#10;lXu3V/Swn5PfeOtSPvX0XD795I585umlfPETr8rJ2qTsLZXl3rFG7bsL8uhyV+5eKBhsTMrJ0aoV&#10;+SerKZmqpJRVRCSu0YB3qFPCrn4ryB9vKogsTigbySjgVORke0ZOtubkjbsH8s7jCznbXZbdlWlj&#10;Le++flcenR/qx7MGMKszVVlRpK9N5OTwYFv+t//l30X+7/9LHt19WJ8zorQ5nyxpNF7UtxOSjxf1&#10;9ydseiJjepmq6NEHm4vGpJRMyf7KhlwenBhbId21WJnR9+dlc27FgCUbSklcF2jENSbeAY0S9NBg&#10;VopbIxAGozkcgzI9Myn/f/+MqbTVmyYzGhFyWQOlMhWYDfLiptZbCkCfswtAQWbc3dtp73v0+T17&#10;9sR6Xhqbbsnv/u5XrYESlZjT3asLTDfaYJsk0iHJKNgSybAp8a8ijUBBkagPyWNrg0YrfUMmwca1&#10;IJzUDa8LHjWO+UL1OJ6nE+oW34zRpSZz43qj5eLJjzf3tcmQPsv53Tnrq/CknOLPuqW4mJNkTQ+o&#10;jEPCEwEZRxa7mFYGo2CwVZbS2rhM7pYNXGYOqlaIHl8el+JCSZLKQkkl0NFNwZXfj7yVKLHPo5G/&#10;o1WGksOSXc5JblFBcCJsDWOJmh4M42FxKPAkJwGUgDEWGiK7yC87hkz9ZJJaBRXkrfRPIFmmcI8v&#10;V//QqElHUX4hK0YR5nJGzDadugpF+7rd/4j1JKD0IS2I0V9fFw7VPeLVyJGZ5Uzrw+afrmrqEfhB&#10;NTd3y61b7WZMaBb+WIc01sfhkpM3ZkmDrUaxDboOuge67MCnLwXbm6HRQRvOhBwUUOFwIHgCVEiT&#10;FMt5M+UkBRZMhcykkJ6IqdVZ6+QGXJjXkVKggc3wdRUN0JCHc6hSk8Khd1QPfepRHmUz+IV16jry&#10;RRNmvElqEjt/7iOCCgrZWOLQA5MsFmyMcnVh2n4/aqob7a8owHQqoERlYr5sEnTs2Zn9ceW+7I+H&#10;DPBxbwb0EVQAKCj1hs0ihZHoEUs1hUlN9rsNRGwoF+nZ5+OsEZVcjXwAUPCv4/99yMSxGbrZKN2d&#10;XRJl7K4yFQDFGRg0d2hP0ivjyla6RnstDYaEnRoLNi70YbEucQbBrp7RwtxvDmr6RSgb5HI5AxNA&#10;greWelbwSDFDJxisW2gFg3awM2gLwHG7yWw0KcMZsNkoOJCQvqKVIzwWMqUXe5SRH1xdGlwxRZKf&#10;j3sKfwfpR5R/DBSDEXLPARd8xlgzsCFMWk1l2NBka4aMA+v22gfv35d33z6TP/idT8k/Kiv55d//&#10;ufzy538p//yLv1F28i35+5983wDlc59+Sx7fPZR33rgnd0/3ZEMX2cHmqt7MDptB3/W8B8Uf8Mvr&#10;T5/I5//jl+SLX/mSfOW3vyxf/o+fl2dvvm4DqZ4+vSv7elhsbyhjOJyThxfrsrGQlXcfH8qXPvmq&#10;vKVMZHUiJve25+WpMpHT9Rl59+GZvHq6I4/OFFROFJD0/3Y3ZyUVc0sspAeOWx+es1vSEbcCQUlB&#10;ak3uneza2425sjKGhP6OktzeW5R7yoI+ocD1/pN7Bip7K1NS1gf9xt0jeevRuRwoc3l8caAAsKVg&#10;VJTpakaq5bT87Ed/Lf/r//g/yOsPHslUacoABW8o/2jMfI7Mabd31DYjNQKHLmLn0KCEXG4JjDhM&#10;Qny6vSOHa1uWDttf2TJAWVKGA6A4OvWgvtUpvY3dMtQ2IK4efV16AA33desi0cPHPSLzGgn9y7/+&#10;i7GUlvYGK9B//oufs2tWNxz/16iHRkPLLXt/Zm66DiqzkwoqDQYon/v8h3J+58xA50+/+Sdy+/xU&#10;Xrl53RgQzZO8xcKFhkk+39ZzS6NGPbD6m60pFgDCvI/OaXoMkGzic4WElol7LE46cwO6meO6MDt1&#10;Ubf2dVquHIWU+VTd7KrPjHg+Opd6DKmcxqZ2a6Jr6G43e/XdOwemYPElfdb8iBnicFAXd6BfN6tb&#10;oqWIhAtByc1nTTYbq0Zkdl8DkUfbsnJ7wd6f25/Vr4mYfxQHrOXNW5w2P4NDgs525JgovNrdmCaO&#10;SmZOgWU+L+FSTEZTyhZRGVaSUlgsy7AeCEScTo0yr2orRNKkwPpGhuod4QoudHwDLlejgOmZoJcF&#10;Ca1LAwe/N26mkFywDVKD5tDLAC8ivp5ey1NnElEz+SsU8paKwliRKJLDlwuVU1NrlzQy92XEZx3Y&#10;KIdIn7Xf6qkbVTLrva8+ppaUFrUO60fparcDhIiW50penpoK0S7qL0xNccZADYiFUxYZ8UTW1EUw&#10;lHCuntahXgB4MDSLg4eaQno8aQooagrcu/7giPX79NBsq/d7APt1BXRPOKpMZVS6hhRQ3V5zVMAa&#10;hzQZNRjXWFhBLCHjU9MyPl21dFvLQJt0OjollAtJupqU2kpFwnn+BmWQxZhZkXBwU//ClYELxoI6&#10;DDEAij23RunUDpKJrFnl0EMDa8GWHyNKvzNg94z6H+lGxCXWtMusGMxN9b5icNqmYN7U0KwHar0W&#10;mS+mzXwxU1ZWFh6Rkq6ZcT17sLjpdvXZCOcefTsScNjANLun+j2wO0AehsfPKRbHFTACdnCT2nK7&#10;RzUYcZvTAc8PGx3qVgABnnYwBWokyIKphfH8+D+eKTJx2A/iiWQ8pawqYaasLbdajZF2NHfamgOs&#10;mKnC30DnPKIIep3Yg4ydhhUC2HiHMaTLjC67eiwYRPiCSIWsw7UvffFN+eNvfGgy4f/mH74vv/jp&#10;d/T6rjKUv5Kf/+h78t1v/p785iefyYPzfXl050jeeHAuu6tzGvkvyMbivIHKf/uv/yp/8Ae/byOC&#10;rcHRGEqX3hC/vPnWU/nSlz+Us/MDOdYD/e6dXdnenJLd9aqcH87L5fGCPDhZki9/6rF85tm5nCqj&#10;mIg6DFR+SwHozvqCfOL+bXl2eST3DzfkzsGaXByuyeZyVcZ8TCuMGUvh7eJsUU4UKO4cb8re+rzM&#10;VbOyMsPsk6RsLU3I4eaM7KxU9ftXFDj29ZBflDcf3pYZpaR3FYCe3Dk0ldizu8fyWEFpZWpcDjZm&#10;9eeHTX48OkR6oUOi/qhZwPicYRubio6dlAPRJgPC0OhTuAv59SEpzcwo3VyqTcrRxqYZSk7lS1JK&#10;5CQfSYmbQ7lTI0UGcfW5JDDks7c2NrgNOsm45bqkd2FxzjrpmxVQBp16kLTesJoKl3XU/9t/UUC5&#10;Kbeab8h/UYCoTVU/YioNzTeN0QAsHE4ev1tOz04MQJ48fUN+/JMfy527F1ZzodP+5RsvycuvvKRR&#10;bUt9cqRG84CKRbQDQ+Z1RU/GlXkienrmM9igNOeQRoK9MjDQIT6NGDmAMWNkE6PAaXlue4HsuKsR&#10;byivuB0Rqzkw0GoQg9Axn7SP1CcTYtNOQbZfGVufe1CG9H2kmiiz0soeABdvyiOO+IiBS2YuIcMx&#10;BbaCR4KFgDKRPmnraLWUJbJRrDmQjQaGIzYigUOaAzI7Oy6JqYwkp7PGSjxpv3iyAQOWzEzeGEus&#10;lLQDIqaRJocWdYSJuUmJZVKWsuHAqgOLy0wDiY658GpCxtxrCh79ncMBS1nBLhAONDe01wejWc+A&#10;8yNAyeeSUp7IS2WyaGOpqX2Y513QYykebzRiUT61Ceo3kVDW1uGVJYk1nOqFJNnGUfc6LNUB+BPN&#10;EtVycAEsdNAT8dJNz6FE9N3X1yNdPe2W9sBvD7t5WAD3ayRYP7zD+ahJr3HCBVRQP+EsXpkrSVn3&#10;XWoqa2aUnnTQPMPGcnE9nJRRVyYMNACVDsw99S1AiVMB6qgRBR3XWESDEvpoQnoQ+2ViYUp6XRp0&#10;RV1mmumMDNkwuvHZjEwwEbaS0EO7RzpGOqR9uFO6hvuMTWK/AwNq1ddEKgwWyXqMRpJ2IHpdQZPv&#10;4oLNaO7RAZeBMYDy/3WRtkFxGgC13+iQ1psKvi09FvmnkynJjaclra8tX03Z5Uk4ZXZ7TtLTGnwq&#10;8Pb7hgx8YcbUh5hrgwwYiTT2WDSfUregkJ5MRa13jGdiRXgNWGAePB9UW7AYLpgKVz6bs+flGK6P&#10;/+Bv4gyisB9PpKzfBPUYDs6cUbxGpmMCKoPK3lhzANfAoD73vnbdr16ZXZ0yl+vxuYKMPgdD9jL1&#10;MVwB6OanRwuDS1KJ1PAIjK59/Wu/Kf/yz38u//zL78sPf/BHCibfk3/4u+/KX377a/I33//P8tlP&#10;vSmP753Ka3dP5XhnXR6eHcnu8qIe7nuyv7Gu0V99uuP7779vnfT8+853viMPHj406436HJV2mV+o&#10;yeW9A9nZmjVQOdqZUcaD2utUPnhyKp949VABZUKenq3LZ14/lc++cS7nK5NyqaDyWFnD2xfHcm9n&#10;VQ/9RTnfW5X5Ws6YCUxiWenv2vKULC9UZUWvdX1/U6OADf3+ox1sWcqysVSR1Xml0IWoLE7nDWC2&#10;9PNvv3pbzhTALneX5CFpvZ1FOVmbloP5qhyvT0tBo2OkzoXEmMSJ6OiEHXRYkTk4Gn/uKltvXjPv&#10;ngH3c8sOhx0QdNSXU2mp5fJSTGg0rRESPSsdN5qlt6nDUl0OXbyDunBhKMzRGGIqnl7DCjY+ZSh5&#10;3bQepZzLK4sGKhTkk2WfNLXVgYKrofWmAckzBXEu7FZeeuVF+dNv/al8U6+Ly3P5dwwnn6fAsHap&#10;TlaMmZzcPpbjkyP7/jllQ3/27W9Z+os6S1d/ix5iuphHuqR/pM8cZPEeQi6LZTx9ALAWIv5EIqFR&#10;ddoGujkcGnX3t8qAf9jklHT+opAy914m/bW6zIl3oN1ndiQYKTY0MBvDLy6NXsc0Su3QjdTQ2Wap&#10;EA5sZKv4gGHqiPKKBT6h6yo/U1Q2opvV1y3e9Ki4kw55uetj0uNtk+bBBnPipdmLAW09twak/WPd&#10;MtrqlaQ3a30LRK/uaEDKul5C5YQCyZjVYQqLFWU7i5KayUhuoShBPcT4PIV/+lYaupulPFuzC08n&#10;uuxR8uBPBahQdMafiSFGWIbUzSddxljooL55o9V6WayzvLXHcvOkJxiUhLSdAXHMCsLlgnoWzuF0&#10;QyPtpU6BdYwrErRxvS7/mE0GZFQvw84IdLARoTt88OaINfWhaGp+qUWaXm5WgO2yw4e0CqmUTCZT&#10;f365nKVRfB6//S35fNYUTZYq8yuj0gMHu3zSX/wNjX0tltbhoGzoaZLW3iZL/6QLcbNKx3YdoOae&#10;hidoZPVLUFloWH9ucW5GEsWSBHV/wFgAGIfXawBAXaVTmX6n7qUbbXpwKTvuHB6RggZI/F7YK8KD&#10;sZzPlILxcsiAhY9JO2FJAuDBJKl7WV/R8ICxSaeyJGavZLL5595rQ6aAIn3Tpc8BAQ5uANS0YC7d&#10;bb3WsEt/Fe4Gnbe67GKWPDPlOci5V0jxRz0K3D5lE/4B6XC0SKqWtmAlmBuzIGgsFzE7+mQpZWkl&#10;JitGNPr3hTw2YIvRwIz1yDAITRkiijIu0mL91Jr0AmBgIdRcBjRg8bjc5mgBkKDc4200GLEOeSxd&#10;mG2fjGesiZLXxmsqpIoaHMeMsbg02HEMj1gA0dKKwOemMsUBZaMJSVTiGqhlpNvbZ88akQopTJ+u&#10;T0Dap6CPM0DdEFTXZCgl1371T38pP/vpt+SXP/+uAcpP/vpP5Oc//Lb84Dtfly9/+L7cv70vD8+P&#10;5N7tQznaXJJ7J/tysb+rEf59BZU1RXq9Sc8LSeT7+Ecn/ZV5JL0rdVCZlEePTmVJqeDe9oypvkh9&#10;Pb6zKZ947Ug+9eS2vKqf++TjY3nv4YF84sGBPFJG8eT2njw62JT3Ht2R+/tbcry2YDWPYlIXkUZE&#10;p8pejpVl7GzMy+piTQGlJrubc7K7NqMAU5YDBZWFmXFZmSsauMwq8vL+1lJVJgsRWVQ2c7arQLI+&#10;J0drU3KsYFTWqKoc88lrZ3vGVEipjY0OSCmdsDG+HgWCqC8hIXfSBus4+sbsrccZtZG4VmMYdotX&#10;F2xJF25RoxjAaKSr2yxa0vrAsW7BTsY36BanLszh9kG7ABOodT2qHNGof1DpMAcR0uyQ3H9415Re&#10;5YWERsINMrc4LbN6UVPpHeiSt955Jm+9/aZGG13GNtq72gxkAJXadNXYyy1lLXxMQZ6PP/bir8uv&#10;/fo1M5rENv/seUqsVxeQa2xQr2EDFZd/1KSMRN1uT9DYCoBChOL1BG28wYwesJls3KZR0uOC3Tf6&#10;+e7+Pks54IlFbwsyWJr73ENRe59idSAQl2yxYtMEA6mYNSxywHBAk0biIu/OcCIW9IBTP/aMWuRE&#10;BPhiy4sKRG3mTNw23KSA1iMDgV6bJYITdzyS1nvttdTXIEDWNGJpS2SnNT3gaOwbTfjErwdAbWNa&#10;IrqpotWkxGeyEq4pY1ir2cc1XRMZZcCoerBuocZAQRnlUyimB95Y0KJh7EZIEyC1ZTgSef32jh6z&#10;+KerH2AhfYgSjXoUChzmheNunU4lbDbPzHxN5lamZH59xqbwUT+gCZGCL0q0qw3OSOHu/iEzsKRG&#10;w3hmeisw8nQ0Oe2ts8NtA8CIwAfMQqXfolsKvoAJRdxqdcIUj8zbIHKdUGAbL2WMeZD24LVGmXs0&#10;kbW60q2uJpt1z0HZ0NUo3Y4uSSnolvX+YFOSn80ZIEcnEspY8jKkDHNED9B+cvL6GiO5rIGKNxKT&#10;UdgI9ZXnbKWtWy9TsLmVyQxLt667cC5ldRz83GApfpyWQ/0aSQ8pqKSNtdBjlJyIWyEf2XHvsAZC&#10;fUi/NdBxDFqqEiNaOsZZy12dfbZXGYkBkAAoMBAOX0aRo1a0KafKULi6GxWQ2/R39jolGVLmOuIy&#10;hk7qKMaUXA1Ag/GAuRSQtp3V8w5TU/5mPr7ReUOWdpZNYEDPDUIJRvdSTMdzEYBJKXthLLbHN1qX&#10;KQcwdhysT2UcC1ifCc+o3oxcT2thJwUDJZjt0cDV46jPk0L+D0Nhlk1Hc5cx9vF00eZKRUJxAyFm&#10;X7W0Neo9b9H71S5DHgVMvwJYeNiMKTs9XdLj6bVn3dLfbvuuWc/8uhFsvaEVCX0+V5FrP/7ht+RX&#10;v6wX5H/2o2/LD//8G/I3Cih/9rWvyHuv35MzZScH68vW//HsvrKH/Q25e7wnb73+UAJel/i9bnnz&#10;6WOrqeD39dOf/lTa9Q8kDeZwOmRxaUHa21tlQWnr5eWhbOjB/fDenpzuz8vTR/tWpP+EAsmze7t2&#10;nW5O2ttHp+ty92jNCuh3DrfkAeCmLGldI2k654e7O8yy/vb+phxurVi6CyCpM5KCbK+Urf/leH9Z&#10;Tg5WZX97QUFHN2ktaz0tC3QHzxZsZsqObtbbuytSG4/KylTB0l6r00VJBBySi+sC1WgwwUL0BSSo&#10;0SYFOu/wmPhGdPP2Bqw2YFePxw5MinsY6sV1wXW3dUmvPnTX0IjENZpMYtGPsWD/qF3UTgATgARq&#10;bbPYlWbbeFH9uk19bebQHHGY3Qq9KUQRSwclXYwjNnyrWS/P2Ii8fPNFK8i/cvMlua4spWe4VV64&#10;/nF58eUX5LoCDJJi2AtvbzXdNCbCxw2tN5SRtOvXvKgfv6Df8zE9FJVleLv14NAoP+0zB1IoOlR8&#10;1O0y6WN7a5fVAFisWMpj+0AuOBoPyeBIr6nT+pQWUwy0PLUraKkENij3CRWYzb5RdmIuqJmE5Zij&#10;2ZA1bWEpgdkkKi0cgHE0hh1heYLFB2zJrRuG2RKNusZutjRI91C3bdRR3dCYJOIdxlAqZkLE4mlT&#10;WNHT0fRSl4z2BW2EK+KBRDIrK1trZtEylvcrY/FLYWVcRulC1uAjNpOX9EJBIpMpmTtYMJ+wYE43&#10;eF4jzfGQKaloNvNwIBRSEkvHJaoX9hy9o/1mpcFkRpRI9CMwf6PxZquyijFTF914odE2O9Ym9D0g&#10;J11ZW5XcRM4AZG5r4SMPLqSpAAtmmGYeqeuTFB6qvCuw8vui1nDqVsbi7vbIaKfLApZejbaJsLv1&#10;d3HwcChhd14uF6VSK0m+kDHFDxbnffqzmSgImE3q3rF0jQZy1UW9R6moDLhH7MLpuZ6iVIBjcJOC&#10;B5MCXbpmSU8idkAsgcDB5rXr16Kcax8iNTUiQ17dOx6fgUYHKiRGBIx6rY8F9ZxDo2BckAEaLHLs&#10;tec0qJzL1t0PVosm4EDQESkEFFiSCjxJBfyk9WWgbMPryuFz2Hx7AOYK6GGSxiJdHgUGjw3xc/aj&#10;7lKgwJJeAR9/NlM26oHcoeuODELEHZJiPC+T4xOSoUah0X4kELZ6KrULZOX8fKYkjk+n7X4MeHVP&#10;DLUowx5+7hQQkQUNUNhbrjGHgTG9JUN6PwEW91h9RDCXP+IWj97fqALWFYt56aUX9PfVgYXUM7UU&#10;6mbsubZbbRroahCo9xE7KWylvM76eGwsZZARY79CaowREF0KuG265xFABFJ6PsUcBtqpWlwGg33P&#10;rwFpHWy1NCeCCcCaIWmYTba2dJpTBcz/2k9+9B354V9/S370g29aDeUbX/28vPvaHXnvjbvywZOH&#10;cnmwI6/dPpa7h9vy6PaBzRy5vbsmmWRMIys09x31y7rofyoPHj6wlNfjJ69pFDBkvSlYLF9cHMqW&#10;boyttWlZmsnJ/rqCy9mGfPrZhXzuvYfyzqNDeXp3R463JuXViw25PFmRy+M1kwrvbi7ICcPB9Nrb&#10;XLXxvSWNqg431+X8YFcZ05LsLM+YPPhoa1Y/VrayVrbr/GhF2cyaMpZFWVN2QrqMyY4M4prWRb6+&#10;UJGNxapU8nrYkzPsbZGod0iySkHTEa8uFJQhPokrNc/qoZQKp01KSCMUMxpoPgNQHD16kPUHbJKd&#10;WZV31B1amS4JtfTowgWUAJUY1uq6KGOkKvpcVqS/AhQzWuTj7lFTqIwX0jKjh9n20YJSZo8eXrpQ&#10;g826kWKydVGT2d2kzO1mZPmgKPmZkOQnxyRXDSml9phXGnPa/UmXAoNHasslCWV9dmBj2ZAohSU6&#10;rvTf3SHOcJ8NuxrLuiRRDkpJN+wIC0kjfbqymbXh9Dss/87zJC+P9JRZ11xER+TnoeWmIuppMykr&#10;r4+0njGvrnra8Oo1UrQHUGZm501UQD8EG4zO32wlqpu/yWSOKKKYiwEADQ/W6xEtTb3mIUXhuxP7&#10;CqdGTu1t0qrMDPAj6iuaVUXaDmF/PGLSZqS9bn1+nU1D5jyLAy0SXuwvsN4f9A5IpKTfu5KxLvvS&#10;1pTENUjJLlcMYPylkEbe4xKrRs1e36EbL6CgG84F9d7nxB/12ezusViwPvBKPwZUECuQ0kE5x++y&#10;qaTuMQNZ7oVdPfWLyJl0Yrk2KcXZqiSwSNFAp6zrlAOV1+McG5XW/jYDUe+Yx3oVbC69HhakX7Em&#10;Yc4H993RroyMAWBWpxu03hdUOgQ8HEiogrDhQA47PqHMGguWbLQujY27ZEKZRrwQqw/xCrmlPFex&#10;znDGEdCrg4yXZkTSYgAPoMKBzn0B1DE2jJZiEle24on77DLnaT3okRgHkwmrn5AC6+wbsumZPYMO&#10;AxdGEgPCgDES48n5aZnQ+0DUT2qmtKJMajEnmemE+cTlZ1LGVEeC/RIg3aS/C/UTqSXWMGaPADXd&#10;+FibwKAZrOX3B2UsEDJlp4f6oK45qz+hVsSfDDv/1h4DY+Tdw3qAjujhnQpEJeRiNLJbEuGk1Sp4&#10;hoC6jQJwKGNV5kuNBQuisaRX0novAJWekU7JaYAbSj23T6EoPp6wUb2WEou67XtCKb3vflLA+qyC&#10;Tsnq+mKSqUsBHceSm6/cMKWe1VHcQUtpdTZ1KSNVVga70/MrgXIwFLa0JnuVrnwENzi8M2ceFkcP&#10;0JBv0MQPYebtpFwaDOTNPw6n60DWb6lk2CjBzC0NcOmVwc4FZSVZi2goDaj8mfzyH+oS4j/+gy/J&#10;J99+JG89vpAPP/lMLg425MHJngHLxd6WvH7ntlwe7crrd88U7XpsHC7/vv3tb8u9e/X3ydHSyAY1&#10;Ozu/LQ8f3Zel1Tl5/PhSjo835WhvWeYn07K3NilP7u9bb8pvvXvf2Mlr5xtytFlT0JqxhsiTnfm6&#10;0muNjxdlc2lGQWPdDCJXpiZlY25Wbu9sKRCt6rVsbIMelMONSdldKSlbKcr+5rQpxbbXpxVUKjI/&#10;nVdgSRtjmZ8el53VWQWWmqXSCoq+To3Yg7r43EM9Ng0yqAel16HUzhOQTDRjoOLWg42ZIJjNASRc&#10;roGgsRfXgN+aopAaEqH7XfXOVUAF+/2w0myYCmkvmIqb4nTHkG12LgqCZrZIL4VGrBi4Tc7m5I6y&#10;uqnlnCxsaVRWccvC/rjM7KZl+aQo8wc5md3JytrJlEa1bplZHbdDeX6jqkBS1EMhb9ec3tt4ccyu&#10;UBaTRI+kK4w67ZZ+T6f0jLYpACmQTaekulS0jUmDXI+LRdRtUdTcwqxJJ8ndQrUBFBYqGxJAociL&#10;qqirv1Mj3V4JjeqC6yJC7tEDblAZptNAxQqgHfVel2ptRhaWFm2MAYohorfl7TmLzkipcgD7fWHr&#10;z8B11qnAgHcUI4BxuKUnhMbD9u4uU3kxF6gyXbZC47yuHy4iXAZrMZ0xn6lKxJe12RV0/WM0SCqP&#10;yJICakLvSW4hJW4F2LBGasGqBiF78xKdSktV12UWZVhZ2Vh4wNIDwYz/o1GuDLhDTcYQJKK/8UrR&#10;CutsWkwEETng/MrBwzRS5MM04uFOwOfJgdPNnM6Py+L6qnmN4QyMQGD5YE3GZ8Zt1jz9Jszp8Ef9&#10;z40gPba56cXBoJF7RJ8KareRDqc4u1yW+gJkABVqKh3N9Z4UnhspFWoCKRy6J0sGjMOeIWN75NaR&#10;7tJ0SC8IcthgMmKAQv8I9S0YGYyFbnfs1QFZCunMdHEnEFUo4GiAA8NAVguo0LeCC3QonTDGguig&#10;vaffvLtIcfaPuOz5kjZlOJfD65ZiraxscloZm67r5bJZu8drMXM/wMa/tlq22TH+pLIOZfIc4ggG&#10;wsoke/UwnF6akon5ir2OPt3nsBbmt5jyKRyxWgRtAU6MQZUVM/SP4MVmmWDlryzGpc9rtGfIaqMY&#10;xLKfUWrGxuJ6qI+ZvQo+XtQeGXrGOqbxMKdBrGfMacxjHGBT1gTYkeaiDwR2MuofNlEM/SWBqEci&#10;Kb/Es2MGjg6vgoSyrYgGTBG9b4AKEmCbcNk3aPZJqE+veunoQeHsGlDgoc0hGY1Zmoy9al36PX2W&#10;dehXFt3U0WJrHw+4gj6zWClkoFLRcxSTVdg4Cjv+v9/dJ/3OflvrNF9etRgwfZT09jWGa/3dj74t&#10;X/3t35RX7x3K+fG6vPn6hbzx4MTSQpgw4qcFqLx6cSL3Tw/kM+++JfFoWDra2iTg99uMj7/7u78z&#10;UOHt5eVd3fD9cuvWLf3Du2RhcVoODzflracP5Ox4w9gDjOKDZ3fkgzduG0t5crlt18XBvDKOCQWF&#10;CTnWg+X8YFWOtheNIa3PVRU4FOhOj2V7cV4252fNefhsb9MkxJf6s48352VHwYPvP9yqN1fiK7a5&#10;VpXN1UlZXZyQJV2QS7rQYC6kzZamSzaUi+bHglL/iFcXDV25uojHlJY7+uv1DWSGXo2SzSBRL/eg&#10;RjVDepj269f0eqxLnAFh0Ga/0/+8uchrswpgKRGiIeaYK/0caKVzVx8CHljtdUBhw8NyzGyxbcg6&#10;XJkV7fL1adSdlOpCWrbP5hVQirJ4VJTKelQ279Rkcish1fWUbF/M68Z1SW0l9xHbSE6MyfL+tGzd&#10;XpIK3eW41uqhCbA4xvqVwbiVjg8o3R0xECGPCoOZWq3axERy01ijc8AQPS2tLJq/UWtzm3VecygB&#10;KtQCkDkCAkgg8ZFyeHRT6z1jw1GHoiMcmSbpL4wPKdozz5zGSNxlswUFw1LeJJbY35OGoRgJVScS&#10;Yiw0nlqwGxx/KXqjqMKwkNkSHb2dZu0xszilB/KsTC6WFVBmparPnzoAVvWkJTLpkgS9KWsUDLoT&#10;Zo0OYIXj5PjZQBEDFphIYjZjNZW8rqegHloACkylsDRuqYHKUtlG9JbnJux3YHQ4Fo/aADAKwgyN&#10;cvm85tFE/t5mYbR22RQ/AIUDiOChuand7MyxdGfOC3NlcETu0Y0+FKzLmKsrU/VaQthpTYuk3Bjh&#10;GrAZSKOWhiA6xt+MWg19L/RUjOJ426Prk9n2zP9QltfW2CHNjW311KUGPE7XqD03wJD7zpx7BuH1&#10;OZWNKmMBLJY1aOP+kPpAfTbs0yDCMSCOgNusUmBkAA+uxoBeXEEFuS+MglRhaHzMQAXpL2OKARbu&#10;GQq6zqF+6dOol1oZxXpAhYvXQr6exsWmjjYbzDeu+5X5LqTUGJdbXC5IejIlvrT3I4kxzZ0ACx3l&#10;E7PPJb5jDutnof6GHT2pPP5mOtu9ypRQUeHay74lncWeRynFOkUqyzjkgH4cU+BJjUWsNoqHX1K/&#10;J+QNSliDBMQgSJOpq5KK7Ozusq50GkgBbFJxiB7odk9klf3htRcPWpoOGS+qK0AoQ81M32d2SVKf&#10;OW7NqfGYpb8o5I8qmHf3tFsdDH8ulF6kwBjdTPoLUIkoi+L86uvqlMHePvG7619HoyZOxCFlhlji&#10;jGpAgm0Mg+y4L3iWEQxQr2J6KGDNsDeABedl1h6pRPzF+H7WTo8CFCameJddw87+P33lU3LnYuej&#10;DvVVPZRvH6xYauhke8XYyYPbh/r+mmwtzMmn3n5THlxeylgwqDeuS27cuKHXTenu7pHz8wv5yU9+&#10;YgBTU/qOdXq1VpQ5pcx3Lw4MVC5P682M77x2Ku+/fipvPdg3YOHt47N1YytnGhniAfbgdFt/75Ic&#10;byzJ/sqc3Dvak9cuTuVsZ0Men5/Iyeaq3N5WYDGWsmQyYdjK7d05Od2bs9rN/s60de8jENhar8ny&#10;fMnkxyt680itFZWyZ57XTrKJiCK9HuTDA/pAPFZDYXERtXAgwkLM2bTDYcxkuNtlrMVSXp2D+jX6&#10;eYfboh1ymAH9/khIf34sJYlQzKIaZ++QNTcO4pza7TCmMqxRpbOnbv1Qn+HtMAUZC6d3oFWG3J1m&#10;DpmfDktpKSrl1ahs35+T9cuaZBZ8Ul5PyuxuUTKkwGZjMpZziy85IsPBTo3s8goqC1Je0IVZCUmm&#10;FjE/IJgKqTEsscM5v9nN93t6LMrEugNgQabJAgNUugY7zcUWh1OYCnUUzAdRv1ADYHET9dqYUv+o&#10;AQtKOR9zLYbqfRIUBylKY3h4NS0RcMBCBbUU0mMrpGbiZhYYTyZMFsmi5UBmFgp9BTQT0mDIIQzD&#10;aNZIiw2L6WBNDxsAJVtLmH1+biZtTXGwhsrUtCQTOfMsu3m9wxR7L7/YLE0K8DjlkhZx62amFjCr&#10;66ekQcnk9rQkaIScTkioNGauxlPKAq98syq6X2j+48BDpcYo5FAsaaqYnt5BAz1SDYAHSiNzENA1&#10;hREhAAOgUDtig+aYI5KNmnIJ6TJSTuS4AT0IU9WsiQ6QzCZLCUnpayVNRZoNzyesYvAe4xBmOBj2&#10;8qRjmf1hdu0GKP3S2dhjdRyeAzUxolbqMXRSw6bwjiIV2NbTYV34zd0N5g2GpTv1IgZNYfvPcxp2&#10;j9o9o0aBOoyUI0BHPYygBNDFGoa5LaRRCFB4DcytYaBUFqGDRt02mmCk3vCIQouekgYNWrl/5tmF&#10;UAMX4lTCTC2ry5OSmapLv2d2Z/V5TFt6DdACeGmEDKYCloYj3UtdozRfsJki7oTHCueZWs7Sefzd&#10;+GZdTUIkCGQ2E6lrGIpN8hxg7daDRbz+Mnowj1McT+ie1GediiQMVIJ6qHosBeYwnzEciJHdUvPC&#10;fobnhHU/Q8hIETNDiH0CY6G3J5wMmOkjgIIf34Czx97Pjsclo0w4kdYDPhU2puJThujxuKx3BbDg&#10;nAkr2FEbumqe5XW4RoZtxEZPV7f1ozBOPZ3OmvrN5O5ORmj0yivNdZ+1K8cF0t7tI82mqEOqDfOE&#10;uVI3Q17e0t1iw9BYM7AV+tBi0bRc+73f/aw8eeNMjhRE7t89kP3dRbOcP9hbtOL28c6KsQOK87ur&#10;S7I4WZV3njyxOSJPX3ui3/NQHj14LNtbezYg6OWXb9j1yiu3DGR6lB7NzU/KwkJNpqo5uXN721Jf&#10;D0435fGdbfnsO/fkvddODFzeuLMlr19syvnOjP3fO4/PrJ8EwDhX4DhcW5Dz3XW5s78pp1tr8s6r&#10;d+19Pr+plHZ3eUruHm1Yxzw/H6Zysj8jO5sVa7YEXHa3pmVNaTNFe+o7y/p9eY3MCpmE1U9yyZgM&#10;a7RENzz5SKJrcqvm89Pntgsg4aKuAmOhsE66i8IYYEJ0QLqLBjbkel63z8CJA3aQFIciOjLiUWaY&#10;Y7CokTveTiNdw/X0UFe9k5dDlIhkcLTXGhCX9qaU9iektKx/a9kpc4cFWb3QQ3MpIDP7BQOW+f0J&#10;mVhNS0IZijsxoIdTh25grx5+eQOX+e0JYy8pjT5IiWE450uMWqqAyK59sM0iUz8qKL2YCghboWhI&#10;CoyNR68KqS9YCsByVSQEUNDQ00gHqMBUaAKlG5zOcL6Hr4N1cJhiQ8+BgRQW5RLNghgLBmPY9Jet&#10;G59JekSQ5I7JA2OmxwGIlxPjZ6MKOswup0M8V8pIdb4oBY1aJ1Ad6UG2uDdjo3OZn40xYqlasYO3&#10;nicfsrngrc19VvxnHgdNckTeFkWXYhoFl/Q+zxlrycymxZNxG0hZkXg6a4cjc7kBQJxyOfi69LXg&#10;xGuHe0efAYkBCIVeJKu6TkjpkfYibQDowGpS4xmLwpkHz1z4vL4WJMxhBRD6HPh7ADDmZDDArDA9&#10;buyRLmcYBl5NpNdotGSiIP0vfR0jZkyJvJjxt9iNUMDn0DPvK0d9tDGH34hj1GoXgDS9NoALogd6&#10;TyjikmrzjPkkkUsZ60P8QJ2o/roHLeJHIQawME8EpRoRLsV0LPZHwoNWZ4FNcKjTVIc82uaMUMPR&#10;+47JIkOn+PmYdZpiUJkqDaQ0RQJm+amizXVBSk4PDPY5johTktWUzGzMGVhQ/+G5EBiF8n6TGy8d&#10;zFvTLKyJoIF7TH2H309tCruUvoG6YSp1UMaP87wIAhCZjHlDNkWWoDGoaz6iDB2Wko7GJZ/MSjQQ&#10;troKAh1YYp2Fp2x4GBd1P0xHRzSyB2QaWhvlBRPK3JKWzmbpH9Fno+ywo69FAxMN4gbaDFRIh416&#10;9P46ez9yEk8klSlp4AVTGR7G7sdhwELGAGCBraDucw4NSxg2of/f3lpvasVLDGEM++dWc4v1VhEc&#10;NLY3G8AysTKrZzVprpHgoKXBQhpoMnZ6NOS0gW7UfUh/kR0gS8CANgIn6oXXTo/XlJ1syZYCyKzS&#10;xKXlCVldnZSjozVZXa6aVHdmIq9gUpE5vWrFojy+90AqhYo8vPtIHtx9rKDyujx6+FQePnhD7l4+&#10;ltWVbenQw5NuS3Tuxyd7sr4+L5VSSi5Ot6xW8uTeoQLItnzuEw/kfQWVDxRUHt9ek7cfHsij01V5&#10;9vDQvoZO+nsHG3J/f0MOlqflUKOl040FfTsnTy+P7f/OtpZkb2Va9ldnrDny1fMduTxcld21iuwp&#10;oKwv5WRlMWfAgisyoIL0eG9rXmpK12enSrI0Ny21ckny6ZQEvT5xO5xmZUAXLUBCigtg4SLFxQUA&#10;WJetgg4MhWgc8CDNRS4T1RfRAg6gsJ2+9j5raBx5Dig0PfZpNEkarK+l19gKunckjaaT10MXGWFn&#10;f6susBabMbK4OynT2wXdSApMyQ6ZPc7bbJHF21Upridk+XRaZvbKkpqk29ytm9ojmcmAVFf0oF1M&#10;ysbJnG7qMf18QAp6OFYWC6b06HN3Wzqlc7jLcvVX5n30A3AQcLjQKY3fD0yF1BcshXQBkQ/ASfqL&#10;3DRMxQDFM2LzFZDH8hbZOcV8GrHqxnUOpeAJyelaCoTipvbBsdahm9WnGxU5sfkXRcOWmkHOHBgL&#10;Wh6XVBIHMRJeajGZUlqm9ZnOr2sUOz8us3qvYGTlxaz4Mi4rOPfTSDk6LK/cuGWpCeozow4F31GN&#10;bMc0+g5gJe60SBl78tbBdpnRIGROA5NgXkEzPixDoT5lDW5jQBxYdBxzgKH0InLHwLBXGaYvGBev&#10;V6NGZ9BAhM5s85B6PrsdpkLDKMyLAjvDm0gt0deQIqpeK8mGBlk0XAY0OrzyH8M1mTQPRpBE5Wx+&#10;FGeYOKJkatdADsY1ZAaB9YmQNELiGs2sdaxbAFOYGvUCCsrM8gDcba6Hdf4P2iEOc4KZJPJxs5pH&#10;wYbih4PdHIWd9XQV1jrtvd1163Wfy74HYEG4AKiQSnRGh01BRAqFqJf8PIAcSPrNAoSeDZoqK7MV&#10;GxNOXQrJOOlNABI/NXzBzOZeQcBqMjRdKltrdXTJze5GiRYTsn60ZYDDzwJU8N/C+j1VjZrzNH8H&#10;bDNUCpuFCm4LMNOB0QGz2h8c7qs3Gg4q2GtQSDrJ4/BpwBmTaDBmmQcYjE8P5YAGUBFd88lw1EQ8&#10;ZCb4mmQkZXJkni99Q6wDXBR4HTdvtejVbF3oMEPWcldPp7R1NCto9JtqkosBhKGo10CEOUe0FHR1&#10;t+rBrfdY1yYshfEUlUrZOu0J6Oi0h3WizKS+EvD59fe7lJlHNJAbNOkxQRkmlU3N7XVW63DZtEwk&#10;1gwPi+fi1gtFNz1sGKbnDA2KWxleSFkmKjW3AgtrggAClSOWLkyKZN00N7fKtcODZWUpazI1nZOl&#10;larNjF/UzcmwrqWlmtw7P5JMPGwDrELeehS+u7EjSUXg1x89lbt3XpX7l6/Lg3tv2HXv7usKLK/J&#10;XX07NTVvdvivv/ZAD/V6Q+Lp3oo8fXhsgPHs3r78Fkzl8bF86smZgsS2fPju/efM5UxeVbC7VJby&#10;4GBTHh1ty4H+DECF7vc7u6vy1v1TZTDLykp2FEj2FVDW5UgjFXpLDtbq3fMwlc2VcQOVjVUFk5UJ&#10;K9bPTeWtr6VazirQrMja0rx+btKi6qA/YFEK6RpYyFXNpD4PpN9AhmI97AQQQGXR295tl3MAO22v&#10;gorDmApqEjrsoc0+Fqc7JAl/TMbwDeoYMGDhrUMjG8+A2+oxaONpUqII7nI5bZFRwCvPZGX1cFYW&#10;9iY0gtWNMTGiQBKTmcNxvYqSXQrLpALO1E5RxsY9ElJQqaykZV4/ntPPJyteZTs1GZ/RDVLQiCsx&#10;LKW5nLgiw6b6KM0Wzf0VBQ/F2NJs2QrD/pTX0h+ovzjcTVasi5G0F9ERdJu6Ch2+DP6BzVCkp1ly&#10;LOSThaVZk6zCcEZHHfU5H7oA8QMjV45fFkVZZKSASp8eJKMKVliQAFDZnEa00ZCZZMJc2jra61JQ&#10;Ui7eUes0RzVD7nxhY1IWtyZleWdSD10F1XLQQCVSCBoDG/W7rauagj21FWZtDOoB20UDoj6HWw2t&#10;0tjaYcCCTJbDb3w+Yz0Q6VpMJtfKVpNa2p01mSi9GPRC8HMBwQE9zG82dugz85vdvdcVMmUXgHJl&#10;+dF6q9PURCi1aMJL53PGdLDCiNcS5leGB1lG12y9m78gg6GRemd6RNdjzKmAmbLhWkX9P/odShoY&#10;sblpME3lCuaS3NLSYyaTgApWOLgftyEpZp5Nn9tUdPb6laVx4GGAyfdhusghjviBIjYyb1JcMBFk&#10;0S4NHOglwdPNH47ZxwBMS1eHXTANusQxeQT8YIqo5FxxhxXRYSqsqUQ5ZkV90lTk8rG3B1AASTr3&#10;SclcpVWouY3rAQp4e+MBq4vA6ILjUQNdACZdy1kPC/Y5CAgAe1I4SWWZoYLfAoPeQI8V9gHuynq1&#10;7gunjIn6ii/iM4uSoK5ZgiDkuqRrqZOgqsLQE0DhjOAsjCuDTul6T+u6R10FM6A3BGAhKPS5wzYi&#10;mPk5uEVYHXCoziI51Jtb2qSppdnWM4rJRCpq6S1vYPQ5oPTZ8DzqqsO6l3DVuAITivR0vwOANC0S&#10;0JG6Y7AaLse8zWWyNr0Wm58BlIcKyEx29PkCBmweb9CCqLauXmOobV2d9oyppcFKAY5xDXK6HK0a&#10;eI7W66zFugszTIUgE6Wlh+dNRkGBhZ99bXtzXqY1omAu/PbukiyvTsmOHtqHJ9sSCI5qFD8h49mE&#10;xMNBUw+kY1jDJ6RWmZHLi0cKKo/lzvmr+vY1eXAftvJU3z6RVxVwVpbXZWtzXd77xJtSGk/KoQIE&#10;NiowFYrpr97eMBB5drEld3dmlZWsyidePZJ39Xp8til39pbk0fGW3FewuLu3KhfUVtYUMFZqylbm&#10;5Z6yEeooF/urdh0r28IcErUYRpHbyrgOt6dlZ70sx3oIbCwpYM7lrSlyejKr708oa5mR6VpJKiiP&#10;chkDFDTrZgc95LY0VMAZsRoKF6DiHfFZAxnsY8w9pkAyohu3XYZ6+gx0ARa/Rguri0vm1EuaY0zB&#10;JJ/QwyKckWq2IuVkwQwkU4G4BPFsGtRoQxcdbIboiMVMtOHQRdPcckuiuuG29fUu7kzL1EZBlo9r&#10;lv4qbyZsRvva5YzMn0xIbWtcJtazEqkEpbiYMgCaWEoYoBTno5Y+Ky+kZHq9ZPJh9PzUVKC6FDI/&#10;Gh2rhzSbEqZCtIcqixQYthFYmgMiKE7I0QIugAypL5gIFtzkijEuJMoqTxZtMFCxWrCNw8wNeivo&#10;QM+WSpbW6NfImB4FwKTP6dZFnbYu8UKlaBud5q+0rsNcKW/fy89A6cVhTmGfvw/Z5gLP+2xN5rYq&#10;xlSiRQW7Mh3XYYkVwhJKhsQfUpAPhK0DuFyaNnWPQ58Bm/7GzWZpauusOw0762lAk1bOZqU8nzcQ&#10;hgkVJjMytzYpsdzz9JPPa530TDJkoqHLG5WeHmfdtHLYbw10OA/jD4cjLlFsIp6RQrEs5amKyXSJ&#10;nDMKYFGGqi2lJDQVkbwySRou8R2jgZDRxwX9/aY4I9qntyEfM3fg0uSElKo1jTz90tE9INevN5kr&#10;c48GRjeut8qtV9qtOXdowCutCjgoxAAUjC6dzoBZyPQPOMz4EwZJt7SlajxOuyz33j9gczYwyqTO&#10;4XQHFKR75GZTcz0N4hix58KQrcaORl07WSktFk35NTQ2aEAIW2FdjYyNWF0IuTJvSauEUyGzeSHd&#10;xrApLOE5fKmdladqJmDIIuIoxKUJx4axYenx9RugUH/qcvSaazJW/MiuqaHALOOVsF2jSacBy2jS&#10;ZZ3ieHORTkQNRvEZa3hsUojs8dNCnst+Z3YSqa0xPYhJ6Xr0XiSjEQkoWx4dHjJLJpgKX8dEUxR2&#10;7Y3dJn1vI5BQdkpvVRvWSwxvI7XWqf/f1mrzZ2DkyISRCwfoUdG/JZmJGnh4vE57S7qLII2UeCgU&#10;lKamBnnlletmQEmjKoz+ymYHCx4cjuPxqAERzZLh8JgG+jMWyKBMo+kXYQfmpI2tbXLtP/ya1UhI&#10;A1L7mV6alqCuf0QOnrDD5rHQs0Rjayqf0P3ptCFuiGOoE/E9SIyvLS9OyKYe1FtbS7K4NKVUPGj+&#10;NWsby1Is5QzlMAaMBAN1KwLdiERfE8Upubj9UM5OHsids0cGKG+89o48feMT8taz9+WDD35Dzs8u&#10;ZXdnS955+4kUMQjcZMzuuqWnHp5syCdfP5e37+7KaycKCptTcq5R5mtn65YOwwL/wfGqPL1zaKBy&#10;pt97e2tOznf0Z+wu1q/9ZWUkU9bzsr/O2N1Z2VufVUY0ZektJMTHu/OyqofB1gpWLWVTgW0oKBU0&#10;Gs9qVGSgmU9ZiiYSCdmDgELSIU4kiXNpXSbsti56mATzU67SXbATGhupvwAk5FdTEV0c8aQszizI&#10;9tqu+UvxfVyD7RrBDOkBNOwVlx5iYd3QQ+26QZu7rakKoGIhIwcEVFqaKCLfsOcyv1SV0kxaJhbT&#10;snJEj8q4zB8VZWo/Z3NFYCqpmZCxlcJyWqpreamtZZX+e6S2mpaDuyv2vaS/UIQhHaZvhZoKDVkj&#10;ATyWnGZ2h7U4fRAYOFofhm52ivXknE3dNVR3saWegu6dvhXk5LAVWAU1FeocPYNd5lZbnZmQ8nSp&#10;vghjAbNSRz2ysLZkY32R+wIs7lDEQMUdipq0lFoBm42uYnyRRkmv5NMS1ciew+tlvTdEt1OLkzK9&#10;XJEZjT5n1itSmqe7Oi7ZmbgUFrIKqDmbcMigKQrNzAcPheN2gGIjjwQUYOno7LNIkk3XohHkiDI4&#10;mkCjWd0XpYhUNCiZX69JSZk9m4s0D4Vy6hnMoICp3GhotxHC7Qok5NYBEkDliq2Qo3dr9BtTts/4&#10;XTrxSX05o6MGKrE5XT+rWUnrM5xQ1jWG8kY3Nimb/MK4VDdqlgJD7o0ah8Jpa0+rzeigxmRjaqMJ&#10;uf5yQ31+TJ/TenHwagvoGibtx/u8Xuz4ART8yOjGx0KGe8IsGO4PYAkbBFCuRicDuDQlUjcCvLoV&#10;jJgRj+wX0OG+cTjxXACVcb1niUrSahkU6WEG0ULUzB/5+03FVs1YEZjoOK73ggZA1gmstlvBiumG&#10;Uwsz1mdy1atD/4tPL4w/AZWreTd0++eqRelz9Uu/V9dobFj6vJ1yo+clG6+cnEqYA/VgUJllYNBM&#10;Mb0m7/VLJpe04jczQkhfMx+EPYnqi4A6o+tmzOc1b7aQ36fBtgYpbpf1gIwps+NraKDEOwy2AlPp&#10;0sCUcQekwNwaXNYZocdGAvP6XApMBGoxzEPH08pS/AYq7PlgwGNeev160DPLCFBhjsn4eE6Z8LCx&#10;D4ADGxeaWKkHefTvI63GfBzmxpNCh9EAKsXShKm+SCsSWF1/+Za5PBAg8HxRQAbCdQXi4tqC1Xa8&#10;1KsKEeuZSWoAgDQbtRrd/3jRoW4DUEiFsfevUU/YXFuU7a01mV+Yfp6fc5hfP6kMDlpQEUChA5OZ&#10;GG69OROlGblz8VgZyVvy6OGb8ujBM2MoD+4/ltceP5UP3v+UXF7eU6ayqh/fN1DZUvC6PNqUZw+O&#10;5Y07e/L+49vy5GzDmMqjwyU508366GRFfuPNO/LZt+7Lm3f35YPXLuXx6c5HgHL/CAdiBaGDRVN3&#10;nR8uys5azSxYGD8MoFALwgtsa2PG+lMW9DDZWqno1ykL088BOPlM2EAlrZFzLBo0mmio7qtr/rEX&#10;R3015ola7QS5MH45AAoFOQp25FVhJ4BIPpm2t4V03qaf1YoVmSxPSbU4aQeL9WYoy2m53mzA4tSF&#10;xkUDJPLirsY2GdENClBh+0D6jcJ2T0enRkYDCnxpmZwqSlaj7epcRjZPZ2XluCKrtyuyxHz2/YIE&#10;ihrBFEet5jKxkpXMtEZS2WHdxDCOAaksZWTnfEk3pb7OhNOK9aPhIYmOBy13GnmuQ0cOSkEOkCGq&#10;JE1BegmfIiIqUlLUUCi6U6wH/GzE8NCQsRXH6IiBSiIblz6NHGE+kws1Wdial/m1OSsEEl2T86Y7&#10;u4hFehLjwG7rV7jV3iktaOj99fQLcsxkLmV9H0TDyHQxcKT3o7W73XL4M7q2/h+u3rM77utI9+Va&#10;98yxLYkkMhroBhpAIzS60TnnHJEzQBAMYM4iJWpsyZ7xOMk2JYqSxnPOWet+invf3G9Xt371R3Nm&#10;zYu9GgRJoMPe+6mn6qmnWho0wCSoFVUVVLrKxkhdkUtv7FSsEQ8mZqmmaNTyyQxuAkQcg8x569qn&#10;edCK6x6P+JSFMOAoml6TdDEq67q3LnTvHirj3tzvydHZgUlFYT/kpheW9IKfnJWwMlIuEi716clZ&#10;AxIWaS/PZb59GSXgst9kyKvJNTOwZK4LLKV0WJLmzeZHUInW45JSVlnT4AgJrV8/PzqcA+mASXTd&#10;SzMm60V9hiQXlsGFz+tj8iEebVxmlt+//B6LrwERiuGwFMQFpAYBFcYj0zPDpbdwOWveZpG45xxW&#10;M7tsKUPqN9SjSKdQR8UOnf9TV+aUaxXMkDDfcYCFZlQcDkj1YUTJ5wEjZk+wABT2GgIEayKNha2G&#10;x+XVUjZHrp9aUqQQkXw3J5Fq1IA2Wo5ZoX7Q7NrXfUaANDo7pKDiszWGdU9oVor9gtWmrrqviWtx&#10;2kQCsF2ibXqwqAviOkyRGzsbsgeIcFBvlvMFySYTetkHZU0DnNAaLNdrjGXFt2h3wzxNj8pIRj8b&#10;U6boshERsGHuTuTw9CMhVGF2CUEYvSY0oHLXFjXATaaixk5Ic6WS/B/84Sbtkd8b0/uYuwofMCam&#10;wkKoyyytLFqK2Ts/a2MO6D+h8x77ewxV+X5a76lMNm8CCFKdSLYJJFgAjY2fUECi3kNGgJ4aJsPi&#10;5eZX8EWdNr8yY7NVWLCVSc+4pbtpXsbN+sr2RscpUrc0ktQIh8IrE8Zi0dTl+Epn+AsFHozJyMFi&#10;291qbBqoPLz3ShnJK/36c3nx7Av54s1X8rvf/V7evfte3rx5rUzlSF49fyT9VkXOjxQUFCCY6Pj6&#10;3om8uX9sgPLrx6fy+u6ePD7pyUsFi69fnMvvXl3I20c39PG+TYEkFYbMmHVx1pM7px25faMjr56c&#10;WgG+38lKt52TfrcoHd3ATJg8VNZCPwoGkhhLnh9tmPlkWzdvRpGWlFxeo2AiglQ6JnE8lDRioECJ&#10;/QAHKbaW0E01a7WTSrZiGvX1Vkc2OxrpZ3UD6PtTymSMoVCkZ6XCKXMyRjESWAybrTmgBDhRkMcz&#10;aAAqzE+BqcwyQhQHW8QBnjlb7ss6zazS5IBe1MxVmZ0b1efnkXJX2eJOUg7uKaA+aBlryfdDUt5K&#10;mAKsvpuXSGlZ5tYm9BAqkwiMKUAErCZDD4s3MGW9KdRTSIExwre2UZaMAghSUJMVdnKm/DIbEgUU&#10;8qgABmzFUnMLzNB2feyodwqFS5Yfnlvy2kVQ6VVtDSSw1pmdWjEQO7l3aAO5ds92TJJLRzaDlTD/&#10;m9ZIl+l9MBOK0H6N2Eh50e+Brh5rdBRHzMsg50/9h/pCc7tmaaqCRqNm17GelboCCtJWGuYAsIqy&#10;02yZruq4FbU5XPS/oNQCVKwnxrtoOXUGlcG2yHPTfJZSIOzvtG3wESmAgl5GzJfwKEugo//q8Jj8&#10;X//zU43knZoGDWFD18esWA87AWAQYKC4ol7APqMGQR0ANtI40ot4O2/A0jrvKPusmGtyeacqdf2M&#10;SltFKzSvZpbNTgZFzlp2zS5QUjjUIf7p019Znhz2ANugAD+Ijrk8SL0AKAAIHm7Is5fs+SzZ9/ga&#10;sOHfo+phHjrKMGobBlDKUqzxdGLWHAqYEQOw8P8BHYCFs0PEC3NApVXZaJgkGhaBo/EaA70KMRMa&#10;wIyxVaeeZ64N+l4ALjTbkoqixkEvB3LxardkikTUSBVln+lOyhR6pNdQc+GtRb2lrAEYxf+54IwF&#10;TqR4nfcqYP9uMbporrsov2xUsgYtMAXzPFPGaSxFz+Cinvt5ap96LkltW2d6QkFXI3NWMsG9GDCg&#10;AVhSkYT9P7IOE9dpLvWYOzBZD+bQkwEZTHKE2WNthIEnLGMAKtxFgAppq0QkLH6sbBQ41nTPO787&#10;bOku/LoGbggMuAOACfgAFlRZpJ9RimFyCWsx4NEgBnbMnh+kO/nMBzW1oeFxUxAihLE0d3TVLKBS&#10;+lnRvGny5lpGJpQZY+NDnw3AwhkgvU0PzpXdzQ29ZBuWK8R4jOYVVlIjLVQhAY1U6LpkgxHNrK3p&#10;k48UpNXckgcKKPfuPpNHD19ZDeWbb34v3377d/nw4YP8/NMHZS1P5OmjC3n57KEcbPdMnvzi/plJ&#10;fj+/OJYvH57Kn98+lN+/vCNfP75hs1S+eXbT1tfPb8tvX96VF3cdDzDUXExuvHOsbGO/Zqquu7f7&#10;8uj+rhzon2sayRX18iuUlLrlI5LTDVmtZg1A1nUBKHTPb/Vryh7yEtc3IxUPSrWi0atefpar9OuH&#10;53OoHD5UzH+m8Ea0QroLFlLNF+Xp/fvy/OFDBZaOjfst6KawxkZFf2gyTZLWdU9jo8dvI3fDyzEb&#10;/rM47UyNG0iJARQUYLAUQGUGVQizERZ8SqOXTIKMo/HEVY2qRq/rRfUrcU1/JqHUrF6QETl5oNHy&#10;g7Y1RLIO7+mf76/L+mldsu2IHqJFBZQJYyd75xt6uBZtbWoETPc8zZBOB31FSl3d0Br5sQCXNMod&#10;fST9taIX/oKB2oxNCLRBTvOL1p1LfYWvAxohY0yYzWcUBFZsoxEJpnUz7p7r56Sf4/pxT9IwpMSC&#10;2WlgAHh8f1/6yiBRAyEQYGYDfQvFVt0UXhTlmd1gDYQMXFKK75qddVRHCnDBZMRG1rZ3WtbsSKor&#10;mF02o8GlxKL1JRDNp/QwIEet9JuSb1QlkcsZ7eeyRIUFM8WpFs81dP5IMMfHR00RlNDfQUpixc9Y&#10;Zb1wV+bEq4eKQ0tazhRxqK/087t2fdTM9bh8SaMNj4zZxYLtDvPHYUH02pD+sOYzjXaxOUEyTNSd&#10;2cxKvJ9UptKW3FZJyvt1aR61rV+msFWQtVLQ5sjQ+wHoM2dm3DthwgK69ymmM0WRGhWMBQZFzwzp&#10;OVJXpKjovHd6QFZsATQMryLPzt/xtWtqxtgJAAEw4bIMqwlHksZ4fL6QDRyj+EwXP4v8PNJSurX5&#10;zNzLc5KoZhTka+YMUOzoWVXGUWhXbXoknxud7Yx1ngssWKc2RXrSUdiqUJMLMccjFbT0S1XZSZs+&#10;ocOGbJx1lbkpCz2oW88Q4w+wEeH9AKgAqUIjLcvheZma10twxWN1Q8YmIAwYjPalFsWcGordBEt4&#10;eNHwTI0TUKG7flXfI0AlFgobWyAtxZ0xWPlcxkmHMUpa/++Kgu4sGQhl8qTTg5ejggnYYScACSkr&#10;UlIYeCaVkfCIWpZHQIYaCexnUMOhBEGanqzKmgZT/H+K9MzaYZAarITCOYyBy33SM2ESZTOoLOVs&#10;kiOfPQpBggACB6T0pEAJNqgx8vnxObNHJ1yT8tnwJyZrBlBwBYCt0O2PIjUYW7EUWEmDOtKWpIJh&#10;mFdSsbhkExlTNphsLpSxQT/JsEa6aymb70wqCGQj9xrW7ycTNel19JK//7m8fvUbBZRfy+vXX8mv&#10;//kb+eMf/yjfv/+7vNf16NFdYykPLs7laHddbp/s2OAsZtBjM/+HNw/kz188kG+enMlX948MWAAU&#10;2MtXj8/km1d3rW7ymB6aewfy4uGRPL67LRfnPQWzDXnyeF9OjhuyvVuUVjclpVpccqWIvuiQ5SVD&#10;Yb9k4mtS1K8ZE7yrl8npwZYynANjKWG9KNeCy3pQNKqKOEoGfJRQrqQ1CkXVQATOhmLBRgCQe7fO&#10;5OxoXwoa2VT0YmLKI8X5qIJxiKLnZS/LYG47Shv8wpAf4/HF1LjZEY95YgEoqL+C+iH7vcwZ18hf&#10;P/jVpWV7ZN7K/Jhb6fSEdfkvLUxpROFSmumT/l5e9s/rsn+nrocs9xFUsGs5vLchrb2ydc779QLP&#10;1GPWUb8cm7OmRwCGv+P7pMFohmTxdboW/U9w0UuLqJDoEWDh8oStoPhCSswjaTBqKxxKbNRhfKS/&#10;eC9XNLLZON2Wm49vmuonoECGxDOqF2O84tiW00vS3K0agFEYj+Zj1pRGAyRpJTT9eDRhw4KEdZxC&#10;5OSkfDo8LCN6cflja3Y5Nbda0tpt2c/h99ANTM7cpYeCqJT5J+Eco20jNlHQY3UCZ/YJkSQMAvk3&#10;rwVfLN7/SX3fyV2Tw84X0paaSOuBXQlQpJ63YWnjrmFLLUy4xmVoZFiuXhtSEMraRUxRlPND5MdF&#10;OzoyaekPLmp6BSiEI+UkfYU9Oh3i1FVS/Yx0lVXCVGrKxOnih6mQHqMJk56ZpH52NPRRK4KpACqM&#10;p00X9VLRz4H3CRdZpluitFsOBA1YzFmWaFmZEsBGwDgAF752GMqSXTA8dyJb+oL4ey4jCvt+vwMq&#10;rPn5oF1OXEwAlZMim7H6y7WpcZlTludHmcb4CL3wsJ7hc1glQ1DOGUOdwBFbmRaqI/ofKJq7vC7r&#10;zViLkHbRyzvDFMiIgkpFtpDWnzRs+md1tyzbt9atF4a9ygwQZMrUavCSY+GvhWrJZOX6d3iymTOA&#10;MmHqc+zdFT1zFNtJc4V8QXOBQJ2JiCalQQdCpSQiD2UHMAmWb9FrEl/GFaAYS4aj1o2P+IZAcWHO&#10;qWUAEJQVYBiZTErPSdpKDawBoLAKhZz9Pd9jjAStDYAKbIUmRobfhS+nQ9JALsOpAACAAElEQVSj&#10;wowVBqm5Z1zKUOasZonvHHJ+ah2kppiDhMAF6T2Ch0X/6seUJ7U0mCa1RDz0eCSwID13/fp1C7Jh&#10;6DBzbGNIfy34Z613hjTYsn5OsHVSljBL1hVy97Tz4yKbT5YlG9eLZy5sDrxBf8JABZkiFJlCUyiU&#10;M1Dp95VBPH1rqi96U54/e6XA8oX867/+Tt7/8E7+4z9+kC++eC6PH9ySk8MdvYR35NGdE6upMKeE&#10;uSV/+eqJvLmj7OVsUx4etOXebsPqKs/ONuT5rV0Fnx1rYnyoXz+4tSXPHxzK589O5NmTA2VJylru&#10;dGVzWy9TBZXuelbyZZrQAmbgZiZyitBxjShyGkm0Srr5sinZ6iEzPpVuS+nx2ooNk0KqBwjxf1j0&#10;PIC8dLpaU5FeDtROlpUaL3m9UtFIPKcXZ1Q3JON+x/XNnx6bMDaDZfbEtSlrNqMvgOYzegKwd2Ee&#10;A27EAUwRXQsSmPXbpsUHDE+wNZ/jM+Zs3pgNBJsb9UhkbkWS9L/o5brmR847qZfapMRy89LaTsrB&#10;3YZ0DpSV7Wekf1zSA1ezDvrGdsGaG2EgC6EZs2HBSJJUAAaTuWbSGgQBERoiqxtZ+z+lXsoAptTN&#10;mPIpmFk1+SCyYuTCtvQiHnTU8wi4kP4ifQCTYUNTU2EsMGaI2+c7egkmLG2DvHMh5pHV7LwV0zdO&#10;W1YDAWwWI/OWIsNLi+I1eW46kWnGQwp8TX/f0LhTc5mccwY5xfg8mmWprNcsxUXnLxLi6kbZXH1D&#10;enkAKFxomXpRf0dQGc6s/X8OGIveGfT7MK+kRpsEEcVszlJg5NcjgwhVgw+6mReXvLZvkHvOL3gs&#10;7QCLQ63Ehd3rb0ihqKyjkLfi+QAYB931XLqkGVBLASpjsxM2fXIppZdMJymRZkzqysbj+vlUNQoH&#10;ZAo7JQOV4nbR6irBnN8AtL5VtXqEzY8v563eFMtkrK8D1kKnP8BC8ZzCuxXfFVTpTcjkso5dB7UT&#10;fQ9Y2L1g3UKzaSDIhMSkuRcANNRTqKUAJEhlvV4FpAUnBTZrDhBeAxbntS0pWOBs67HZOKsKeLlm&#10;1cYazKImU4YWziRt7C92LzzSWEl3PtJWVHUYKPrXZvX16IWWZwa9V2LlgAVMpHhz6xrY7RYkp0Fl&#10;QvcxFi39o66lWwETGA62/e31pqXUEFXQ4Aejo5YFm0KEsKjnzqaWejQQnJy1njHcLjibtAHklHlm&#10;kykDFfaBdbMHl21Mr6mxIiFZVcCo5PS5aJBejOUkQH1KQYNgpN4omzSe4Vs88j3YLwELjAPmQSoL&#10;FsMoYRaDtyj+WxO27n8aiBfmvZYKGx8bMbBqt5u291BHUuTvbXXNbwzlHa8VG37qgmRfYCvpfMEW&#10;TZl8XogzYCo4MCCn968gM0/a8DJGIsCASvi5lZL2WZAGA2RgKTRpAjCADeaXS6EFyekevJKM65uV&#10;Ljha7JWYhJcTMjvBrA+N9v0pK2BSgAusRkyCuKIRdyiYlV5313pSnj99I2+//Fr+5Xd/kL/85Vtl&#10;KN/Jzz//IB8+/F0ePrwtF7dPZH+nJ48ubsrXXzyzkb3IgR8dbchfvnwsv39xW/6gjOTXD47lyXHP&#10;AIZZKv/2+kLeKoN59eiG2ascaCR766yvv/PIGMrxqV6kvZi0+wlZ12ilppdgIDavL3jWohJAIZmJ&#10;Wo9Ns6hvdq0sId2orHpFD14MOeW0RZ3RyxkGixrpESFRRMY+AvmpFez0gAx/etXAgxXUSD22tipt&#10;/Zl5/fDXlpfNugGbBqxaYCSRlaRNhkQ9hslcLBB3ajOTuol8YWfTepasaO/XQ4onGPWYYjorBzvb&#10;VuPysuEnPNLIFGSnydjjjCRDGikuuvRiui7u2U/1wETl9qNt2bup78euAstOxkAFjzBUXp29uvVT&#10;oPKCeQAsQ+5PTXcO2FDYBlRYzZ2iHsqyWblQf4HFkIPG9oLelXAqbPUNa4BcWbFCIxcPB3Kgj0fS&#10;6NHLEz8gNjEzN5jBQEqCrueFsILO8rhcm/nEpL64yzJ7PlYNGeCMzA5ZERb/LXLjJfoOlDHa0CZd&#10;Y9PTNscBK5RKt2ONeAYqjYJZd2Aeia0M1hLUgnqH65bX9zPiVoGHlBrjZcf08qevhFQaoEL6g9Td&#10;5uamdPSgkrduNmp6aNvm5EoPAEIELgGzxsA+XS/LGY/LXLrd7im5ev2aXB8esouq0WmbpQjzO5DG&#10;IjgAQOIUeSMxp3mTJjUFIFRTWPczpZCBZtizLCCvVZa4pJdpVT9D2EtJQaW05YxOJjpnINmCXrLL&#10;8UWrJZBWYo57UH8HdvK8RqxPBjNdMA2k+50mTeod7fWOVJsNAxa8r5CDzvsWrEiL4oqCLQDI+ccz&#10;zQr8GtkSXK6uxixzMVCOeS97XWA3pNLM50wvwpVoSEaxVdf3Kt+qyc7ZsQELUyuzen4WQ2vmID2u&#10;LBxjSpRwNFHSaEkKbC3ONMhx3XtLktZAYT4wpQHCvIHK5o22tA4q0j9tW6oTryrSnxtH6xpsNZXZ&#10;rEmlVVBWHzfTRpg2Z5pMhI2QVmCDCdNjkc8XzbbeHH5Hp2RVQTITSutKGaDAXuLK9pAOAyBc6Mw2&#10;QVVFsZyLflaZNGIduuzjq2HxaACEcpOgA2NYBq4BKgQlAApfo96Cddg8ef2afUYdm+I99RZ+H4CC&#10;KS02KwS51GKGrw+Z0wQpV2pB3X5HYvpzU/mkMRMLjusZqWtAhwMy95v1AOlZoo7HMDnfSkBGxqdN&#10;Fo6rxbiylGyubESCFBjO15hX9nealv2pKANk+BiML5QKWBMkA9kYM4GoB4dvlJ5XKO6g8kLNQyco&#10;neJhX0yC3pDkI0pTdQPRM0HfRjSUNAM8Vr+7Kd/8Bvnwb+WP//YXeffuvfzw/icFlQ+63st3330n&#10;Dx/dV7byTHrtkjy6d0O+eH4hbx7fkhe3j+RPbx7LD998Lt8pW/nrmwfy+6c3FViO5Osnp5dDus7l&#10;zZMT+eLNHbl7f186epAOT1qye1SV84t16W9npaWAcnijKXV9jOdWlIKFpcwwHKVoOLdWakXJavST&#10;uEyDlUlrJXC59Wq04Zdmq2L/Bkdd3nDo8GCiYGunb5YUfIjUN0KrAVODEC2QMtzo9qRerhg9hTLP&#10;Ts2YDBgrBybFIR1dnvebmguzOezuodRWpHcvWm0FAKLfheZJinvO7/Hrpg1qpBCSlK5bJye6STU6&#10;UmrOvHvGC/v0kIaht55RyehlXa0l5PTmuuyfNGX/TCO1Az1I5SXZP2+ZUzH9G0gC6/2STHpHZGJ2&#10;WBZ0A6TLMWtuQiaLXLa3V7NIkMd8I2qFfOopVljNhi09QaqJKJI6BzUO0jhcPDTMYStDAZpU0tKi&#10;k0Jh7gY1DxoEARicbIc8IzYRkloHQEMPRqTidI2jdBpbdslsdMF8nWA55MBxwZ3UCxe1F9JZLoWM&#10;glY8k7BUJflcutuJ2nv6mgu9rCm+OruO2ePG/oaUO3Ubg4q/FFE8DXx8DTBh9XJwum8RLUov3+qM&#10;dLccTy8GcGEbYgIBjBe9jpACtwQa3jyTbovsrYmNcRALXgOw/qECXLci1yY+1ecZtajW1IXKBniv&#10;iAoRCGAZzuAuZs3T/4G0eikUkaCCARMVAQ3qRE1lJ+s3lNVt52XndleCeX3+uUWbI4Js9+DusV6q&#10;hxpMNJSNZmQ2oOxLI3IaAfncRtwTNglxPrBkaTLkuch0Oxtdi2QRRZC2tNHBehHSb4TclFoJBX0K&#10;84waiEazFt3CWuhnISVGsRf1ECupv7tYqhgbMofmeY+dq0y1JPX1rgI773FaGZUGO6msNVEC7ljb&#10;w6p4bogvzMEB+/qMBmapZUkU1qwBmP2Kl1djS6P/dtas+Vk0UiJNbm+2nPnqiEOqKTPFxIsMkEF9&#10;WO1UP1rf8xzT+ZylKampYa2CdQ0Sc1oBcB62KYoa2GXiaXuk+REWQSqKNDXqTLrr8QoM6X1QTGiA&#10;ktCAwoXy67pEGBeAzFkDXURBAEw8EbK0+4Jv1orzKGxZpMiYP0XRvlarWBADgLFvLEW34jgeUOyn&#10;fwdWyZ7EGqmgP6er+zdfilvKMJr2m2UR2QqmUaLspAdowNRGmHs1M2PO0Jh3LmPzki9JsV6XHOpf&#10;ZZRhPaPcIalS2AJQLG+QsuM6zQA2X2zRFq4EqPmYaHmF8ZWB4PJl9+iyNenVsw0phpUiLceV+sVM&#10;RhtQxkLdhRVbi8vh/rF8+5e/yZ/++K28+/t7ZSY/y4cfflZA+dHAhYUd/ps3T02R9fDiWF4/vWNz&#10;4D+/fSx/ePlAAeWZvP/1CwOWP728Y6DyxcWOfHF/V17renpvRy7u7cqZfu/gZkdO727I7mld9m40&#10;ZPOwpI91aW2m9WKMSSLvt9RXlghXmQepq4BuZMbxlnMJkzRTnI+EV6WuQIIfGR8AFJZDlK8WLb9L&#10;gXheD5bNsVAqTlQAoEB9UX6woQASm5PidYrpgAoNi3TP003rnebS8VmR3zdDvcQna3pRrOhFQtGP&#10;WQ1Wd9GvJ4b1Ap3yOh38Clo0XUX1OXT1Ajy/eazRkUateriDS0uSicWskxdmtOajGXNcPzON0FYX&#10;NMqOSquTU7AtSLWr/y4/L8V2WKp6ubIxmOFQ7RbMAty74rH+C4AFF1fAJZxekc42EeS8lNrK8koB&#10;S3/RUY/+nxGuuWbRLmZAAq8gzB9JcTDRkJQHUSqHEmkuFiH0QnBoiY4tYo8GbajTNGIIZtfHV2U5&#10;EZD6XldyPWWSFY24bmyJX1/Lsl4gNnmxkbZaQygXMYXQuGdchl2OCR9uuuSQsbqvdavOJYKJobJa&#10;urjznbQpzXjN5UvmyaVFeiiUiFnzJeyHiJXolYto66gnxWZK90LILi76H8IFpNdBi/CpMaB24zND&#10;aurSz2/o02EZujZsqqdMqWABSWsPQULO/Lm41FDJoGLCp4mLgQFnyIvx4MLRljkxs54V6+x3uTV4&#10;0UAORwFECzQ4IpdmHg71hHh1VfonNWkoM23uF6W4npbGQVO2bikoHm5JttPU96ykgB23ccMBvcRK&#10;3boNxiLFBLAsKcBThzq5fSKdrY5e7hGTg2JsSHEXZc+0121CA8AEdgIbMY80/RpAAUhs1onXUZSx&#10;CDJIpyFbpcMaZov5oDWS6nPhsqLhNZlThlzAibqg5zVtXfl8Lrx/yXzaZOJkDpg6yt4EWNLliLkm&#10;0CPEfqYIz2fOHBKaUInIB7NI6KuiWRerGIaF0bXPwpOMz5rAaG55wdykG52uBmYtY2MUq0kNxeN5&#10;BYCc9eXhpZVN58zdN6ZR/Iy+J9wF2DnhnkF6ioAvGVyzVcvq557OmDEt2ZCMPpem7r9CUf+/fgZR&#10;3UvUe0mf0kNCOowCPQswofgOcyElRt9HqVK09xIVHg2TY+NTBt5T0x6z+ClXK/ZvaA4u66Ve0sAs&#10;S22pqneCMluEOGQoOAuklsnEUK+EHaKyHFVWyiKVXFDm2t3d0f+3btmaeD4oHWXIcQWTgt4LmWbC&#10;5Oyr+YC5P+D0MBOak9mgBtFxv9VDr6wqalF8zDHyVi9KOsSzYb1MoiWJ+PSDDsRN0YCFOxdfKVuU&#10;Tr0tF3fvyT9+/od8eI/S69/lZ/36hx8+yPffvze28uHDTzYJ8vPPH8uGXky4E798cFO+VGChS/63&#10;+viHl/fkz68fyl++eCD/9vK2fHlvX57c7MnT2+vy8uGuvHp6JDdvb8jBWU+Ob/cVUJoGKN2dnIHK&#10;9nFFbihrAXDyNb101maNLmeKKVNA0MVNmqunUSN2LIEVjS71QqM3paJ/j4U0klGiMgDEIlJlB0Ry&#10;zHqIXxbwkrqB4tGYsrlVM5qb9cyYSgRnXpr+uGSQDqIaQkGHnbjNydAIlFrMolsvrukZWZiatWYq&#10;5jEMbOCRHU+NTcv1T66Zk2irWZejwx2bTw4AooVHnw6QsUjFzVOAnXQZqASW9Ocp81pZweYhqFHX&#10;qh6+Vdk4KsvBedeMFZf0Q6eBiUea+KCwKGn4XrGZscO5llT2uddQ0EhrNJnXqDIk+7c2zVajqAwH&#10;BRc9AKSZSCUhXcUHinw0uXrSOGYq554zhZNzYS5Yzw9pH/PpSjuHmagVAJ9anLWZ11zaazm98Asx&#10;uxhTnYLNM48r6/Ql/NYpTU0E+Se9KaNT6OJnjcqnCxmb6ldpO+64HJqNk75sKXNjtgYy6Y2Dnu6h&#10;fetFMPuJYta8tlik1uiHYM4GA5P2z7asY76JXLWmnzmFyciyje1lnofVHpb8lnv3TDruB3yNtJpD&#10;jl9VssL8k6zNI2dgFQOZmKTIoSddghLINeG2HgZmnjCALJkomA+X9X5Mz8ukgjQRJCwDLzYsZlDk&#10;7ZyvS6mvn5GegYoGVPQjlTYyVmNpHnQUnCsSq2qUn8uJFx82JK/5pHT2NmymPdMiUVtR1M/q+3V8&#10;69gktQBKq9+0VNG012WggvMzDJTZNaS4KNAjKUY6TFEXCSoKMcCEgIJ6CqAC8FKLicaddAvu0TSq&#10;kgIk7ZJXhl9ptPXya0ogHDMjT1JlAxt27HdonHXNTGgQsKSfV1iDvrhUlZX0thvS6JXMDp6+IVRJ&#10;GY2QyfFjvDq/7DUAJ92DPBlQwe4e12IuPKxYaKpk71Kk5/dRY2AqKAIFXh8FbNJ6PCItRzpvtbZ4&#10;ytRfqDPJViQiUWt4pvmZnjXUYQkFGphKTu+LhRlm1eh9U4hKQwEcUEmmQpJWtkDaHYBBTbgWWrF0&#10;GH0pBPgIACjgY220oGebSaowEUCF7nvk3by/BDEwrE5PQbFeEe5ypkNmCgqe+n7l2b+JBck34sby&#10;YH2WsmImjp6bYIyZLQljiqSTgzHe06JUWsqG203bF9lqwu4EQIVV6udsYBeNuCwL+jQoNUftAajg&#10;LYNU0kz/FpesDyOxGpN6uiqFSM5UD3lFQyTH5Pb2Nnfl9JC6xlP5P//rf8vPP/4s//7zz/LTTz8r&#10;oHwvf//7O0t9ASzPnz+Vly8fys5W3UDlqYLJ22d3rZnxqwdn8ptHZ/Ivz+/Iv726K18/vSGPz/py&#10;tlOU0/2SXJx35JECywMFlo2DirS39EKrBfTrkkXizY2k5OsBvTSTCi51awhM5rEOT0tnsyGVZsks&#10;ooN+3cj6+iL6hhPRM/OdRaTAbAK6aDlQuUrBFp24zDznIHLppJWmV/UQUKjFYA41BykxZLTMhB64&#10;9AIqKIf8etCIQnE3tVG6SlV9ugm9E1MKBNMmN/TP+63jlk5dpKukUoh6itmMsqiKuRggIiDKQZee&#10;0OiF955GSCTHKMTcI+P6MydtAI/HNa6/76osLmtk6b4qEzOf6iVZlp3TtqULkFR6Fict9QWQwFwA&#10;k8EiApxZmrCohLw1y7c2ZR5X1CX6J+vSPegbvY1ezsAwD61pJ91jqTCvkwojhcBchclxbLa9liOe&#10;039Dly8FazrPyZtjTUJaZHh6XBZCymSQKwcXpKqfHX5OqRZjaAsS0k0KoFBvYHoinlxzNIPNznys&#10;XVDMP7xxZCkufLCQFmNJjz9WQp8/US2DmohgyatTG+JiAWTwzNo+2lIw2bFUYG9X99JWSUElb6/f&#10;DAdTazJHqkIBkQuT9BWfNYx09NqYjf91aQTJoR+bdhmrAShrW01z4SW3TQcyTZI0j5q8VC8velYW&#10;5wM2LS+TLuv3EzKjAceUZ17G9TJHlEA0ScpwYm7S1Ez7d7ZlS4Ms6gmbZ03zd8soU28eNqzTnjnw&#10;8VpeQhr9ziszWow4gIyEl8egXmrMEEHCTC8HBo5E7gRhu0c7Jg/lQobtD40PGwOliAvYUYxHJg1D&#10;ocgLqMBSuIwBFyJo9gD1FFI0GIBaA15g0YIAvsZPLKmRfLO7LtVmR1LKWGKprNW1UMLxudLzw5kk&#10;ZUjmodkvSluDAxbNp6112E5KgSZpNZO0gjegQgGZngnYFu83Q7AY2YtpJb5iNFri4pDIJ4w5c6ni&#10;HBxNpqzRk+jfSeM5jIzHVb9jlorHXV5ZFQKa+ZlZuyvpZcGNHKYCqAAwpL8iyyv2CFOJ6QVehmm2&#10;y1KuZKzVoVROW1Bb1P2wqu9NcG1ZmUzVHEzK1HsVRCY1YPQro0TVRREeFwuEILR3ANbUAKl50WRK&#10;jwoD1mbmsEXS35lcNWDJFkM2MoPUNtNUOfe+wIIBKy4W9GoBJIg6kNevUqPxOSMGSPfCFgk4Udxl&#10;a1FrQSh0M9YKwIwcQAU/Ohyfsc0hRQ4LulKko5V5DAz50cOPhXNKN3daF5MJC/GUNfehSMJC+f6d&#10;u3Ln5pk8e/JU2cmP8kHZyU8/frDelO++eyfv3r2zR+oqT54+lKfKSA722pb+Qk4MUwFU3tw9li/v&#10;H8u/vrowQ8kvnxzL+VFD1ttRaTdD0ltPyJZGYQ+eHkhnO6sHU6OfuFsqnahegozeXJNYbkGiWZ9e&#10;jBGrqcyvTNlQGzYZm4qmH5MN62NUX2MqFTIJ8YyyE1Q7FOjRc5NCAblZaf1QYSykwbj8kMiu9/pS&#10;LpZkVSkuzp9mOOlbNgUUk9Sgxksot3QDwlS4TJnDQBSLTfaKspoFz6yxDP7MMrNK/XuKgrDAQi4v&#10;BaX/KEtWlJaH9TLIK1tC7cF8B1JsdNrTsQvwU6vx6kGmMdI9OSGTo0MW9Ux5RmVo4pcGsORUYST4&#10;9zArm0eYCmmwTCVqm40IptBIagQzb/UUlj82p7R4xIZ3uRYnzFW22C1qJLJsKSiiPoqopDWIQG3S&#10;o4IbFhGALCqa4esjMjo8Zv0sY2MTVtR3DO9mrVi9vrlhjsEUkJmngazUqxue5jgucXobWP3Dbalv&#10;dmzs7IjbZT5hXATjCqzXrg9b1EaU2+x2rN+AtA7Pj54UPJ1wVh3YTKAG4j0gRUK0Roc2aTEmTTJ/&#10;hfRfuZ0xpkZNiSFnWze2FOiaFmQQ2SLJRZhABGufM93l+si8lyJpiEbNUk2LMb/NREG+yu/N6wG1&#10;McfxiPUrsE+YZRIOxq1WiRAGSe4Esk79eWP62V7VwGFSLxL2IyBgUljSeeWQNDT42r+zIeGSRrS7&#10;RTl6dCC7FwqMWzWzyy8pOMcUNOnUX4wumx/WCpMEiwnr4UCCzIwZ6lE401aUzW8qm6GBraHPf32n&#10;b35f9KtwwVJXGaS8nC58R2JMyojubPpzSM0QQaMgo9hPIDGugQesA/bBzBLeP/pmchqQxfXcMOKZ&#10;R74H4x0eH7PGPUxCOxstqSl73NzVe2G7pgFETloKmnXGGOhFXVGwRplEQ2pY328WZ5oMBP1DFOf5&#10;rPEAC+j7gEUPogVm1pC+pYbD3mEODcVpGBdg6UijHcEBQhTEJ4xd5txHwxFzF+E+JF0NuJAeh6UA&#10;KgAM2QkyE4zPoFeu269IXz+TWkMvaQW5fFED9ULCGAvnnNoKY8Mp5A+aH2dmp0wIQPMnM+lJ5c9o&#10;kDntmTJJP8V52Atd9E7D45w5GmNEmVQQjek+SesdALurd/X9wjSTz1+ButlrmEADSxYMXXGkpmjP&#10;+Ak83K6Pjlnwl9HnA3gTbAJK2DkRZJoZqIIKak5qooFs0ADFxkTr2btCMTKHK206ah5ftVLZBkqV&#10;kjmlcVnpN5smoa2VlBYVsvLq2VMFlVN59vSJAsc7BZX3CirUVH4wKTHqrw8fvpcf9Ptv376Wxw9u&#10;yunxujy7f8OGbX3x5La8uji1PpUvHpxYg+PXr+/Im2cncudWT/b28rqB0tLfSUt3N211k/ZWxsAk&#10;UVjUyINIe1YvCb+CSUgj8ZTVVPwRr0boV23uCMDCG4gJY1I3U0kjkxKeQgoqwcCSyUFx/qV5jcIk&#10;bx6pLhYROHMdyP1TMMzn89JptaVWqVoKbC0QNHBBKYL9e61Sl4bS+LAyOvKviVjaolg6qLl4zM5F&#10;6TNS4WhgzQCBwj0AQU0GryAUHvxMtO7VCo2lVQMU5KvUWEi70ZCF1LWYKkqz1LRHZmmjOoMNTelh&#10;xC6C6CaglwYSQKI8cs0lPYSoNIjaAJXmRkW/HzIwiWZXpbtT0/e6ahEJgAJlDiZ9phhz+cZNsUUH&#10;8nxo3i62Kd+0OZnSNc+mpqALWGAmSc8KQAKgIDeeGnPJyNCojA9dAoxelNSpeF+R35oJ4SW40PyG&#10;LJYeFRgREX9jqy8bR4fWXU86iEI2Fy+zywfaeqLpSqMp3Y11q43RNd872JCDO0eye7plQgXmrHR3&#10;GvZeACwUbkmLkfKijgKg7ClTNm+1jZzE8ksmt9442TBVFQaFPM8BK4OReWcWlMHGjblwmbb7Pdk+&#10;3JXmVluZjU8+nbxqihiKxVyQ1IHIkaO0CgYiBirphD6fUMLSLlzaY8p4eZ3uOZ85/yJ7Rnbr0UuD&#10;tBUDugCWRDVsZpnJRlg2ztpy9vxU1m/2LM+d7yubV7aW1Nc2iCCRW2Nf0t7p2MEf2M0jUIGxwaIc&#10;Oxw9dwrixzePrAEYsQWpIOd9nreUEM2PqXTerNMz2aIziAqmplF7Kp21PD+AAisDIEhPDhyl8ZdC&#10;Go6TAQ65LPqEXB6nD+mTa1dtzgjBHkAMeAAoXWUpltJhvLHu6XQubI8ExWl9PSzb8yi7GMurgSQq&#10;KGvYVaYHqCBRx+UY2TVpSlgv803o34FtkerjdTLCGPsS9tWkguX09LRc++yqKUHJVGTTGWnV6pYC&#10;Q1zDICzAhHMIoEwMjciU7nlApaLspKF7rtXRfakgWNQAA2DJ5hh54PTS+RYZA4HSbtIK90iUSYWt&#10;b3TsdQxm0lOTwyGc88Y+wlIGQKGXxON1GZBSU8nkIxIM6/2VWJLuetVUW3yfFCzgRMo4FI4akFMz&#10;wxAUlok796gGgDRIskfp37EAHTdsDUS5O4Jpv5mZ4mAQ08B0IeozYKFQT7MpIzKu4OsSYx5EUjee&#10;vtmtWlVuHp3I83uP5TeffyEX5zekod/vtxvS79TlzctncnayLy9fPLUGRwAFCfFPun748E7Xd/Lj&#10;Twoy+v23X72RBwogDP568fCm3D7atKFbgAqd8kiG3zy5IV++OJPXr27Ik2eHcvF4S84e9GX7ZtX6&#10;LmrrcWkpyDS3UiaXTVf1QJWQ/S6ZVUm6ohu7GrTCKgVm8uHkAf36YpkH7Vv0GFuJYtVMc5hGi9BO&#10;0J+IBpoNU8GmgQiGMaqkvSgqcqgKCqZox0mDsbAhISonWsULDSlipVKzjmysbXCeNSNK36p1ZzP1&#10;EEBhnDBy4UqhKDmNEKwzVzczUU82k1IwKZmMGBpMtEK+lfwqhTvUeUa9lTUiBihlNZosNq3RMri4&#10;Zh3/NOuNjYyaXxWdtWxALjLce1FGASoU6IOJZUsHwVIaGomvpRYt50rKh8fVmAJKYtGiE2ciZNgZ&#10;0KMbCxkyUkKK/OTcF3XDQ82to3xlydQrMDkOH6oogHOeyXnTc1bQ5jlODI8bk4HljY2NydWrV61h&#10;EBNCZKQceIrpfAZcpPN6ORXbHf29GRnS/48EcmTcI8PDUxZBk5oZGp74OBeCi4K0mss3o889KbVe&#10;WYEzaEwFt1X2Bl9D60/u7BvQHJ5vafCyLlvHbZvD0t4uKt1fc5pDNcJLVtN2KZEyIT1DOo/Pn4WV&#10;ER3T5LaTWb1s1ju6T7tmwY5qbTHsOPGiSKJ3B+uLYrlk3fWMi45F0+YJhWyXzn5nbO6k+JTVZfUs&#10;LoU18o9GTBqcRc0IMCjzRw22puw83YqaIuzg4Y5UdkqyVgp8tHZf0sgSA0e8sroHXft/++d71sMx&#10;6DgnJUjxGksdFqACW6HfgcuHlBBpLgCPhjmaOmEnuXzZLGAoyDueYDNWoOe1ZfM5S9HYXB2LqmOW&#10;uiEAoeHyul66XOJcaE5DpVN0Rh47OeWyaJw6AqwjnSVrUdZIvyLl6uWFrJdmIoXdetAUVaSUKhqM&#10;4I1Xb5Quz86SXbKwaTzRjA3rXkWggeLPPc98erfJuWEqvP+Oq4DDUlh8HgRKNCRSNKfOMToyJEv0&#10;lug+Jx1uzhcLPtvbrtFJyx6MXVOWfnXYGhbzpLsqSQMUVkXfe/7Mc6a+wvPkTvKv+ux5E0iOT+h5&#10;GLuuwcu0Wd+TSUJQFE9GLM2FijB6yWI467P6+tzY1evrrdQLCqxxCyxRgGXyMbvfM9m4OUOQVrP3&#10;WcHSnBM8C8ZCqYOOagDI9wma6PxHGUyfC3Wtcrtgggh8AXG+MEuc9Kr5uZmxZyZk9RQEElfQHxPR&#10;ktfL6IcPqLx5/lzePn8lnz96Kl++ei7tWkm21tuCT9jrl0/MgPLBg7sfAeXff/6goPLeYSq6Pvz4&#10;va337/8mRxox3j7flRdPbplVyqtHN+X5xYkDKs8VYB6fyJsXN+T152fy8s2ZPH59JDefbErnmJz6&#10;qhS6awYqjc2k9WJUelFbkRxNcnqYC8saVc/b5UhBiaibKHxxDdmpRufp8EdAWQst2ZtLPhNQYdMS&#10;oaF8gZojT6UhCsbCI3ngtF4URNbYKnS7XbMiuXbtmnn3MJIzQZd9oWS+PinYXaFqXyMVXZhbMnUY&#10;eVc6bRulinQ0oq4WS5dqsphEwmtWz6JA32rXDFAo2kGL2WDYNaBHhxEV8yUbGJSOZaWWa5qCjDHG&#10;1Gf4Hik1hANYX7N52t2WNSAycpZaAtLWCIOJcgEpNJ0CXK6uzyG7Yo98D+lgVqMQQMcX9Ng0SCgv&#10;CprppUkb0oM0k9w1wMIGXzChgB6OSMhYFUIGRB1pvXQYSLY0uyTTo9PWVAYAIsFFaWjPdcqjz3XS&#10;LhMK+iXdf3wOADqNe2N6accVuFfWovKZAtI4zq8KVMPDbrOWx7Tx+vVJGRl1md8VUmFmegxNTVjt&#10;h8NAChCFG+CC2g11F7Wmkzu7ylZasn9zXQ7ON+z1bx0r49kt2+LP5pxLKg4b8st+E/o5SGEBKjRM&#10;0hxY0eeNLLelQL51uGXd/ZO+KZtTQ52HgUbMAIfpdJXRTEy4rGvZ5KsrQWsuZJwyPTi/vPaZzK0u&#10;S2dnU1Z1j6DKwWiz1m85KjyNPJFOM80w20nK5s2OgUr9oCzxRtR6WbK9tLjXph03hOyaAQpuAwe3&#10;9i9t5lftedEJjXKO4AqmQuqL+gpfxxjudOn3hU9ULq8Xe6VhqaJsToOQQsXAlNQXwJJTNgmo2Aho&#10;BUJcBhhbgMM0KVI8qWAzSGG5xGECvHbqMljZMM+dRSSOwwXpnLgySkCFWU9tjZbryr64lAEU/s4p&#10;ekcMVNbp02lXLUC2mqkCE8IO6nZIql3zs+YZR+CBxQ+gYr00ChC8zgFTgaXAVrh0x8fHPyqz6GCn&#10;6XBZWQ7BIKId5r5T74SJs6iZ4tc3qXuVv0NpOmAqTd2LlgKDMWmQwn2EtJggl/s3l09aPQVQYVYK&#10;jIX3jtTWp1d/afUV3k8WoMK5AygwjARYAJ9SJW/MhruNVSpnTWVGSh2vMIAQZo1QBJXm8DU9U2OO&#10;sAa3h2ufDdugLcRH3DvmmBxeNEEErtwYzSI+WdG7FbeKymbVLJDYT9QP6Q+8gpKCwhcvbH9vUy5u&#10;nVuK6/z41Hokvnr9UtbbdbOIh6n8+u3ncnH7hty9c1P+4x8/yQdlJpb+AkT+G6j88OHv8vjBudw4&#10;2bDxvZ8/uS13Tjbl3tmO3D7syS265+8fyG2l7S8/vyEvFFTuvdiTi9cHcvCoJ3sPOnpgKrJ5o2zm&#10;ibWtuE0wZJJhIK00Ma5ReWzGZrEzFZGFFQkF1oWQx/KAiXTQdOJ8gGw+3mSzcFGKXNaDzsajaQjp&#10;Y7VVM38caDpFRQ6V5YaJGrEfUcYAFWaCIcXWTCZnoMIMdYCEtejz22UxOeHRTbciQ59eF59uNPKv&#10;JhmmWUkPHA12pBsxpatVnQJdr9800ON58ZxY5OCRE7IRzA3YrT8H9Zg34BhUYmk+5nWmCo5MOaoz&#10;/b1Ez0TUvBYmuXF5YFkNjV3fb1pEXmjGpNJ15MPR3LJTkIPWKuhwERPZ55D1lkk9Ri19RmQLxUXO&#10;S4/PR/uJZQXwRNLSdEguYSSwlWkGUl131oRe/pNDLqsjoZwifUhqjHoLzZM0TWIFTsHWupw1MnTr&#10;JeTSDb6wEpJpr4LTzLJ1cE+OL5itODJcnHKRvbo0mkZvjy8Yjsfjs1PmH0XKiyI8tRXSfaS6dk56&#10;xkyon2wcNm0x2Gv9oGbr4LyvLMcZwkUdAlDxBXxWBwL8UN6Q8sLCBDtxLlSsv0klHZwdWIqJRV2F&#10;CI5iOHUo690IOu7EROdO97nPahSkHejfoJeGJk06z2Ery5gK6h7YPtmXxlZbNk+3zVKeZj+aRlv6&#10;fHfvbUppOyed04YUt7L2NcCCAo6ggIbQw7v7sntzS9q7DTPypK8Ho1BUc5hjMvemv90zYAFkUH+N&#10;jU/aQCnSI8VSzeonMAssZgbiDBYFY2plMPtCKW+pmbVw0CJp0jMADIaG9DTR/AnbgamYEECje5gO&#10;+xW1YDgassvUuRz9JpHd2KnL/nFPtvc6VlchLTZIf1FTiSvrIgXG/2F0B8Ou2KPUSWnAhOmNY/Wj&#10;TJ7FHqEgjemmDanyOhYzAIulvfS5IcrguZSrBQWFuvWB/FfX9kGNhZQYgRL7nlkqY9fHdf9P2pC+&#10;lAaI3V7NFtLiaGzVAA/FFwyloj+bxawUaiicJ8CLAI1mSBge4PGRkSiwkMICWAATQMSPXYwCz5iC&#10;EcaRsMORsWGTr9Oc69IAc3pCzyPz6Hlt9ER9NipXPxl1JpIq858ac5vAiOc+MjRuQSGK4J6SCdKQ&#10;1KjpccG5Addx0qrUUHCcplaH4zjfJ4izmsrp7UM5vrEvdy/O5fjowDq6mQeCz9Wt0yPp1Muyu6WX&#10;/HZfPn/xWO6cnxgAvXv37Ue2Qsrr/aXnF0DDev/D3+TWrSNhZktPDzbje7cVsW/oxripkdP5kdLx&#10;jaKcnbTk698+lDf/fEd2b9WNpTSPc7J7vy39Uz30pwUFFaWR/bANmmI+SCA9Z2sloZd/adV6KtBR&#10;Y3tetP6ERbtAyujY/4uUj5wraS9WtVGUPWVd27sbUtLXiFU3eUQuBxxxoeE0FlGApoOc1BcswKkf&#10;BIwiAig4OA9AxdxnlUIvzK+YaSB5c9JAFPRIdzmzF0LSZaASVtvxsNVPaIgC8DArhEWRVoIFUIwj&#10;vwkNp8EOoIKtmDmlXqhri7HL7v2Ize1gsuCEsoLRoUkrZHMBouLAk4cUGBE7qa5cPSKJ4qrp2Pk6&#10;XnB8lQBiFmmiVAn/r7hZpjBHAYdYOmaZBc+hx+MLQOH98M0vmOzSzPj0gAIagIr7+pQtQMV1bdKA&#10;xTU8ZZuYA4j82hlFHDYg5IKywUx6CBgGxbz3CWz1sQxXQJ2cnLcpeiND1Ge8Nl/eGYQ0YykaZntw&#10;adB5P+pREJudMHZFF/DMksuYCtLpndOuNXX19dLl6/5+1cAE1Rd1lfZ22fYPvQ0UenFacCszA6QD&#10;kaClEGg8s54MrE6YjppwpgcyNwYhAOklZnWQPqPOU9T9RooMexTAyNRyGg1Tj6Dfh9nwpGaQtJd7&#10;DTm4ffoRVLz+Jf2c9DAz4XK7ZTPerbZSI/3VsUI9YAJbyW8o+9gvmS8WA6oS+rmSLkMRR78LgQKN&#10;gqjkSI3Sn0MBF9XUoF+FQjmTJJGJAyQwqfWNHXt0fMIwpJw1cEH1BhjAUJx+iazl/HFeGFiZDEYm&#10;DBxwYTsAKY+wBPs9BigRAyQCls2dngEI9RTqKgBLf1PvB42Y+X6j7aR6rHaaUXBU5lVvlaXWLFka&#10;iNdAugt3AZe+t1jzACbsD5r+YLUAyqfXRwxEWIDKoO/GUprphEnBmbPCnufSx3aeCzefzVkajHqo&#10;s+fd1h6AopO9TZqXOifyYYJFlF6wBrzC6E+h/um7ZPmcIzrrsWzB+4sAlj8PGhtJRQEmmN6SBiMY&#10;BqyptZBWJK2K3JizwyPMD4eL8eERGb0+pEHnmDVo02hN8Dnyybhc/9WoTOnZGb06KeNXXda07TGA&#10;0f2o7wM9eQZ6l+9lTgHbgsqMM6oZQEEQgyqUvU7gmi0n5cr5xZm8+vKFPHh8V24pAyGCrpTKhlQY&#10;6u1t9uXG4a7885ev5Hdfv5XffPVa7t+9afNXfnj/Tn7+6T9B5fv3f5Pvvv+b1VYGoPL8+X1Lf60r&#10;mDDHZH+9Kk8vjs0k8vZJ1+bIH+mBpp7y8NmBnN7rysmjvmzfrsvW7Yr0TjKydbMgnYO0VDaU2vej&#10;BiqRwpKi5aoBSrGbtPkg2Dckq2uSa8VsBjtKJtQLKETYdI5CJGB6bh55s5hESD8LsryBfXS9WbML&#10;E7qOdA9pJJYFLFIfHCIOAbSfi4XeBfNIU0pP8ZJF/jkeS1tdZQ4/pEmXMZVZKLdS8rReQqQbs7mE&#10;RTBM2STaAuwAPkDFIhTdiAyq4kDaZEVmYiytGVPBDmbsM43GXUvinwuZJQyjaz1TGk1rRD8/tySj&#10;+nupUZC6oWAMqNAxD5BUugllKX6N1tP6vYpdpqS/8E4jum/pAYadEM2GU471Dfn2coMUR9IiUfp4&#10;DAzmfM5wIl2o2qZGpmXs6pjMDM/YcuvmnR5yi0sXf+dS4ANYoN/IawFk6lIMDiKKJ2qniOpiNjlM&#10;zx+RKY9PRkdnDFiuX1UmwohcAGXU6fSmf8Kt7zdGiqwpr1tGpkZkzK1R2dhnMuYZtmIjKS+ABKYC&#10;qDB+uLNTMbFCheCkkTQVGFJs6kezy26bHYHzAoooWO3Agp9ubAZIUX/IVwpWlOZ9okcC64pR77gV&#10;MWkkM91/sWCgElwLm3KN7nOAKVss2fep6Y14xsS9PGvKLSxosJXBjZmmRQQA1FWo9WDl7ovNmc3N&#10;9p1NSTQZ0paURCuiwJKUdDduoMII5NZe1ZpBK/28zc8J54LGWPiMNw/7+pkWJZVPmMQetRaBVVDB&#10;DDZF7YQayvbOgaX6YGgsAAUg4ExwNsrVkkb0TRv7zP7gPBF9c3kOXHVRU1GHQqqLvxR1SNwX2EMx&#10;+iRganpxl8o52dnfkN2DnvQVTJAVO9LiqnS36vZY7xbN/QA5cSC67DgZZ6Jmkw9A4qrhW12RKT2r&#10;pFEnZh0mS6Di7Kv5j+N0AXfAZGAzw5/5bJrtmrEfLJ/IcFCrpJYBk6DWCqjQFDlQ83Exe6fnbUAX&#10;CkhLlynLYKHoYsY8zY1Yu8AkSElRB0VhxsI/j+550qt8HxCGvXMHARwYunI3AbzIjAEcpMUm/lgL&#10;X441cGTfBLdkDEjFuUcmrVl3dmzGPAg9+BBOKHiOLegdMimjvxoz30Js/gGWGea9aFDHZwaAsb9h&#10;fox6RmGJNB3hAzJtxhdgOEuaHW+wK49fPJKvvnkrj57o5X/3lmxvb8tGf11C/jXTYzObvt+qydf/&#10;/EZ++O5bA5UDjezvKAD95tdvHaZCYV5BBED5CCqX6a8XLx7quis3b2zZAK2+RliM/b17vC63jzpm&#10;FLm1npWdPT0YByU5OK/L7ec7Biq1vbh0jlKyf7csO7dKSuU1EtlWit2JSLq+pmAStwl/eFbNrrrM&#10;4j2cX7YxufhX4c4bTQc+FqsoXlnRS0GFDUJUw+UNhcSunagEmk5UxdhcqCdRKN5A0Hry5tRYrKlL&#10;gQQqz8XgGPGtXX6YS/aIASfGbMyn57105IcKMHrR+RZmpKjRT45ZE4ruyAsBFBa9MzAVPkhcftHa&#10;I0XleQIsbDbUZdi7MPTLPTpnUykBFR5hKtNjs9ZU557WiGXcsTXBThxpKwVqmEq5k9SoPKsRx5x0&#10;dnOyf7NnhXtSX4AKfR1bh5sWfbBhvMtei9RRMHGpAr5cJKT/gsyI8CwYULA4WJhqXvvFdZkdmbUN&#10;bKDCI89ZnyML2h0K6EWYKUk+V7aLi5w9xWAABTWKG5mnRsbBcMp6OBjLStpr5JpGVOM+Gysw6162&#10;IUj0FSCLxNqbQix1MRvk5R6Tz0Y/k4mZcUvjoX6j9gawWB1OwQRQoUfFbC3qKRsXTIc2oIK3EZ8D&#10;wGJODZGgSS6jyYQNDCOlhQPsxu66pQrwXZrz6+FdmDSbFYqYgAojg5v9rsk5sTFhYBKXM2OIMXwc&#10;d0+aWy9RH2xk42TLiss0i1qfjrIul89tkSHAgicb1v7Mi9m7tyuFjZy0jhpS1bMEY8n0EhqIZeXG&#10;o0MDlXBh1WbN4PmG1BpQ6SpboUenu9nWgKFsTAVBAenfoTEn/cXngcqr090wUCGCR+GFgoi+CYIs&#10;zgwNeNTxSH+lsykDF8d8c846xLlESXPCuFG/ASwwe2zWqU8NxDA4+aJ+IujbOuhaurLRK0h7q2J/&#10;3jzU723WTNXX0/cJBs0QKfa3GckmHS8/0o2wlP8OKoPFeABUaEhqYU0EgwALMmoWr3Njq2fMh5Qa&#10;wR4sgXQT7IILN5XQc5zR15vM2TkgNe2bXTJgGR91mRiF1/3RTdjttoXYh/cCKTqP1GgZj+BkOZat&#10;iZgaB2nHQc0KdmzDs5QBcicB6IAJf08gRq8NYEKTajic1XvGGdsxx3gNBYzpITIG03Yel6b9jh3X&#10;XNiAhe8z6wkvQv6tR5/7rDI3M1Rd8BqAoeBDHUsDMYCCUhPGUu3XrECPEW9eWfmVOw/uype/eSsv&#10;P38hz1++kNPTU9nd3Ze4RhD0T7hGRqxr+3h/R/7wL9/It3/8vexvAypn8s3Xv5YPP3wnP354b6qv&#10;AaggKf7xEmhevHwov/vda/nqy8fWAAmonOhGPt/vyJM7u8ZWmI3y9MmBnN/ty+5xSY7uaCSpoLJ9&#10;qyL1vbDs36vIwb26pcJaBxmpbCYl343ZgcEPqbZVFO+aSwIZn7IY/dDTXhtQFUgvmHIBLzAiGgbM&#10;kBtkw2GU1mhXFExSBiqDQ4ADL3SSqWpsHCg9H1xIozZULaVKWZlMQ8GgarlhLgUAhoIjuWY2JYvi&#10;JsV6PNOIZOg1Yd48LIVOeXKsyAspOtIcBZsC/MhtQzNRpPE1swvMvC3kpBHMCZgIi4gCx2NvyDbG&#10;0oxuoMnFj3b7TJucnvKaXJKInXoAKZl8PWFpLxRz8eKi1NYT0tsvmOKJwjRROoooZlFbAbfgzD9n&#10;QzF3fHhiRKaUYpPCQFZrTYDKIGAd0Gjo9JzLZ1EQlNo9pBH+NWbCTMvkdYDFa6N1WVO6gVPxnLK2&#10;gqmgMtmSpVhavQ3rtEYJ5WGmzNKqhHQ/zs77P4LKqDIeAGWwsIVBxTI6OW2SVRok6TPCggXVFiaF&#10;Hp/H3kvqReZ1piCCqAPXAUCGtBigiwwbpQvdx7z/8WzYol9AZRm1jv5c+hxIVdEkNqFRJ+rBzkbb&#10;mgdpHGQGxdT8hOWdYSrM7WBWDH0shVrFmAlNgMyUX9/ekXq7ZSyFuSKzfq9NRiRvTec7USEuBpPz&#10;+hr8s/YzSakxkjdSikpVL9vOSduYSh0X462spcDC1YCU1zNyfH9Hz0lJWcuypYmr6wXzzNq+sSE7&#10;J5smux4wFWcEtMdEKqQgSXOx1wGTXL5o+z0Sjdt5sImQBErW3Oq3wIw00UCZZIER6S+/z1I5ROik&#10;ZJjRBEsZ+MSxjwiWABTSPkwyBIiY0b6+3zaPL/P82q6Y/HvrdN32aFmBhuIxLgq45MIMGUPMGGGk&#10;xETUYT2/vqAyLubLGJj4jPkOghUAhUBkkGUYnF+CQ5Rt1JewfcfpuNmr210BW8FRGE+ueDxpKXDa&#10;CezOVEbNhE8nW7BorGx52UmhG/O4BBKEGtP0JCFd1n0LoGBxhA+cM3lU97PLkTePKmtAPDAAGEs1&#10;ph136WyuYGyG/hrscxhdPDOjYLOaEZeeQWqujNiY03NjGYPrbvGOKsue0kB1VgPfBf3MZ/Rz8Pgl&#10;6FUm5NbzoqAyM+IyJRujH/C0Y7YKk1eR1aOMBVBonqU4z4A86raoCMsa7Fy5efdcXn/1xgDl4v49&#10;qdUaklLaB+qWCmXzmVrVqL2kVPbx/bvyf//vf8jZ8YEV6p88eWgpMECExRyV762m4vyZ+so3v30r&#10;b758JLdu7sip0mxG+r58eGaz5U80Auk3ErKrERZ29hf3t+TgRlVuPujL6UP9t0/6UlhfUdaSN2Dp&#10;nSgr2U/rIVLm0IvbgWHCX7aVkGB2UXLtuNlXRMsrspqZtZoLElp6VqxvRS8I5+CsOEqJas6KcBTE&#10;ARJAhYNhhUal4M7wm5pFY6hScHBlcBegQnGWSI0Pl/y4M10vcGkP7jVpIk1ibBxqBjRLMvd6emrc&#10;JM6Aig0T08gZUGn3qpYT5lICTEgz4QqAxQevYXltwWZ4kHulfrGoGw/VF7NZFqdWFGDm7cKed9PZ&#10;G5dYUDd4IGoXlzMh0W/dtFyiq3GvSbFXE26TZbd3sgoqeYvaSft0tps2/hfrE2c+R9YUWdRnxnRz&#10;sbERI1z9bNjqN6yp0RljSKTibJaMPp/RT10GKBOfTsnQL8dl5JNJGddNPT3mAIprXAHHNWeKGwwV&#10;ZxWgCvT9dPo2Y50DD6hw+AOhuL2noyP6+xRMRzSymp5ckEn9elIpPcII5pRQnwD0MMzjeUdSCbv8&#10;6UuAbdEMxwVEbYVCPNJpBj9xaeErBZPByJDcMUV+LEAIRuh5YDYFoELNAaBCQUQDHbYxpFpID8BU&#10;wpeKGXphkBVPLk7LiLIkPM9IxwBIqI4Gdv6wFKTUGDwy5wPgYH469jh0gtuY3Upa3EsK5iGfLdgP&#10;Ls6FXtEWM9d9SY2uGzHx55Zt+VJeG9TWO67aeIFCVy/AnN8WYw9gKnzW7a2GpDFbLTj1RJgonzcW&#10;K6R384XSR1dlLjDSXpwFljNfPWg1FAIzgARAIf/PIzPSYR0DQQcXKqCSzRRtkmwykbXaIxczdu9M&#10;mSWqx1oepgJ4VDacEQ7ZVtKAhBkyGEjySF2IMdHU/YKZoOX7yfWTkmlv9zV4aOjnkBEvzX0LSwYm&#10;rBnML5cDtseYqUOUTwp7MLCMAJEgkqZQnH6R52M2OgAVXgsLhsFromeJ1LRPmcr4yJSMDU87DdCX&#10;gDlI+8FEuBNgIRPjbtu3BH8osfDKIzhiBDXngkePZ9HqhUwRRTrPZEZk2dw5CAkAFljV0JDLAGV0&#10;1CtjChq+hbhMjMxbynlBA7gVvRcADr8nYGtlWp/rxIqBC6ASX9ZAPaznYTlq853cQxOWAqM/B7bF&#10;/UcfEc2sSP/xkIN94x+Xa+QtowFbocZ15fa9C3n55rU8evxU7ty9Z5JYRl4ualRYr7Yu7QeWrZu+&#10;Xi7JP378IOudtpwcH8rt2+eXzY8f5EddNDzS/Pj+vQLM9+/k7+++lRevHpnGHLv2SHBONjsFeXzn&#10;UDrYqa9OSz62IIm1aamXVqVc8uuFEpYbd9pycKshvSONuPpLsnmuUdVtPfR7CantJAxUSutJYyrM&#10;4KARLFkL2arSKLmZttnssdKKSWjpV+GQ08jDobfxl/55SzOtb3ZN1UG+kiLjYIAOOVP06Y1W03LL&#10;dPuymItB2oPLmoE3+BgxbwYVCdP1BmoSrDaoq/Be0l9CERv5ML4+iAY2NlsmL8T4jaYuCpAoWVDg&#10;4F0GqMBWiKoBFZ4/5p/kpikM4oiMg3QqmJbockwWPat2kcMQfBqpWH3FrZsvmjBpLoZ+gMq8vudL&#10;YbdEsho9RiZlYW3Uen5q/ZSujMltUXBQbMbCg34RLB2wWKFxjeYonGsBlc8+HbaIDIAAKJgdw9gE&#10;Zsm4rmo09qlGPOMaIV6fleFfuWz9J6jM2//jEJnflWvGGv/msAFRZkJH+bXRSWsCJE2BNTe9A4DK&#10;pNJ5QIWfgRkjVic4/lKTAeixdceUsNys62qaGy4XOQ2WqLhgIdjT4NpMug/FG7UWhAkwGdIndJrD&#10;7tbiTqc26S/v4oylVOhAHxgSAroADN+nmI+IwfL6iYClZGAVbmUeE/Nua6hl/DHPhcI81iSmctM9&#10;xc8gX009ZUpZDj0A2OPgXYUpZVJZ7cTcuHXHM3AMVRlspnfcl+Zey2bX059S26tarworUgsqMCUk&#10;0wrL1s2WWbsgYCEtDKhQVwFEqbXBxGDIWN6QP680q/rnvKV2idiprQAoFIJJw/BIEZm0F/UTAjFq&#10;KKSHBoXk2GXqC6bCeSK6R4I9GFcOmPAYjSQt4oeloLTEH41pighpGA/N2GDsQdJI3mu8nrSp2erK&#10;Lku9ks2bt2mPOObq+4JXHM7aOBukSno+lQV79bx46B3D38u/ZhL1tVjKfMc4t6ReSfMN2Aq1FdRs&#10;MJX2hrMI8ija87qobZAen5pyO6DCmGYAY1IBY2hKhq9NmrcbDITaJmxkigFYM04GgTHTEwoWA/Aw&#10;MFGGT8A0elkndE04ohS811gwFkAFtdwgeHU81+bkl78ckpER5qwsyPVruDxEZHJUwXNkTpZcC7Lq&#10;VvDXOyLkVdBVdhLyRmXZtSre4QXx6RmNLig7D+UlvZrQf6+/9/qEpcAmxiatdwVQwRaJgI29iuNI&#10;KBMxYDFGmMI41COLyhKvnJ7flMfPn8mLl5/Lb3/3r8pAHkij3pFlX8C6wxkUFQsGJZdK2jjLD9+9&#10;k2a1Ivcu7sjDh/flxw8/mF2LWbZ8eG+AArC8e/c3+fbbPylLeW6NSgtzY7Lic0k+6ZctvbQyoXlJ&#10;Bj2yqZdYMYWT8JLEYx7dmPOyd1KWvbOqgUpJmcrWrZwCS06q21GpbMWktp024KhvF4ylACqkvRZj&#10;M5KoBczBNd0MSqETs8I0RbyB1rrRrdkFQV2FmgoqE9gK9RQKjYNZ0URWFB3ZWIAIBdnBsCUKtIAK&#10;gMLicmAsrTOyddVSMFht4Hiay5Ys5wqwYMNCjhlZIQZzNEPly1GTTK5rtIhMkmjIYSo1a0SjvoHt&#10;92B0J4VPioPUaZjfEvdrJL0Y+Qgq1FhIg1GwR3tOJEZ6hmiayPsX16+Ia/6aRs3XZNz7Cxmd+R8y&#10;5ftEN8m0spe1y1RQy0CF3gqmCOIcSxrtk2vX5X/806+sSWpwOLjUAYeJIWUJSq8BkPGrHvHoZl3U&#10;KGjREzRg4Xujn07bvyFFR8rKDpEeLMbRzujBo1N+Qg/KYBFNzmh0abnv1bCByhi5YT2EFOhhKql4&#10;QXLpktSqben11pUBrlsqCSVfa70nG3t7ZuW9GAiYzUq9h8v1thWne7tNc8BlYbKJ5NgBlJQ0ei3z&#10;COOQIF2l5sClC6DwvgC2NMvSoT3IM9NoRxqJdCv1O5gxcktAxUOvQHzN1EgAC70RmCuyp9hbgD6e&#10;XKPKaJgnQ3PZasZvkTiggn/V1cnP7NIEdFCVwVboEygpw8L3C6fizVsbEq7o7y8oG2uEjM0vRKek&#10;sZuX4wdbkqyEbU4OjscMboNN4TDAICdSrLATFpMCARaYeLPVMXYCwMBOABXmrdA1T7p4ACoUj0l9&#10;IX4hDcZjKLxqxWkK06STYSksUl+DEcsEXjQSU6h3VI7zxlTIKsCm2gcNGxdM7aiojLKgDJOUX2u/&#10;aaDKe2DAogEkg84W9D1aVcCN6ee1qj93Djn6/Ip+Pvp8gxEDk0QWNVPdgkDOLDWjeCJj9dCBOSa1&#10;U0w28RJklC73B/dFvannvpiz2gYCg2g0bqKc5aWAuU5b6nlyTgOfiUsWMmeMhEV6i1rnOKOGXXMW&#10;JLGnSemyABMTnijjn/euyfQ0TMVr7tXsf4IvJM+wE9Jh/Jla4rVrCgB6rlyTK/LLX2CTtCTDn81Z&#10;vWSB9NeInqfrHgWQZQOUyHxcQSYks0MaiA55FWBWJObTYMgXMlDxjrhtlPnaStDYGKCCOpH5M0je&#10;YSrU+pLKUNizCFOujSurmbwmVx4/uS+HR7vy9u1b+fOfvzVQef/9P+T0+EJ2N88kGshKIpiVlKLY&#10;ye6p/ObLX8u927esrvLy+UMbxsWUR9YPP/xV3n33rXz//q8KKH+U3/3uN/Ll2y/0Aq2bWRqrmEvK&#10;6dG29DUST8dXJaubuq/0dU9pbibrl+0dBZTDupycd8yNuLmXk95pRdYVZPo3KgowNdm7aMn6TQWD&#10;7YhU9pK21sp6kUYnZPtiQ5ZzPkkp1U804zb7HI8jhj6VlTG1D1pS3CxJpK6bSy9R0gVzMa/NB+fv&#10;mRkC8iIxRgK6mtZLvBSXJeoaWWUvnZIVSrEU4d/ho4PVC5FYtVo2NuJxT1lhnrGjXf17bHAa7ZJG&#10;XnmblAZzoj8I+wRSLxQiyelzodeZm3HZa7OqkRd2JhQBBwVBprER0TlzOfyWprQioS8sk1eVAn82&#10;YxtneUyBfFQj4tEljVYW7HJfmY+Id0oPl/vSal0ZwlpEAwfvgoxPTNuFwWAg08njLsuwrelZpci6&#10;4T8bs7U8vWzF99FfumRuXH/2mF76GhFNU+xT2j3BoRiZsYPC8k1qlHZ9RlrZnpRjdXt+7mt60IZ1&#10;M48qW1IavqKbe0nXoht3AD3U4zRLLlmk5dKf79LX45nUAzAVkSl9XeMKWLPTfruM0Pfja0TqjumR&#10;zX2NsPtZm8uSamWt3pauh028gSLQqSnkrVhdaKctndLdbylj81nqZEVZCXSefDFFSK9e9BVlC6SI&#10;iOjJHVNrwqnAUXktGaNBCMEjdRx6I8g7oxBLRZOyoACMgwCKQdJl8ZJe9BG/7illMcF5vfxS4lbW&#10;A+DAtOjdQUVHipOUCakOFEA0iKJIpGeBcQ3UeGBWBB4wcuplSOqR1pf7ymCLy/oYl7H5X0i2GbbX&#10;391XUD3ftt4UzBVxBs6ViiYWSOXyllppd3rGTg6Pj2Rrf9MAFVXY+PSYpT9xFUDxxaVLDxVpIgIy&#10;Jg/SvEvPGzYkdIjjah4NxsyyCHUUknjcvKnF4ZsGWyEVBssEaPhMzeVa912r3zbBRGe/Ivu3e9Le&#10;KyoziUljWz+D7ZSCSk5qekeEiiuyiUVNI2lmpDg1z4b8+pqr4tH3i5Qjog2YJcDP5wSbhHkMxuIm&#10;81Fjlr5l3Z+z49Z4OeObslk2MCVGNtNwSjc54yCYcc9e6ez2zO0ZhSX1O1goQRjqQ0ZCwCKsTjKz&#10;bOIZmPzCtN4xroCdzfmxZVt2ljT4mhnXz3bcYfG2Rmesl2RhRhkt1k/T885kyku3c7eCE2lwGAn1&#10;y+nrc7bm9JyM/ELvg+FZGw5IDZNeNs7o3DRjN0J61hRkvTF7nNMztjDplxkFmfFfTsn0Z2496/w7&#10;vWcW4+JfjpmzApJygiAYOulkXL4xUWV09NWhcQUzj1x5+OhCXr56qqDyhc0/uXl2R/7f/+f/k/ff&#10;/S85O7knqUhJQktx697uVLvy5asv5MWTx3LjaF8ubp8pI/mzAsvf5Kef8P36q3XRD3pW/vyXP8if&#10;/vInq1WQVwVUsHh59vieHO70pYTxX2xZdjZqcvPGphSKa1Kr0/wXlo3dkqzvF+Xui0M5fbItGzeU&#10;Bm8nNVpJK2upyu7dpmzcrEiDGsu+RpAt3ZDFRTl9dijJVlyBQy9gvWgO7hxYdzN5VmSYeNYwBzyp&#10;DKe8W5ZsT6OT5KJZDWBpQWEU8z7SAAwKgkbjoRTSTcfKMUmumrY5F0hESVFx4GhS5DIGSLyzHktR&#10;5fXP9J6QPqEID7gsr85Zjh45JHLnLrnhXt5qGbYux/uS9ybtRScv3mLtZkcqlYpNhOOCIU1Alz9N&#10;mIBKIpyyz4hLfJ7L+FfKDP7HpF3gpKLco2xWn8lwaRhcVZrr90flf/7qmlmckDsnAqWDmFzxwryy&#10;jtERxxhPDwXFO0AFQHFdm7LUlrEQvfTdYw6oTP43UCEaW1IQm9UNX0+1pRStaQTks1zu0rRuaN2w&#10;PqXgMBqfgsuCPs5qpPVfQcU9yWFkCJoegunoR1CZmV6yS4i8Pc7USIFhq2n97CPKXBfTeiASPofF&#10;KqgwIhmVIIDNxQuoULCmb4OitWfZbWAyWJgP4riKgoueHdRwThNlwXo7KEqa2kVZC0OfaHokfcXl&#10;Qn2EAWJM2CPtSaoS01EK3DjjAipBBayMBihR3Us5DThGZ12mWENNSMoBUDFr/bkF+2xIPzFVkrQT&#10;aZdp75TZ5AB69B/BshAf8Jowwtw4poO+JPl2WBKVFRsvzTRP5MSAKDlwZsBTJ6N3pr+1La1e3wAM&#10;ZRePdMe311uWjsW+nuI9jamAJXuFegpqSP4doAI7AeQxRqQ3DLk8s0gSlypIHCbcykYBF4KhTErf&#10;u0pTSsWaRfmkjwCVGY8zn6dQKZulTkXZVv+orp9f3hSfvKZMa03yXQXT8opMr45JpLRmLAZ367gy&#10;ijGfRtk4Y4QCxgy5/BBCsHCoxjWgt9UxxRtBHtkMziWAMjL+mYEKf/YGZxSs4pZ2ixRC1klOqm0u&#10;MG+BCCIK7gwG+vGZ4/zb2940K3lSnFb01+AAMQugQs2Rc0MwZWCi+9w7smgBlmfMZ+eU9LBr3Kk7&#10;0ntGKtsG/i2smjsFwEK/CY8eZfrMZeJMAioEkA6o+GX0E7cJZ2warRsDWp8FlfNuPesTyzI5tGDn&#10;zM6vnqmpawpKVxWA9Od4h5UN6V0xQ1Coi3oPjMiGgjEjSZktoDKYKAqoMDnSPbUoV2ApN89P5OLi&#10;jnzzzTfy6OEz+fo3/yq97o7lBksZZRCRvKwtaSSeq8rDi3vy6N6FnBzsml0LQAJboSflu++/tV4V&#10;ivSowP78Z9JfryWgFy0+NlgQYPfSqBakrZfxVr8miciibK9XlRkpyJRpBAxKKrsktXZcWptZPRgF&#10;o+6VdeoocekeFGXvTltBpqrMIq7MQw/6VlJiFb/4Mwuye2fTNgFDmnDXbWw2TfIGOFTWK2aClutr&#10;9N/RSOeoqWwmKd7onJmisVlIQTC3A1ChUE0xFGpNSgI7gmQ1afMZKErhcEuBlt4EJL9EkMgHofpc&#10;zAYI9ZKZdXLIqnoJUU/B+K6p0S9plR6dzRX03RpFNzTC1Ofs9IqEDHRoJKtWq9JsNi3FYHJn/SAp&#10;jDbbLQMXTBytP0QpMhEL0caCXvYreklziXt10/jc+v88AbuMA37mYCurimQs7RSKJSWSSJoogRnz&#10;qHRGR66Za/XsuMtmbS97dOMNuYwN0ThFKosNBwBMjcMo/guosBRQWGzMiU9cEtVoJ+KL6Yb3WlS2&#10;OLVqi+iM6I3lVQBhs7PJp/RwUGhkQ7unlKnoa3G7gjI5sixj+vrINzP9Ds8j5m1Ue/q+NfTy7sRN&#10;WpvqZIyFRop+62cqdBLOuORdpgSWbIodqiKGelFbmPK5rNgLkJgLc3LNHJlnl6c+DoeiBoMjgc0+&#10;z6xZPYKCPqnCkka9sBbyzbAUGAsXNiINBtzFo84ceCJZ7Oi9eiGtkCYjUFFQYbYMtiFWt5jyGBBx&#10;+XLZAjR08MNUUFsh7+SCtymNC9POEDIFu52Tddk86RsDyzYSZlXeO1T2nXBrtF9yXv9WxdRtpCtI&#10;7yESIK3BTJFAOGLFeJ4nai8k47hKACgYQ7LvSAWT/uV5UihGDYnUvsJobQUV1JTUKrF5x3kXUCHo&#10;AUAw38TNm74k0kXlUt1AhRQxBW0YCsBC7YEUVKaQt/d4AJadPWXz2wrm7agk60FbmGoys54ZH+un&#10;falvt6R7uCFRfQ6ZelGSemaY7GlgTmNzPm0mmoDK+k5PDm/sm0CBvhbkyAA1ggwe+ZxhKplW0thK&#10;vKqBYytjq75VV6DbkN7+ugWYpEARhyDegKkwSpozBfObu2RpuF3AREhPcyY5C7PDPluki6lF2vov&#10;oAIYwFKQKfNID5gNiJt0a5A4ZawFJjL0y1ET6nCOJjWQnBlbkQkFCOtJ4d8o23HaDRacAHBoTkY0&#10;MBwj4LwEFWqeBIvzE/p79N+Mf+IyJSlBImlq6jjsP1RgKCkZgkazL7L9SbfH0v7Uhq78+z9+kG9+&#10;+5Wc3jiUr776Us7Pb8vpybl8/uqt/PH338rpwZlcnN2T2ye35fbpuTx5cF+B5bZj1aLr66/fys8/&#10;Y8vy7qOhpMmLv3snf/3rt8qCXkgihc1z3KhxSzffsm9WCrpZYSvNasZUYajDdveacnjUld2Dhmzq&#10;4e/vVuyyiOiGmVudEI9/TFLlVdk8bcjOzaYCTk6qG2lrhFwIT8v00pgU9TLBBJGxopVe1YZK0c3M&#10;IzNBYCu17apZN5e2igYqwVzAQIMFoCwzUEmjTUAFT5tgKmBAgnQR2w7zvgo7U+YocMJWKEwCKqhe&#10;KPpTm6kpoGxudKXZKNskx54+D6ywOXAGMPpz8ASillLUn13r5KTdZ0hOxsCl1ilYSgFgQZWGuiiS&#10;dGaBUG+hiIjiBmCh+RDjRhqZhv5JI4erbo2CFu3iXqE4F8hKNJSVtdWkJOJ5BZWisqawBPXQUy/B&#10;JbasoILFAzntzz79hc3dZn7Lqm/FRiFDudmkE0PTMqo/3+kVAVB8Bijjo/+ZEx6ACoAyrM8HcHE2&#10;6vRHYLGo6vIgEaERqXl0Q8OoABVYFYVLJ99MEXPBAGX0/6frvZojv65sz4q5t/uKIqsK3iUS6X0m&#10;0iINEgmTCe+B8t5XkRQpskiKFEVRLFKU2GzKUNLtG3E75mEi5mG+xsS8z2fas3/rDxQVMTMPJ1CF&#10;QgGJf55z1jZrr3V5TpsceurSStsOPPI+urnxOgDBtApAqfYrtnV1VZdQxcHlvPxFpkKjurFSlrYZ&#10;5ld4lSCWRwRKWYMyKOZYCGziJcEMD/MsWNmekyfOpfTJWvBlweyLi4vyF+UB+m9kKlgiZM5tX8sl&#10;K/n7iOPl3HzSxpIz1t1e8ey0G5RQHEBo/EJF5wJG9uec5splT7ZDhkC2gGQM5AD6QBxw9iV7FfFP&#10;2FEHN7cFJJ2Nsh3e3pTSBJRcekq8XsCPYUzAD1DhEgQo6KMM1jc1m4VMCfNSKAlk/dIs12sqmdFf&#10;YY6Dr8F5kBkV+g2wo3hPEHqkDIZ0z0K9rdVuOiA4gAAy5+oTlL1o1CMtJPbeREACobcBy5L9zu+F&#10;bhtN+/0bWypfLvpFX1spOXgUbP/Wlmd+GWUq9FW2r+3JefMcVJD7mUsGHiGUGMkqUM6gX3J87Uhl&#10;MEAGkkwXIzfNhuXEvMSkbuNK37avbygbwqMHlV701yAJoAtXRcZ+qa1MhWwzcK9sq0xIRkfwA0GB&#10;QWh6nfQ9Zy6HlRkoSzkDldfAMhbXOaBnSPlrzrMS5l7IXJnUx6cJ+3F0xjiTobGQXfzXSzqbBGbj&#10;lJg9mJzkzPm/Y80A5X/88rSNXZrR52fIjFQR4DWldfbGL86IqRn28xtB/sm/Xzoa9InoocorJxG3&#10;uURYdx8l1PNeophh0x5oevB54fBox549f2g3b121X/7yPXvwwMHjwSP77NMv7OOXn9qT+0/tw198&#10;YB+9/9J+8eJtB5RH9vj+HXv08I5nNY8cVD7TAOTfNFn/o5Ya9n8N1udffG6Hng6ur/d9o66oF7Po&#10;ANNpBN7xax4ZXj/dsju3DjxjOtK67tHW+rYDhl/8XLA0qkOxUZtNjssik0G90zvbYivRXI4XZmQy&#10;NR0b00ZAkoSyxGB3YFsHOzJvokG7cbQpUKHJ19lqaxPis4y/N2J7q/urklwv1IJNh6geG7rYyKhu&#10;jX4UNV4yC9FMqYd7tKnmrGY5otqMZC/IU9C07C/7hePAsOEAA7gsnw09tlqe7WCe5BsSkbzN7Z6y&#10;l62dZclV933ztnGM2wwm2JFJ4E2kbEE03VkNLHQZjEQTiPmVIuwzhhCHp0UlZDYk4RsGii804wBU&#10;alYsVDWcSS+FRj7mPFBbuQQR/gPEAJbQzJQlo7HANpl6Lm6HE9FgsNIzCC59QCW48GM25hEWcyQs&#10;aJAsUml6KhyiOQeeWVJqz6Z4TTDVqPlODYVtamROERpNfFhkHKygjDYtujFANepfO+b/l581NRnW&#10;ANne4Ya/vwPbOe155LhsuzdXbHHHf9c1B/u9tl1/cqQonYt1Ya0gYMHBrtjKWLae8MuppXLQ4c0D&#10;iUciCc/KNwrKXFC/XtqoWN+/F1IuqBEgZwMVGVtbsgQW7wtlMS5rZHFK9bIuXy4TwIFmJ+xBeirF&#10;VlUmXtgpTyRm5NeyebInkzgYhTR/RU/FQsEz0HMfE/SyoL5yoau0Eo8FtgHZmGyWp6NTNhWfdjCc&#10;8wy9bzceX1VTHpUJzkqtm9fgJ1kNQ44MOFLOQt15/+DEg7rr+t4ayCwFmnM04dc3BwIOqMOAHk17&#10;ymPMrVAqo6cCqKCPxQQ6VH2opZjk0f+jkc1CK29paVkfkTkiKIAJxs/iI8+KC5jhSBr3/cGG1CTo&#10;gczEprXnsSvAzXPVL3usGQgMrj0+kcdHy7NOrAEYDB0cb8r+moxhLp7Q/p6NRgSgZGbor6GAACGm&#10;v7UmUgLBIWceEVak97lHEO1kHy15IIKNLllL0d97ZoSoWrw5/pYCEYCF3grloDWRRLbEEJwKT2ug&#10;mlkVzPzokzFjxlkgsKKXERljNgSmVkJgQFBFFYAsgT4IwICLLKAiCZVQRA10JJFQPiFzufTG0Fn/&#10;xX9XD/aC4CxmqXhOmRL0Zp3bqYSqFYnwTz1Wfp7K4w52DC2PXRzXa5QKerqkUqW0B1X2nJXKB/ud&#10;PqMYpZTCPENnL6U9K79w+84V+/DlO/bo8V0Hl0f26NEDe/jwob148Y5duXLNHt19aI/u3XcgeSCx&#10;yScP/Ose3Reo3L1z3b5wUAFQzte///v39urVV/bl7760V1+/svc9U7l955aa2AALZTOAZW0JVd1Z&#10;B5d5OzlAqmXX7tw5skNPKwd+0IuVuPwA8qW4HN1ooGEVjA7Q7fue1VzbEmsKh7NkFvdKpDwiKkOR&#10;LdDQhJ3CoWDaedvBBQVZ/CRQbGUBJpTDFh3ABkcDW9tb1catdWri67PBkB1ggBJhSjWE19tqsPcG&#10;HQ3FwfBB7wZQgT1DlEMqzTwDkvDlQtYa5aK16xWB6VKrHoBqMwAW7Eabzfkgg/GMBUXTPfSNdpZl&#10;5gMTjEgYzS0uCiimXIQIAh7c2Fe0jIUqczZw/APRSZSB05pejzDLcdk35kzaCtmqqLfIjsN44bDN&#10;N4isOwIUqNNsGmQgYOqgdUb5ZtrTWgTyEKKjJEqWEPbNyHAVgMIaH/8JVGCrACiIPMb83+irACpR&#10;/zMgx8f0XEHAwkYWsAhU5nSQqP1yICZGg8hVukwT/0SznEmJ1w+oQMPu9mtyA9290bPDuwOVQ/Ft&#10;P7q/o7klMpjtq8v6uLhZU9YCsDD7QE+FC+rkzrGeLdPsuCxyUSx55ogW2Pph0593oECApE11MSPf&#10;GUqU0JDRFkuXUraw1FBvhaCEC4XaM1kHumZc1hw6bGxnUmHPJjx7ceBKVDLWWu86UHVVMqO/wVzI&#10;uXwJs04MtjFMC0UdyitaXPO1BTXXKbcwN4C9M433oGyX1fwA+wVZlupSQYOtzOJgSEZWky5k1KBH&#10;fYAsFfZTfxCwvFRuY95nOqT+HUwnhoClyTY6rtIXg7+oAkAsQMqIEtj27obv23UJoiLuKGkTXAod&#10;eAASFjNw0IfLiEpqNqWpj7kzR00Ahs+dC7VSjuO5MXQLUBMoAt47J5tWwyvI3zNKfo2Vqp/pdcs3&#10;81o01NfOFAwwo8IcjLkgVKKJqgEYQB+Pekg5nHckeDi3lLMXFgOtuwUH5YV1B+ZBRZnK2tGyWGhb&#10;Hojs3dizcGZW1YyZ5KyF/H19c/iislSCWfYC0j5T4UmdKwYgzysKqItTZkpMZf1jRsACqFCGAlgA&#10;hX8GFQI6AGVyZMLiYX/+vgcAFfkyxVM6nyhUBNp/DmLRoiVjgQUHWSAfM2nPMJMliyPxFMp4tpPV&#10;z4GRGZTOAnml8aEJkQCWOz2V1nG9lMEevbzZSTEFkW/CVgKyCiXgZC6hsih79sLb7zyyd959bI+f&#10;3LNfvPfCPv74pQPKC3vy5IkDzCP78L1fOIg8tKcPH9g7zx7bu+88s1++/469/97b9uzpQ3v58pf2&#10;978Hcyp//suf7KtXAMkv7e133g0+vvu2ffLpJxok3NryiHB3y+7dum7He9vW82zgcGfDbl09tOOD&#10;Tbt168gODgaSuAZMMJqB+puSbs6UTc8imR23NY8IDo7WdfmimyXPlBJTpKnAyyM8J90dLkMuHspR&#10;u/s7ikT2TndF0WRDkJmgn1T3DUlpi1kAmq8wfIhWmGnBmjOVC/nhSGmehD4IIpVkFZSssDMFYJi6&#10;ZZqUhyxhNf8elMQEKsW81fIBuKx1WgJUwKXbrls2FZXVcYvmoUc7a/7zNzeX/VmtyIJ0XtPYBR0g&#10;arnw8xEH5ABxmJiKJlImQyI7wqEOIUcimNG3RjVRS72VDKNRbWvYLLjgstoEmkHxA0UjE+l21ev9&#10;AKDGzCHggHO5IJUN337KI5gRtLscUACRCQCFrOL/B1TITNKhnLImorNzIIFUgHYZtV7AhCiL2i+p&#10;9nlTkzII1FWMvODmM1UMDTkyl1YzF3l/yA8b+0t2dGPVju5Spliy5ibmVUXbuNrT8B9socPb63Z0&#10;Z0M1ebThlnfaUrXm0q31SrZ3fVtgTXkTuXpApdYrKwPaPvX3d7fq+6YqvbRyO6XsOFOOKntlxoWM&#10;lvedi4SaPSUWLi30mFZW+yopUTqi7o59csv3cNWDkUqvLi97ym0AEbIv9La4rBnCwxQrGs0Gvume&#10;vSBBz5Ae/u7dlVWPjDMquVwaGxFgIeuCzDsy+fvXD88spP3Az0fszdF/1awNzDGidXThAq/zsGSG&#10;CDbYHwwlki0w/c3gWywW05+RRIclSCkOYMOoi3IctPvF5Z6YkCxmdRgaJdhCaBOgJJsBmM4ZYwAR&#10;ys5Sd24unGU0FS0m66EXK2vBKXW+aiMTk8qooGBTYtw+2pbaAxca/jDnAIOJVCQ/K6sGBkZhkKmM&#10;5yAGYKqhPD0jIAVkKP3y+ui7kGWQFbFQ5N25sh2AiAck6KgtbNZFBIEA1HCwISglY0Euh0CEQVUA&#10;/VwXi+wFyvZccsbGpv0+Ck1I0RjVcvogZOiUp+OTAahQ/poeimlRliKDmBwO6VxQ9gI4uNPIeM7N&#10;AjOptMg6KH7Ti2JOhhJUrex3V6UtLT3KpigGFIpBUBmZTb2WSiJ44wxSYlOv5kyapTZflgYk4wv5&#10;XEZBJkEy/i6h2KSkixCZhcBCID7LHJZnK2TZF+4/uOEZyn17+uyBZxTXlKnQtAdU3nnnhb33ixfK&#10;Tp4+vGcvnjy0+/duaT15fF+qxo8fP5Lr49/+8aP95a9/ti+/+p29+4t3/Xu+sPd/+b4A5bPPP9Ug&#10;IfMfKPSeHOzaxmpP0fv1k0MBS51hJ39x/X7gPYDXMta4NL2ReMjlMlL0ZOHfXq/5G+eHp+r/b25m&#10;0grUq/0g4GUAQwLxNJqdODRCv8ULhX4BEQhR5dbJtrITbHJ7O12BCn0TSkwspqZJ3/NFBN2mfOPn&#10;rL/eUkkK9zkUUgEVMhkufjRvABd0ss5nHRgC69Tr1qlUrYKzowNLf7Ft68x+1Mq24Jf4arelrIXs&#10;pe8gxsLYZ8k3JaBC2S1Z9uicbGwhqSGwvm90PjbWAp+T4dlLkrXHpAfdpJZHZiuLyypbUQp747++&#10;abO+aWiK9vvrasAydAcFkqhqZWNNpRciXvxC6NNwsJGV4OvpB1D7hqWDjzrGWIDI0NBsACj0OgQo&#10;P4EKgCI5+oshy8zm1fSj7IU+GYwUQAXpfrISDg16YYjwASjUnnm9SFkg5Q3TCZ48vHxAbS6c0lTy&#10;yMiQb/IpWxk07PT2wI5urdr6iUf62/Majt271Xcw6dvBrTWBCr24zdNlMcGWJK7YUbbS8kznime/&#10;9FaI7slYkbvn2ZKZ4OWzvI3GUc22jru2vFXzbCWnctJ5tkLGqOXvOwOW9Efiss9NBQ3bRDzwuK/l&#10;1djtH65bbcWj5F1oqm3JuMAiIluhGU5j/uKlEZW+mFFIpvJi3yDbQcaCv/vS6sCDgXkZeqG+q/kX&#10;P1/4hgRS79M69PSAQokJycbgH0TZC201bJkBLuaOKKuREbaaXT1bAgmWNKnmzhwQ/fP0eM6nzgGi&#10;xkJHwov0ZhjYhU3VXWu99o+nzIZ6M/MNTOozmIpuHDIvkE4W/f9JiHJjw5aXlwQmgRJw0CskeMBp&#10;kteInAplP/Yu+mk8K2r6BHBkFZzfLNWNhYyVcSf0vyNtRC+L0g0MOtkeh2Y1V8aMCs8Bk65KM3B+&#10;5b1LwuZycCDQQKwTOwF01JC/qffLKocxiEmfZeNkINboaHhEhKD96wcefKw5wK3Y3rV9D0i25A0/&#10;GRnzrGVS55Ponx4JpSbUMAAVyl8hBxOa7Kyp4ZjovwRboYmg7MUiK6FP1ajVJTBLWQ0gJgDEPoD3&#10;KO7vUdfPKquHQ2VnMchssSH3OzF8Vsamv8P5g1WWiWflb0RQzlgEA+Dtjv+celVeLAhiIsKb8WBr&#10;PDTs+2nqdemXZzU8MSQiByKbF548vWvBCoDl6dPH9uzZE1/P9PGdt5+qd/L82UPPTPzfnzxQhhJ8&#10;zRO7ceOG/cf/+A/7n//5n/b3f/zDXn3zjX3w0Ut7z7OUDz/+yL7/4Xv75vdfO1g9tMFgza6fnnj0&#10;nrf+0pJcJW9dPbHtwartbPhhXu1aGttU5Mo9WmBxuYHKSJPg145+VsoPTRInOTwaxj1Cm/Cv96im&#10;6A8TU6i4R7m5iKN4OK1UkzcRFgrlIdAWyQ0O//lg2frhQB/ZlEQolJuos5LGkwm12/MyBZqvpPww&#10;JPVnImRkVZicZkCOMhVSDgxssZB3IFPJ+ptdTftFQsTlUcpCsWTbHmHurPpF3qgKWOkvIdq5stSy&#10;rfUVzygclOpEFkk1KCuedtdW5i1dj1l6Ia5Njdz58sGi/g2/k0q7ZNkC2mBxW+51bXdzSzMC40OT&#10;WshIYCYGuEJ/DsdnxVaK5+Iys6LnRIMZeQ6mZrkoiK4pP9CgI9JBrRaxOiQjkIOIxUo24pkIS/IQ&#10;Yz816s/nVOakPxRXek1kFjQT4xadSSqt58AwxwGQIMBHE5fNTdOWy2B0alg6Tkx5c6FcujwmQ66h&#10;y2MS6JucGrJOb962jtp2csf30GHDWhsF27q2rEFY5hpgDG6eMmfQFBuKUhg0VeY58N3eOF61Xcqp&#10;24u25MECJkR4jTTXPAIfzDtYrdmxg1OpFbFKJ6nsBep3oxdIvfAeMcNC5Ma+YoZFg5P5tEzHsDom&#10;S4FqzATyvO8paOm9nRVbP960rSs7AhWo7JR40AYjmqZEyYUKkJCpEGny+zME11zsaRq8tbTi71lg&#10;tQy4LA76VnBQwtRrxCNjInkosxOhMel6Ufai5MP7CiiQ+SB/QyNWlw1e9KKGzsr+Gfl2/g57iXkL&#10;ellMg6OzRikO5iBNfkgeABaT1Yv9lvpNlEhgxXHxk7lVWhUFMTTfARrYa4GaccODqEURW7gjkFtv&#10;NdHUmg+ICuHg9ZG1kE0hGYN0EhpsE6Hx1/V9FJf5ufRgMekD7Kl0cCYikYjEGNnLlPcAFbTloima&#10;+EkZd41Mjem9wRWTu2DtsGe7t9Zt796GrV3p2spJRwrQKBV0tv0sNBJaDKmORkYtUU5IKubeOw8c&#10;VJZlL0CgArsQOZxb92/Ymr+3mHvRbOdcMrQcNO4jIq7QMJ8aYpg46DEi94KGGOcXvxOCZOyMmV/D&#10;iRL9sYDO3VGZkFLj3tGpMtlsqWItemF+x2zs7UlnDk+c/T0PoGodZScIYNLnmZkKKUPBMHB7Z122&#10;A9duntjW9kCK6igjYFkM5ZrMiwyM3hwMWIaqsRZnaHYwGAAq938CFAeO/y9QefvF4zNQCdb51zx/&#10;/tyev/3Cfv2bz+3Hv/2oxvy3331nn//2c/vg4w/t/Q/ft3ffe9deff2VSmQPH97X4GTKU+9KPm97&#10;Hp00HWWJ2pnSH/SXZVyF9wDUREUZqZQuGX7p2ZmQ5PgxuuJ7oPrLpZ0I+wXnG78Q80M137alim8s&#10;v/Ci/qZAhS7n8fmoqzYo74JsoDpLI46yBUwxIlRdJp4tsUnlmOiHoI9IGpLxfmlXahmr1rOiBaN6&#10;XJhPSTollgzra2GRYJ7D3Mq5oQ82wr1a07poCyGpTfrqvwPgsuQRB8+h26xbv7eohj4ZWxEflTQy&#10;L4nArXC5JDma5b2OTJnY0P2TZQELpTBmDwAVFI6ZB8qkk1KYHrk4rM1L6kyvhcHGgYM3h5r5BlR4&#10;k/47MOQHRfq8l0QvAGYPaTPRD7RIDjOHOhRKBJIRoxFlK6OefYydMb9ooMPW0ho9oxQ7oGigi4MD&#10;vdH/DepzzDMSwIToiyG4AFQmrJDznzk1rcgYU6exmSEpBdNQRb2gUm2KZADoYJY27hHSQisvCvqu&#10;Awf200vbFTu+uykmGGACU5CMhUY+nydrgRWFwjUT5ij3EpXu39jxDHZT+4GSCjRWzLrQRaOfMthv&#10;yRly/1pfTpnr/uwZXOXywqIZqi57ij2EfhigTQRcbS1oYl6T982zAUuP4neu7YmRiH88khcM08Ig&#10;oh5Pg3m5P9C8BiBCXwVpf7IVymCo61IWyhTLujzmEmmBy8r2lhUXGp6pxO1nw5cUPMzGZmxydkKX&#10;MDL9RK5o1fGekgnNnokZClj4uwMGgBKsiLJGJH8kHDo1J/IEem28FqJ9HCsp2yFtwz7q+LOD0EKf&#10;g5kfSkFMXjP3hSIBAqVkMJwT2GIsZtj6g2UBS3epJfO6bCalLFnZEZT5SFJyJ2QbZB34hrx16U0p&#10;RxPIMUcE7Zt5LwgWDbKVekGilgALDq6wl9jPkFRYF0fGZd+MlNFb40M2mw5LDgfr7IW+30WbZevs&#10;1T1T8fN33FbGArCsHfeUtVR9/8QrEct4hgTNmOY9g9aIWh7fPbY7L25ZZ3NB5TmCVXnNO1iyz6EJ&#10;44nE7AqlYRFZxoJFw50+KOeI5w+wM79EuYtWAlkd/WMCV8ActiolbN7fwc6O9Qke/T1JOpiPRz27&#10;9aAmXwk8bKByVz1YIeAmQ0E4mDIXWclCsyogJhChnI9LLoPQkeiMQCUSn9bAKPfNsuwcepK8hz1H&#10;qZOs6YKA5Hz9E6AIMJ4/PQMVBxAHFhr5PwGOrxfP7cmzpxKi/NOPf7Yf/von++P339kXX31hH3/6&#10;kQPLB3b/wT3/f8jfv2+bm5t29+YtW3SkbdcaunDjs3NW8jSuhWtgFbOrgtIuIhhq+7gCqlaoaAlA&#10;iYqRRKlrHlqjvzn1fMnyjra1TNn2V/xi6Gxacc5BZSRmlWTFSgmPlDzFw9qXNJG+AfLeaNXE8xFx&#10;4Yl0aP6RvrNB8etm6pYpeOZKkKUHSPCWhn/PYBeWv3hFRGOz0ipClkJmO5mkUvhKuWQrna4t+kVY&#10;8Ugz4xc7w4R8LPlhafjmatdqtrGyYkvtlkQ7Z6fGJY8/F56WM9zWUV+XHsKZVx4e+gZt6M8r+4v2&#10;5MP7vvmTdnHqZzYyc1kAhxWx1JA9xQ98s6dViwWUKS0gMcEwG5PYGHARmROVB+ASRJJw+qlfE8mh&#10;9YXEP3V09TXOeiWAyKW3pkXzZU2dL+i/Y8EkMAcCQAkOSkT9HaXcMz+BCs1/Xhugx+AlB59ZHz5O&#10;TI3axNyovTX5hs2l5lRCIaXvdNbUqKfGj8c3Zcnt/a6GZTeOWspITu9vCzzIUo7vDQQqezdW9HmA&#10;hTIYw4EMmgIsAMjJ3X0BCxkKa/vKwB7/4rZdf7AvOjHlrvpZ05tZoo2DZanooiPGQhKICxXl3PPp&#10;e6Rh6h5F1v2i7O9tagKbWn9r0FHp9eTeiQQREY3k+S9v9fV1C3iSdLt2cXhM5SbKPzgwIiVS9SCF&#10;y3yhs2TxTF6LiBtQqfp+S5XKFssV/JIcs7HpcQEKLCSGMaEM0w8571FRTmS2gDr7eUQcAEtYH7n4&#10;yCpFK/VFrwvtNUqgZDgMztKfAzhRoKB0TG8DhhZDpVgWk5XByAJgYC7ihCm2nJ81lIhZGNVxrlah&#10;JHebKm8XPNND3RtWIxRrSnEwxlgQIPARwaJCA7ArbVvb6kmpYtN/NizRudS4gkHK5JxPVC9Q+EVG&#10;fgorawcVyoc4QCL2iUJ01gPHBudip6W5t+ogZ/Wtoi3sePBxvWtLvrfqG36uT7oBwDiwTCRHBSz5&#10;dk79WebjxqJjIgvASKNsTV+ULBZmKMDGfudSpzwNoWbOzwf2EJNo2p3ZREikdXJOckvDnqEOXRpW&#10;kE22Q0aHBhl3TqNTUy+v5s8Nmnhvc2BHN6/Z4HDX8s2aTSY8QyvlZPQGOYc+acUDElhk9Hcw4wJQ&#10;sDNH+SNT8teWmfL9V5acFC2GaCxk4ei0RROzUnJgpILMk0BCenqrHsj7z6Y3dgEg+Wk9/QkwzoDl&#10;7RfPfgKVfwKUp89eaN25e99u37ltf/+Pf9iP//irfftv33qm8pl98uuP7bMvPrUPXn5gH758aR98&#10;8IHtgKBEmx7Z4CwJqGQ9leWCLeXyamLRZKd/cm6IpcEhfAYQZvM/w3yIzoYt6RsDYEn55ujWHKRK&#10;C7aQr1m/sWa1ZNUil/zfp/ICFxQ6KYkxhcqbCV0W+01JmRfjAepudgUsSFwzDEXvBc46Cy8FMhEW&#10;08JEVNj/gurUSLkEEcujFsnrx4gLr3bQf33Zo1pE8/xQVLMlrWI6q9+5VvQN0OpIqLPdqOv/T06M&#10;CVBy2aR4/hsHqxrSgzp56/lVGxwv2/a1gTb9g/duqydAM3YyPGrJTFSEBexDZz3aB1TGLo/aqF9M&#10;RPXMHKxvrSqio87O94ROy0xDvBjQIilToOrLZYEwplR/Oci+AZHOoL6P9hZZCZIMk6PxsxU7k2qJ&#10;BIsDMhx6DSoACmUvUm56KJoWDwUe9ZALIAZMTATeE8w0oU5ABpgozNkbY/8qPxT82xnWjMfzyoLQ&#10;VGKgFu/v7f2e7RwuerZCY31R/ROkPVb3G7Z1dVEzTeseae7f7KsERpbS969HDochQbI9ymABVbWk&#10;WSfYX9gOn9wKdMIw7eJZR7Mhy1YSem82D9degwr9r6X1jvoYlMIogwEmy2jI+YFH+h5AgS1Egxe5&#10;j51rO5qPYqaKmYfBwYa1PWrPefY+NTcbXNgegKH1xPuA8CFy5+jMASqFSt0j9YKEN2PpXOAZwpny&#10;8xXxC2jGA5TZWFiNeblLIvvu2Q+AonWmQQVgxOYyAhZKXQAKi2luBvDOzd/QtWIxYU2Gk8qWxKya&#10;bwSlLso+K7tL2lPMeDDPsbS9fOb/UhegMFwKqJw7TnKucEcEWHr+vBY7DYFK0QGZbIWzlIZC7eee&#10;80v2gvIvplZYVFB5YJ6LC7Hve/vo+qZo5qVq3Jr4KVHS9ueP8RflIjIcelYYwcF+RMV7MhqStQAZ&#10;x8bpWiC+2Ylb98AvzCPPgk6atnt/YINrflZ3PRC8sSbfmkQtYpH5kK37/2E4Euvmru8bGGhXH55q&#10;Hg75GOyfsdtVWTSdUkMbqu74pQk17bmfMNCCfcXcyfTItI1eGtPAI9niiCRQhhRsMVQNdfvc5pes&#10;GLCG0gxRoOHgfPPJPTu6c8MWPIiMO6im/cJPl4vaT2LjLbQt7QDDXUrVh3tjY3PVrt7Yl3QUwqPF&#10;Rsq2tlf1XgAqZCo06sl+kSXC+I/sW2oCS20FfdiuX6Ahf76ePn3+ej1zwDgvgf20zgDF//3J07ft&#10;8ZNndvfhI0Pp+PPf/sZ+/O8/2nd/+ta++PrX9tmXn9jnX36qifqPP/nEPvF19+5d2/SUvlHxVLDZ&#10;Vtkqn8xaJT8vehx9DxCUxjpsDXjw/+xixhLLYXJGlyZZzuSlUVsoVq1ZqFvJLxtE0RBPm/pv0zYf&#10;LlshXBSoJP0gxOXvnvQIKCuUB+HxWWHWhEsAYKGERX9EEZSDCX+nAcmcCEBDugnlltIWA44wMFKJ&#10;wKM956kplp24PBIB5Py191pd6zU9TWx55LbQsUIqJ/ObjGdNZGz1smcHJf/9/ZkkfHOnVP8Na/NT&#10;AkSyn6gYptHhrR3bu75h1x4e+SVYUqMZv/nSQlZfh/IyB3HaI9SYR3JTo5MCFi5uasr8zhvbK7oA&#10;YQQl5sNq9iMpnionFUnSYM7670UkzAwLelXQSyfP2F/xWC4QkBzxy2siqYai1gjU4OjruRNMf2hE&#10;ksbDMKExeN6UnxieUv+EDAWKZZhp3NFRNd7J+tb6iG32NAdUXsyLpBDJxdSMfuvyhL3xxqhdfHNC&#10;fjVYGZOtVBc829UcRkvlKlhegMrawYJtXnEAOVrQInOBDYbYKA17tNYq/v+qS8WzgciqFpkKtXD6&#10;AzhfEmWyGHaEFBFOzchzBoDma5ByoSFLGYzni24bjWKowmv72/5+tf1nBFE6k/rMxBDRwzhMzid0&#10;4QAqG8fbUtctLzZtOh4R7VfGcNV6wJjyMwGTiuYyQqaUNBDLnIlGLRSL2dD0lEpfte6iPs8sC1PQ&#10;MtNieE2eP0kZOLHOadrnoMIlBn0VWjorEUqrDCOPHlSoMUSbY/Yho0wllsyJURXzy5/IlcsNFt2q&#10;ZwswFdcO1mzz6pbk+VGmIHrndxdbzs8cIo3QwoNhSQeVHirhsMD8snKwyCSiWrEwEvGTQdB5duYI&#10;lKb9c1QL6MNQVYBIs7W3ZEd+LtpLVBaKtrzswab/HAzxKn7Bkt0ALDT86aXA+qL0yHzPpGcd7Y2q&#10;HdzdsP6pvzYHlKXjhoBl686KrV7t2OJhXX2WDc98s4uevZUmVZKGetzeXFATnwHJe7+4a9t+Ztvb&#10;Xc9kEnIBxTAO0gmZFv2RhGfsEItSDtIIOCI3H/GzhpcJTCzeAwJqgB5QpTHfcACnvI7AKWMM+P4g&#10;OArhA6HR7ELRrjy8Ybs3jm3eA5mIP8soE/8AC0xUD2C7nUU9w7Dvl0ImqWxuea1tR9e2bO+qg/1K&#10;QffD2npX/k+4VobCUxaNh0XmoV/IXYGlBAOlK4O+FBkQC70AbfjRoyf2+PHT1+uJg8VP68nrLOYc&#10;cJ48fmGPHj+3h48cZN551+49emgvfvG2/eVvf7K//OMHB5Zv7LfffGaffvGRvfz4A/vgww8EKp99&#10;9pltr29Yt9W2VT8cEY8WUpGELZTrttpdsa2NbS046sHEbkupOmwGMhatuZiARdkKmY2/AfMpz0j8&#10;ssuGfWPHy5J4To2lrRbzyDuUt8x01pJ+KJKe5qcdVMggYDdwcQEszJpQD6dkgZ+J3PvO5k6oAfcG&#10;KxqOolkc+G5nA3kUX9Q4EQuktCYLZhREJ0PKiuB6dxtdW5hfkKJwOVsWiPJ18MwRiARMeD3NxoKi&#10;EDIeLEYxKoKCCKsM2mo8HxK4LO90bPfauuTLS+1AH2wmOqHSVxzPamirvlka8zVN3AIsoekZRXT4&#10;QKC2yrxCqe1AW/Y0tuEp/nLR/55XlIn6Lo1LSgPT4agc+ehvACrw3VPxgvxLxobmJEwnlgo0yGEE&#10;7c4nhWelRYSkC5cRoAJ9kWgXlhcR2OjwhEosRKE5z/ZGR4dtZPSSqONkg5ioIfQ338l5+j7uUeS0&#10;PMZnwmk/lGmpshJhDw+PegQ/7pfbtGUKs9btV/x5Va3SSWsuBeYXVOOd60ue4QV/J2MBVJD+Wd1v&#10;C1SgFcMCA1CY3MYISjNBa4uiXEt2xaMz1Ba4PDE8o3cC0AAquEWS/SHnghQKw5GIVS5ueOZ05cCB&#10;YtUznxWVuQAVpvfTfhnkGzmVRvD/AHBWdvv+9Xv+/1ZsvtXQkB7MJai4586juJFCrWXWIux7Bp0p&#10;qMV8TBQLloVh5V8H0AAqRMZQlAnQaPiTYQAKQcbpWSUZZCgQPaQsCYEiAJW4aN/QwCPTKYEKg3PM&#10;OSBIGvHvwfdisJB5GYgG0Gope60f9+WD0vDnMvAsD2+Ytu/j7avb6j0ALJw36vYACyoTKwz0rnVs&#10;ZaWlAeF6vSC6fSmfEvU+EZmVygOkHcBlamJSvRIyWxrKlGoAleV+3QYMN6/MS09wY9B0UGH2JSeP&#10;eKT4ZYVdCVhpsL7IHtH5GolctPmllHV2yraw7ffEfsVBxPfF2Z8r6zkrD7Iqg5VWMpZfSmsl654J&#10;lmclFwMNmYylvuYZt4PpysnAOptLHijU9LNgwDGTQ18ll8zLD37q8phNXBzSmvKMJDQ+rjuOniOA&#10;wgAtpS+Vh2HBZv0uKyQDIzlA2rNdni/qzKzDO6e2erxpFX+eiUZRAptFP9sEjFgT413DcPPk6JAA&#10;hedOlocWIaVhTBDrDiz4PDU9kOaZUd2BQQt1mCCCQd7AqK4shiMCmlDRLzx8+NgePniqhULx+Xr8&#10;6LkABtB5/Pjxa5B5/ARAeWEP/GvuP3giULn78IHdunfL/vL3P9uP/+PP9sPfvrOvv/uN/ebVr+zV&#10;N7+zP3z3R/vb3/5m//Zv/2ZXjk9sbiZk7VpTGQqgQgQPqKz0VuXhgi7QufsaNDhYJue+0bxo2BOk&#10;bmQGRSbCPYLOzCYtN5cWqEjCOeKX9awj87gfgrGEmvZihcVznhFVRHEGVBbOMhKowQwz8md49liH&#10;Ik/BXAE+4Uv9VYnFQfeEDslAG/zwbDqn6We0t7KxrJVTJctHA+bZfLJoSwuBSms2kRPFeaHStMWF&#10;rnUabTlCdjtLZ0NhC47yeW0aNJ7GJ/3iHR9SnXh106OKUlTZRW+jKc+TbCUmTapauyhQge5HxEYp&#10;DSYcQItHPB7VHD5mOshk+F44HkKpZdIaDxpEF0XBXIJaWTtTWE2o7sysAH0tNjaCgAjcnWsIIQkx&#10;cyYvgeowmmOvJ+gvzdj0xelAgv/MwOufQQUmC1lK2Tfk4mJbIEo0FImHrOopPQ3BaHpGPaPLoYv2&#10;5vhFuzgx7ul33jd2Td4Rly5NBEN6DirhqP9bfNTqi575tlI2Gb1sjV7eTu9v2ukDvERW/aCt6e87&#10;13oeQbekeksJDKFFZD8QYkQza+u0b9cfXREdFLr19uG+ZDf+l5/9q705fFn0ayRZKDvQpKTkdQ4q&#10;NO55vgQAkm0/2XEwO/QDXbY5z7aQrb8cGrYZB8G5nGdqpYh6WpSHkMknm9m5uu+RYlvCk7gwMnQG&#10;Yw9hVjxLWAQ4UHSZUaH0hBQJh7y+5EGM7wFAZdqzUzxwYEsx24KeViKeVU8E4b/hM0+awJI5WPS7&#10;WICK+l4OIriKMoEtOY+pIFM5V7kGVKDo8joCl8qiyl7bVzdtaactCf/lwzW/pPy1b7Qd1A+kHE4v&#10;D7YWysDMs6CNB7AMBl1bd3CAWr/iZ7FeyVkDD5tawWrlvJ/5uLIWwCUj4dOINeplSUABSihTbDmY&#10;AyqbO1hNJBxUGv59PePEa8VBhWyFni09AJ4jgUM073s6M2ETictWWExYsjFtyda0dY8dzG+0rHng&#10;ILFbsvl+2qobeZXAwuVJmylO2PHjfRucrihbiXmghu6gPGB2Fm0q60HvasMWPJio+F5p9IIyEUKh&#10;7H+CUTzkR39+2bOUSUvMUDIe9XMyYpHQjECHfhLWy4AKJb/J6TENVTL0TE+YZwmo8Hwbay0pNe/e&#10;PrK2B5DN3TUreCaYrBdVFsO0LgCVmgdlExbye6ZRnw9m45CkOewpg8eDB6VrFCtWfb8v+P9Db/B8&#10;HIFgJp7NKlPGnoJyOZRvBlYvPLj/xM6XAMbXoweP7fHDR1qPHt53gHlgTx55tvL4yRnQBF9///5D&#10;u/fgvt1/eM9u3blhv/ndZ/aX//69ffeXb+z333/h60v7/R9e2ae//tQ+//xz++KL33iW88TKHpl3&#10;FpoqYSERv9TuWLNWV90UOQcyFdQwAzmImoybqOlTC6aMw4ZKepSW9kis4OCSnEGmec6ylLcwpJl2&#10;oJny7OZyxFLj/uaNeMrmFxspZrVQVuoHywQ/FUCE5iqZCmqvpOUyqdpe1oZPzqfVa0CReNmzlXav&#10;I2DhjaG2yyQwtVHe/FLas49yyxYKdas4uPCxVWlZr71s/d7AgXPNs5MlydgjMBhcqEvi6iOBwfcM&#10;5M2TKlnA55+dC9RoKQVB0Ty9ua/yCqACuOydbHhKG7UmGVejbAf7u5b155iJp+3im5eC+riDwsSU&#10;X7x+YVOe4dIkQscpc+1wUZlKqhLVwSIin/SNi7lXrlhVDT55JgKoevsU0WvaolMZKavCr2chXDkn&#10;cIlILRXbUoCFwapAcjsc6B45II0OMcQ1q7o4hAYmscmiYJ1AI6eZicw6kRhaVpSHGOgLyl9jdml4&#10;yoaGZsQ+AlTG/RBOTY/a+NRlK1Uy8jJ5a+RnUkI4vrX5mvnFx2uPdmz/9sA2rizZwS6utCIAAIAA&#10;SURBVJ11O7m/az0/PFtX+9LKaq5VRQOFAgqzRRpwg4DrzwAeE+jVVkvsLMCFATysFSTSWApECPkz&#10;JbL5dklDjmuHWwKLUrsicME2AV2xmWTIRqaHlb3AkIr6pYznytbpvmeQJcm5wMgjyDnPoFkwE9Xz&#10;889R0+Z1MHNEKQL/m+76wD8uiWJMaYpF34NmP88MP4+070/mfc5lO5SpzATvr95jz+oBFMpfmVhJ&#10;E9qUvvh6VK7Py19ktDCnZj2KnctHLdvIquy1cdZjwFBr5/au5JAqCHN6FkhJrO3Z3YY/Y2a7mGuR&#10;6ynNewcGMhVmtVCayPuzohRGSaztGQmlmtnQpKU8Wm636mowc+nRM6F8toPvybIHcflZy3nmkUpP&#10;2NpKxTa3Or7XuE88C/FnR2mZ6XmyTlQ2UCHm9eY7SWt5ltLYKtjBQ8+2rrRs+0Hf1m56xnHd98KV&#10;tm3f9Uz24bYVl9NW6GVs+0ZfWQq9TvydFrcWxPjqOqgd3j+xwZVtC/uzeWPsLc0qcX8wdAoBIZ/K&#10;qbJBuZqZNligNQ9kU3F/7Z6RbG1sWq/XU6ZKljAzOy3iRSwdVT9lLDSq/QOjsOyBMQQQbKhhFQIw&#10;C54hFZY86PB/p+cCiAIOPLNkIqLn2fJ7YxlaNuMV+z1l7qnanD4S1EKCwJwMwVDYoVCHCWLIehgi&#10;JXBhBAHGKIoJF54/edfB4oUDiIPK/QeesdwLBh2fPrB3oRI/cdC4c90eOmi8++yxvf+2Zyz379jt&#10;q1cluUIT/+R4z56/eGAvP37H/uM//2rf/vCl/fbbX9kXX3/imcoX9ruvvrCPPnppv//2lZSL67WK&#10;ZOGRiWdaE5YUHxlypJcAKuJwSB04k/eLzaMrGrRM8zLwU0WpNzxtK82q9RDFIw2bnbXI0KjlHVgm&#10;/uWyFWey1kxW7LC3ZU1H+t3lvr376KnduHJqrXZdrAkofvQRKEPEPGLMLWREJZTIoG9EyiFErs1B&#10;TZ8jopR5lfSBWhL248KmJBdD4M2zK3omZF4bSx7hIuvdXLbjvVPb3zm2pcUV6/pC3oKpYobQiFp4&#10;o+Dtw6OH0QKgon0E6jNbwucpu3HZlio5OVhWWwXJ5+8e9yVfU2nm7dA30rFHxVw4qNgOj0/Yf3Ng&#10;GRoLKJOXpoY0Lb59bd02rwQaWSVP9TeuroiTn/JLOJz2jISSi/8eIb80MAFifiGfmVfZi1JWNlqW&#10;GF5yMidBvOm35qRuqmzljD587gNBCYVL6lzPCxFKXBu52ChxDo1cFguIy0UUZwcS6LdEQjTmiYBh&#10;pLGBL42N2ZuXh3SxB8SBWTGCGNIbG5tQjRo22VtEfTPB0J6kdKitM6x2ddWuPjqwmy+O7dqLIzt9&#10;uq+GK9PS7a2GZzK72gvsi2u3rwYuf57ew0gkQxYLcYbmNAN9HZtvtm3OD2V+oSzBUnTj5rJRWxws&#10;60JnELHiAFDpeaR8uO2Z0Kak2BXVZ1J6T+iLQGml/zEV88ves4/mWk+MHeTxO+tNsdNQVWYvLqxW&#10;VKKjZEbZg5IZzX+ibUzDaJqSsSAbj4Di0MSYfk7Uo3qa9VwCodk5UXOZOeE9xdYZ4GCWiFIXsj65&#10;OQ+UYvPKUiS9Hs1L4gMtKeZVCDYoraFeDDMPfxHotIEj44oNUIM+XZFm1rJngCz6DfTwYEhRIutj&#10;C4wo41JF7MoF/33xYak3AiowM2IzoXErzWc900prfmLRzwpElhUH+46fYRrMLb8Hug4SlMzWPIPc&#10;9oBw4Pup0SAYmrTFds76q3X9veDAz/eG0dmWO+SiRCLVB1nx4KoVs607qyp3ASj0TzoH/rX7dTt+&#10;uqdZlc2bq1LDrq0VPQOYk5X5lYf7ivDJ/lPVsEXy01ZopgQs7c2WVBMofzELhtICtGbKyWT/sFph&#10;uQGQO9vrnn3NemA5I6HZ02v7dnBlR+cD1QyM+iQf5WccaRRmfVCR5iN/p7oCXZsKzLW7Vx3AB/77&#10;LYkcAQEJLUGeVf5sbIHB61V6yK3g2SNiez5wDWEFdQKqJDAbsXYm4GZujEyJn0fWjK8T1SP64c3q&#10;gl24cdUB4uY9u3/3gWcfd+3h3Vv24O4Ne3AbILnmAHLbnuFH/+i+PfV/u3v11O5cObEXDj6/+vA9&#10;/fuNG4G8yg1Puf70tz/a51+/tO/++sr++JdXnql8aV9/86VnKZ/Zq6+/tK9e/dbWN1bluwB7irkK&#10;LHYZroFPDpuHz9GwhXqXyDJTMS9FXZhI+Fe3/Wta0G3ZQL2WbXY8k/BLd6lYsq3mkpVmkzao9uxK&#10;f9+eX7tj17d27cbegV3bP7DlxZZ+Lqyu1lpb8wjILMDSIG1lJqTslxBUU1al55t2vaL+BYwgmouU&#10;PACVhEcd4tEnz8XiElYrVtQj6pCJSJ/HN27bL/DWshXyZV2kNFwZMuT/U2OFdoqcNIsIpkk5DOMt&#10;//pzRzlKGBNTkx6BpezwZNc29taUoVD+avnrRyiQ6Br9Kaxtc7WS2B7xTMEPPtPVYbs8NSrgIIrs&#10;7i5YddUBytNcQKWvOrBvfA5qqymHvFl6WGeihuiGQSclS0H1mOnfbKgkP4jQpag8WxjaokmPEurI&#10;5SlRihlupPQlOe+RqINK2IYuhdQPkWzG3JRKj2xkqN14tDMNHsKxkgnqVJBiF2s11W+hxUq4zgMO&#10;5D0oI4yPT6rxXy56il5YUGNZYnmzKc26RNOzapznF1IaIM21U9bebdjO3U0BCuKTJY/KkMEZmrws&#10;Fda1warmARiwZS4q5AHN8NCErF6nQ56lxWnYZ+zN8TGbStD7qapn0ttcs43DA89oPRpf7XtgsuwX&#10;qUffu34h+veMptPKuObiKZUXcbvEhyLpgQ8DjGPY9frvN+2ROJL4pcWcLfllhcc8hmOlRc/uPKKG&#10;RMA8DdpTiF9C60TMEh0rAhQm+f/Lf/tXB+YJgQoNaXSvGGwFVJi8xiNdTK7puCyokWTHIgE7AuRD&#10;YvQi5/KBrAcWs6GYlIWRZkEyH1YZkib0hZgql4SQBycq/ex3rLPbkmYWDezWZl3AjRJEz4EGlp1A&#10;ZW9ZFg8IUPZWW3439DQbRjms6Rcd0kMQTLgTYFwybiD/+uWOav0ACowxLsZlvzQ3PHvb3+nbuoNs&#10;w6PzajluK5QiPbvv+TlhcLnZmZcqBuQKstN5f+97/noH11YsUpu1/vWerd7oWm2npD8vn3jwud+0&#10;vfvbohJv3uzr/AAsuWbcs8qoHd/dFkV9+2RZenFt31OAy8HtHdu5sS3AhWwCKQCdPfpb6GRR5QBU&#10;MGOjBMzk+vDYmx7QjfrZzqvcjfQ/ZBzcSaHyMmDKICulUabYeR/o8xJ40l9i3KHiASiVGDJngABQ&#10;wtOpXMFZM2TJ2IxKip1mWWVGMsFFv9fooZA5QkgheIkW57QHCWgYbeCeoZrD7FMoOi32K/1ayDa0&#10;JAiqLzx68NQzlWf2/OnZevxIA4qIRz66d9fu3rhqLx4/sA9ePBOQ3L1y1e6cXrHHt27r859/8tI+&#10;//XHApX17a798OMf7P1fPbevv/+NffXdr+3rP3xhX339hX39eweWLz+1zz7/xB4/va9p9U1/81mk&#10;V5Rv1tZ7trO/oX4G3HM0ebCUTeQrmiBGIBKZlm7b0XWpbquteVttluxwrWt3Dnbt2Y3r9s7te9b1&#10;y6VXatlatWt3D06VpfTb/lCrVct7CskGpYywvL0i1gT0v4oDBs01HiDAsuAHl0gDUFncqksRFVCh&#10;tAGoUAZDQRVhPICFchYSCpTyKO9BF4bBUS16VuGvB90t6qLMfNCTITshIucymPE36PLYkBpgTLHj&#10;uof+EoZFGPwALlye6DAhW0IaCjUYiZLR6csqjSGJAR0aUUG+L2ZEtXbbI5eazXgEH/ZLBl0oNrfc&#10;EDeCwa7VI7/wDjuiKKPg3PSDW13saKhuDkBJZMX6SsayunwAFXopE2/Oymho9nLMZi5GlLmcs78Q&#10;qIMhxmUk+vBE4F+P8irU47GRsDIVWdQW0xq0QgmazY+EyWQ0rAt7OpYUXRbiAOm2rI27i3pOlAK2&#10;djY1SMaBRCesUl6wZn3JI+qyb/BK4GU/NipBv7lUWH2MoVnP3OYuW7IWs8W9ti66OnI39ZSGX3MQ&#10;HnyPUWa4fOktC09P2KyD+eTIlIPKVOAfjhKsX7KXJ2cEKvjPZ+s05tds98qhppiX1tZ9rywr6yBb&#10;qXXbVmhU1Txn/ofSEYOHzP2QhVPinQpHbXQ2ZMOerYY94EBlF5XczSsOVKdI0KyKDQeRAI0r5PoZ&#10;NoRMAolg9sxEC0kYMiC0rSh90UBlMZ/Bol9JpjI+NqMsBetbMpbAyCklIDl3ICTb5H1HrBAQgiyD&#10;nhkEAi41FGoBFal/7y8HLom7AaDwfMlWVg4dJPzv9Bzos/TOTNLwfWEOi+iYS761WBYTDBYX82Al&#10;v0DZ6wwMlv0CrNSLoh5D5IB+zMUJ3XWhUVapjAWwkK20FzwAycxZa8FBeRFXVv+8g1fPg0J+Fhp+&#10;GIBR6uQZ8xrXrgQAsnTcstn6pGWW41ZZL1hp1bO0xaQ1tvzsb1ZsGbOwvaatHXct30pYpDil5jY9&#10;iNagHPQqe3kbi76lKsfKQRCwzWUjKn9JvTqRkSwOMjSjo+PKtBl1mAqNnTlPhjxDz2iIU4ralYQW&#10;fTxIIjTq0duaCE3a0Piw+m6siAfj9E5R11jpd0SGQPgRoKA0HEHJemrIz0hYfauBB9cAMLqDlA+h&#10;ZVP2Z2Ke6sxw+LLF5sMWLfj+cIDh/oPViKgkC0BBSouB5YmxcfVwLzx78tQePXho9+44gNy+49nJ&#10;A88+HtvTB888Q3HAuf/Qnj/0v9+574By3QHlhj6e7uzb6uKiHe/u2rWrx7bg6Anz4uPP3rdfffFL&#10;+/IPn9rvvvvM/vDvX9lXv//cvvv+a/v0Ny/t41+9b0/ffuggUrbN/b7tH23KxwBjH7IHLkv6HEQn&#10;1LO5FOHid3rLmrOY9QuiUkrbwDfHwJH3cN0B5XDTbu5t2I5fODsOPsVw3JY8Q+jXF335ZU6DcnrG&#10;ih4l5lJMJof8+2YlHY/OkxwhHVBwdiMKZEqdpi0MKQClu90QqFCKwFoWxg+vjYhwvlIWk2Ox3VVP&#10;aLCyavN5T92rdU3/009p1FqaYiUDIfsq6MJv2MTslHjrGN5wQPl+iO5JGgWp81LNL/S0FEa5NIPh&#10;rxkbmxjVNG0gmzApUyFUkvdP9tT3ob5OZEoJZmx61jfdlOYeljaXPR1e0fBkve9Z3fUVLaIuhiop&#10;AyDZgqxDujAvmRDIEcwJsfmZqk6EA0HIwE44LUB5DSq+KJ2gOMxlBEUVC1QG6FKRgqWjDpKzeTWJ&#10;KaEgw8KQaaaUUCRG45bJa4a0Mv6+AywRX2PMsOBxXioIyN8avqgeEcZQsFhoYHIwuSjp+8Qjnv2m&#10;q5KJoUyDKi1lmlA8JDXZifiUJNITnuJT42dm5PL0kGS8ARQOChTnsZFRC016pD8xriFSZjqg3074&#10;JTsyGba3/CIYCU/7YfOLYqGgmnan35NECoOIKYb2/Lmn5gsW90iSLAVGHWACqMx6Ro34H3M3DJRO&#10;zwaZ2SSsLg8C4qWMdOm4hJHp4b2jPLu6u6I+U9Wje4KS9d1NsfbI5Jiolq5bJiuKJxRiSC7ncixk&#10;niyyDpSfAUoGIJEDSSeKylxy6fLrmRRAh/InwQ2NfqbZZSkcCQnIcD+kd8TeoUEPoJDxAyjLR0sy&#10;zUP5QaUw/9ziVlMLFiNinkS+GJ8xaFcsJ+WSKgkkz1TqHjCuDpYUdKLDR7+tsVD2bGZFH6GSw1wC&#10;VCh9cTECKiwi8LpforVK0ldC8yor/j6vrDUFKPVOScQKZo8Gxyt6xpyDgwc7trDjAUlhyNpHdas7&#10;iLAAltpGWRku2crW9TW7/uxYoDKTGVWWgu0xjKlSJ2UH1wcigaTrcfVqMPhLVtIaTmS4mPIXWnb0&#10;KxnmnJyclPDt5Myov49JvT5K8G0HJVxgmRmpdgI9M7S2ABXKXmQp3B0QOVAg4f9zJ+T8faEvzIKd&#10;yBmD0AMBJpX27KOUkr7gpj9f+liUvshkYJsiBhpYfuSkf8edCDsUMs/5YC/9TlRJ0DeEaLNIMF2a&#10;l2ryhWdPH6uPAqDcc+B4/PCZPX30rj1+8K49uPvMHt19Yrev3bGDzQPrd/u21duwg8GebS6tq8zT&#10;RKXUHxJcZjbEw6e37Y9/+kpZCiWwH/7+rX3z/Zf23Z8cVH77ob389D37/HefeKbQUNN4fXfZU+BV&#10;/SL8ErivUcKB6gvDprOy4m9CVek2asXjE5cs5Q9m36PKO1e2bb/ftntXHNi2+9bOZ6xTKlkplrC1&#10;hh/GikcsxYrlMLPxyxVJF0AFlhGDdegiof/FIYX+iQsgA4FEUWx63kyG5LCjhYXE1zAgSaZCpoEr&#10;Hs11pnSXlpbkabK02BVFtosia7FkG6vrAhyEGVFL5SIFPDD1wdwGyQpKCBggMUAEqDAbwkwOTnmU&#10;dOgP/Oxf3tLnyFiGhoZEWBiFIRKb0+Q5Ef/6zoaoz8isoED780uX7dLohL01MuJA4ZfSXl9UT0CF&#10;evD2DY9+ryx5xuKZ30FXct7MSqTLWLAWgywhHpjzACrU0wupsqJYGQydudcFVOLAtlhGP0Ozrxlf&#10;sOLQF6LRS90+Fi4IVLjUoMpSA87OJzXjIb0oj1SLC36Quz2LZPLKsmAxUcLBNRFjKrK6selReV5w&#10;ECE5cNm9+daQvfnzIV3U86UFSfQjcUJP6bI/BwgIDLohtDgWnrLphINOJqJo+7++8S8CKs3LDA1L&#10;EqPo0f60/31ydEyZCt8Pw7Axj+xHpzwL8svg4tSYshQcQlPVjJ7z+FxIoMIwIlRflvSlPPOKxDNS&#10;HaZJHglngya5/xkm2yjzCYmgPMbMCVPemjs46/MRAIVSM2rKIrODTxC9lL2TA1vy7AgZGwQEUd6l&#10;vCa2JP1Ifx6UGzU5P5fW4s/8PvRVaN4j0VLyrJqPiA6eAx8zLQAz4ERmSens8uiIjc9MqP9FCZkM&#10;D3DuH68FoLLTVPlr9WRZq3+FfbYqaROkhlCDCPTWNlTaocRDCYy+IKrg3eX62SDjkjIXqX/TbM5H&#10;rdGa1+wEdw12F2l//9DIo09CuazRKFrVI/lajaHHklX8gp734KFW8zPpwEWmsuAgWKxlZVnARU25&#10;G/rz5rVV6+wtKDuhr3L6fM9KKzmrDkqiDcfqYTXyU42IFbsO7kee4ey3HTgi6lGePtiTtUKiHJL9&#10;8cGtDX1fPFggMEQKMVHS2ceBnl5R9wLVjtm5sCi7F4feUFkbkO0OGjKVYyaNDBWNP0rECOIC6Nwb&#10;yPWTuWPax3mAPcmAIlUM5FR4bqhnoNc168FUuZZTrwovJ0phADGyUzw/QJxSNFkNjEZK/YjVTic9&#10;i5qPanYLUCnUHQg9oEVDkdeMNBV9cLTI6K1ceP7skb14/thePHtuTx49tTs3H9nR3i3rLx/YYnPD&#10;Wg2/cNt9W20PbMn/3K0u+VrUapabtjPY0tzJcq+jF3Z8ddv++MMre/VHz05+fGV/+OFL//Nn9spB&#10;5vOvXiqL+ezLl3Z0fdejfk+/9pbUAILRBDpKR6a/qBkADgyNR3oOCJbRpC56hEb0cXrYt4e3D21v&#10;0LYnt47s4bUj213p2vGGfy8HuuVa07IeWZX8MDRLFVGPQ+OToiOe639liil5SxBpQcujaUeJi5kF&#10;JtWpI0K9xXsDdhSgQ4kGJWI50qGl5JkK5SwE3iAaQEIQqDh6t1sLko9GFJPZAsCEPgpAgqQFH2EP&#10;0QPJn7nRMYfA8CezL1AJifYpI1GiIFOgEU0PAUMjshakTXCX43VQLkQssEHUUG8IEJChwPWu1Kxq&#10;wA7JfJhO1IMpfSERX1rKaFL/6M6BQCVRzJy55SUDY6lCXmUToqpcuqRyFk1dgGTyrdnA2/pyRDMq&#10;AA4ieeeT2AzSiaY6HWgZydxLzpAzGgIb98gK6nCiMOvvf15zDjC9mAifjmFdGtP8BdEd1FmAnHoy&#10;IMohQukWVWWAnZ7bxbeGVVrL58qKwmmsS1qGSX6/IOljDE9Mqxw0XwuscQlYLl0eFmCrvj0ZsrHL&#10;np2MTGjPTI97tjIeSJqcZyqQR1LzJZW+sKpGcgVaJ34mZCWl2oLNJYJMi9dP1kcpMZerWipZfD1E&#10;CJ0XYOHSx4wMTS1eI+8d0ifSCqvn1DeBVBI4U+Z0qQw8iOiu9UR1D9R70/5eFVX24ucBFpHZjKRz&#10;AHrkc2BvMZ9CaRBQCXzHi1JBTuKdEw6a+ZA8YLvxOqAMixThe4EsiDIbARFZCn2doJeyEpS+MLTy&#10;teIAsn6tb9V+WVnLxtU1j+4H2meACsSD9SMHwn7g87J1sKYyGIBCGYyomdVYrKh/yEfKpDTXARqE&#10;XCnnACqZbFSsLl2Ufp5zOaitaQnBtttFDUACKLDCKH3huErkPpcO+bmOS66InuKmv14ykOqgYOvX&#10;/e+319RnQaWY6fnaetB/5Ows7jQkNrnqQSdMKaj5Ow4kZCeAinx7KJ07wM47aIVzIQ9iZgJDq1RM&#10;opawpRgngPADqHDHoWQcz4fF7lSjn2HKtYoIGpqj8iwrILQkAm25haokeGCysZBR4bmQqYQT0x6Y&#10;zYrVynA0pBWAmgWwcF/DuMP7huyQxdeIwODvKz+LMiu0dzIVpHeo1HBPo4RAuZ2KCaQnRjSgKc97&#10;IH3h5rVje3TvtijDN67dtl5301KJqk1PFGx8BNP7tEeoJauXOtapr9hCadHm054eZfwCnHcgKdTk&#10;QsZFmvSHwoa4ff+qffvvv7Pv//qNffmHT7Q+//pDMcI+e/Whffj5u/bkF/c1xAcrh8yAC1uqsI6Q&#10;sFqgksJY4E3AnwIAIErBJXFj0LIbV7bstgPY07sn9vj2kR1veSTkv9zemqeg/ia1PfUvUT7xC2Q+&#10;66AQiSnihNcOs4wGIPVz6LoIFpJWAmxsMOqsaEHRmIJ5wwwDkQJsCBpYpJ/n7nBkLIABvHei5kpl&#10;XtRemopSW/WLAYZEo1lXVM4KnCk7isoRc0QZGZCiLEbmcw4qiCzKZ8QvcTIEhOUu/nxY3iZM2cbP&#10;lAaQfIAtRj+GEtvG5q4dHJ5KlbTeCaxtKX0RUW5dHdjR3V1bPmh7uu/v43LGMs2YDvrujU2pszJd&#10;TJpO/ZfJWUgFMIdI2RnCovmOoc/YW9PySUHengWVGPZQIeFpcLwoUEHQktkUshZcHZmLoCxFOQ9Q&#10;uTx2UaCCqycsE4bQoKcCKMPTIcmPUMaBhglgUnYkKsNamTIpzw3SBACPyZiyvGgwl0GWEo06IIb9&#10;Esa0KDnvf07ZiL8eLtNWuye3w5XlgbSVyEYkjUGZz6N75DIYTEMlAXkZonsGBWfC/v0rfrltrIsq&#10;jHZX/3DVgWXRSr5HITsAJvQDyU4Qf+TSBlSKBQcyfz6AK7MfAlq/6LOpeb/sI8oQAARAb3F1WXR2&#10;5PIBEiQ4ch5YITpJoMV09GRoRhc/5a5asyPBQOR0yDIo1+HsB0Fi4lJY8jlY1EqfbWJO4IL5F69R&#10;xIG5ObHuyLQmIrM2Epqy8dC0mGNkv7hMsh8Qv+R15ZuBrS6yJIGDateWDhatd9jVJcyFvLjfVA+C&#10;fgW+JEjJC3h2WlpIEDHbs3cysB3PdjDBI2PBT4kFM2z/6lagGuGLbBZiChcfQENzn3sB9hggRJO6&#10;Wiv6GZwPJvQpk2+0JeWDMCwXJ5dovpKWfDuS9Zx5zLjQ8Tp+sCttr+Z2xRqbft+cLGkBJGQnB3e3&#10;1E+hfAywxKuzNluYULMeQgXyLlDUj+5uq2wO1RhdsJn0lIQquc84V1F5xaQDOf6pSQWGgAL9jHyN&#10;0mfYktWIzXdzovwDKCg+YNFBH5g7iKY9LqOUdfm/ODLSQGeYm2yDEhp2B2QWZCA8M8phAU24KRo3&#10;/Sv+vI68zkbX74pCoDLSmdcMDOrt9MxwQYXUBPMrFJ/RfczdCbVZLLRcWsaI0WjULlw53pHf/Dsv&#10;3rbbN+7bYnvDU+aaxaNNy2d7vtn9G80VX9tPQidNhYsOLAvWrS9LBbhRrlvGoxhYXEQMXUe/7374&#10;xoHlS/v6+8/t2798YV/8/iP9GVB5/sED+/Wrj2zrZFVmSYFv+KLkxzGegsOe8wfBL0L9DgtR0t10&#10;bk4Rx45HNPc9S3lw68AOfbOswxxplGyz17ZbRwdWzWUsH0NefUYccCRTGLhEjJIJdujLsMiw+2XQ&#10;jugANdxoNmzpakLozCQ3drO45m1f6ascRgkiWYwpU1nbXJU6KEJqXHT1hZq+HzIuK/2udHQ2tj3C&#10;IkNY6+praarSjzn3bmEhs413BxclG4OmF9Ij0JQR0cwlSnbpZ2O6lPGGZ+aDMtTE6IyapzTQL18a&#10;tZHhiSCTyJakQoA5D1I3SCqQEck/Bmlw5LxveDa31/CD4hHKdlXDXhwIasuAOQNsZFLMSMDjX/GI&#10;hMtEDWA/CNKEiqQlfnduEQyoADCI40WnAnOhN/7LxTNQCen106wnMicqh31EY5HZmVI9I8UA1AGg&#10;yKLDdGliSuWlcyMlLjX6KURm9GEqC/OS06Gue565LCw2JTGPai7uic3OsiX8+c3gPDmDRtu8RSI5&#10;eb5MTESVMcQYVE2W9Fzp/YxfnHJQSUiENI3I4pl5kYY4p6LBBPqs7wu/wLdPDm3jZEsCgmI17XSV&#10;aUF2mPRsI5Wf90t/zl97MSgxzaUtn6lZIlqQARN9Jhz4eF/zmYoyLAIFpt9HJsY13Dg0MWLT8bCy&#10;N54LnjdkMNCFueyRyM+V5m2w5YHEyVXJ2b/x80sCJ0AD1QOsYmHmAeooHJD1qhQWTYmFBEWbchsg&#10;kq3Oq5cDTRozsUuTI9IvIysCTOQquYmVwLY82sl8Nz1QYeHlvna6ol4K3iPdg9ZrjSz+TD9CWYyD&#10;DhnL+smK7VxdV/CmioUD808U47yDxrxK5Ffu7KtJjWI3VQ3orZjiSeIFL5pyWs6wROd4CqX8oksk&#10;5/wcxAQqWw5E27sroujCMuNypSSE1A7suZHZYbGccp4ZlJZynr3P2+NP7jogNmz/zqayE4gtuXbC&#10;Th/tC1QQm4ROHKuEPDDLWXnJ74xuRueIP5PBADRogwEMgMRwaMimIlMCZ9QQKNlC3KHnxwgANhTo&#10;xsFSPAeUcD4ALKolZCuUwKis0KwnW4HOPTQ5JFtxLvqLo29IB5BALRQb1+/I1D0lZrIzgBjAAbzU&#10;P4GS7oCzvrsqtQ28ochqeD6ALs9nbG5UckK0CkRSWmkpS6H8hTAvbMloPCJQgZV5oe8H4OX779rv&#10;fvul/e//2/9h/9f/+X/b0eFDGxpOezrOEA6sJgcSB5ScZzClpD+0TFOgUkrVJBKI2myBxmA+qzcz&#10;X0rbux88t89ffaK+yrd//q39+z++EbD86stfeqbyjt1/ccsjvaayAEpMfNy/sWW3nl6VdhAXOIqx&#10;V+8eiXZIHZS14ZHR6fG6Hfom6fsv2nNULaX9ZyZC1q4WrIVomkdayBwkwmHpbzG5iqz6uVMaXg2l&#10;UkG1QORYsP/loZOx0AidSU2KTkd0QF+FNxSPBmipIDgPluwJhU7AoLPcFm8cG1IGkqhjEkHxpvF3&#10;5h4YpIOtw4ZABRVtIDStcBqUZEchqe8TCqELFJIuljR//FJDKoPMYGooJPVShtQ02T4V+E6PDU9J&#10;yXRkeFK9j0q5oeyF+ZaRyWGZhrEhyLTISLaurvrh2LWlfY/QNgqiFi/059Wsh1lE7Z7XCwCiMkvd&#10;XBERbB+/fAC8XLJg02PB60HjC1mWyHjwWtkTZCdTDnyjl0YkHknWwuDj2PCsyi5kWDC4AJVUIaJ0&#10;H30zNMi4uKIOIlOeGSH6RySuMpyDClkhoAIxAZokqTjPl/4YpUT8SCiTbexs6+IvVTqSdbl4OWRj&#10;fqkCLkj2TzIUi63qXE5sJy54jMNSfgmnQv5+zGYsi8CiBDCDbJF+ymUHnTcvjauhzjzKlmfMADUD&#10;b631ugIiyA6ZUkn9oHzJQQ4bYA++YjEGSLMqSUHh5eeyeC8lL+/vN0oNaHuRmdE/QtGBuRZ6Skih&#10;4PA4Oj2t0t3Gzq5KXgw2EkScyxrBKiIThLSAmCdDqtCEpd01da40PHs2DJl8bdhGRlTHvdIv7Lrv&#10;XTKRSY9KsT5mDgdtqQXq7bs9Wzvqi9WE+yGyJMyl0DsBVCh9kZ2wVq92be/BpkpIvaOOmtyK/o96&#10;YrXte3ZMxQINO5QIlh2gK0207FIOnn5Zt7IKOgEfymWcScrT0IF7noFQjuGc0SOhb8B+gvnEwugv&#10;6Zdi088apnqACmUz2JKzfl9MhMdtPOIZqkfz037mx+PDFi5OK1vpn3h2ddxRz2TjdFlgQTDGeEGx&#10;4xl4cVLgU1nJq2QGsJC5AEA0/MlgDu9t6/9FSyEbnbtks+mQgOB8AHJzd0cfKb9CfEBjjlk45qXo&#10;PZEN8fNi8zMOVHmRCYrtvK+iytRk9efgQp8FogmujJGU/5y8X/bJgE5PbwUwIYOh0gLIbPt9IFkq&#10;5nmWqrrXUGmXLBTin62gKkPmzaAurDN+BhUWxEARD6U/RJZCtgLDkuCOisEF5jawCf70k1/Zd3/8&#10;k/344/9qx6eP7K3LDHkxdVm1RKyo6IqMJRVxlIxXBSz1QtuXA0ymLE1+RBWZL4GB8PT5Q3v/5dv2&#10;i5dPxQL75ocv7PNvPhIrjPLX3Wc37Nq9Y9s4ZqNUReGlfsif2Tg08q49PBY7hFrr2npHG2PL/ww9&#10;sFpCrmHMOv7LFhzI0pFpv+iilk1ElaHE/GJG0pkyUoIGaTiqCVYYCuhsyYXSLx/mYshWiHBoBFKv&#10;pDFFSgy4oV5LhEDqTbTEG0/GcS77jEMkpRjKMIATqI8UChEXnhLzZ0NqZCfVXlmTu9AqYcvAOKOH&#10;Q8ZCKQfhSspnkmoZn1JdPzQ2K0BB5ZcLnF4GFwUqwMNvjuuyg76biGYkk42iKYACo0RuidOjcp0D&#10;KH8+/i8ejSVt9bDlB8cjTRRY96paRFYcdDIyXlOwoYqiIFPewdUOVVK48Aw7wa+nDAaAkLGM/Xxc&#10;IpKSt0f6Q0rEGBGN6VIGHMkGhh18RkdmNEgIPZpIc2OvZ73NBcnQoJbM5YaG1WgoLEAJKLERgQog&#10;zrOi9stB4WCgNMD7Rlmx5O8lfTgGAfGTSJUqFvVMZMYBYpre1AxChElRm8c9w0r6nmYxnyGlAM8g&#10;WPEplBpSylpk5zp+1k9RphITXfvgxpEi9b2bm7pw5Hfj2TURfb3T8Uxq1TJ5j/hTeTXnZQucLIuZ&#10;lk1VPPMvaGVTRUn9QE2fPxuGRUIkqiHQmAYlmZYHWMgokMfAn54pf7IyFlJGUIVpqAMs2UzRQTN9&#10;BvJJvS8w8ujPwSjU4F0CIc6Gymkqj3q0yrBc37OBlYPVQEuqldfH1f2+PtbXGpqSX9zuaJjx3LP9&#10;vCkvQPFMBQABVBYPF2zj1qpKYXyOjyzKYOy3oErRkV4aoLK+65k/gp5L82riU34eOGgf3d6xg5tb&#10;AhaqGjDGWKgYUN4huiYSj9PAhu6ajgRMp2zYn1VCzLK4R+0AD8rk9FLF9vPshhLYyNyQX/6znhUk&#10;5FU038sGlHudi66AhWCMhjyZSGExJRABINevLNvOzYHdevuKgASqMeUyPn98b0ckGOjTzOZwKXOO&#10;2Mt40OCYSV+MgAjtPfpyDGIy38P3hkSTrIattlLSKACkAoa0gxZBYGENsKSKSVVRABDYY/MMfhaj&#10;eiZo6OXFPMsqCOOsACoAmNhk/ndAhZkWCFOcKz5SBqPERh+PEj1/5v4jSEVhBCo7oAITDYtqQIVK&#10;wgWkTnr+y+14+nzv7mN7//3P7PHTl/azSx7thDz9iuYUYSUTBUvGiq+jurxnL/RWaN7XCnUrZgLZ&#10;AYZhULLcP9i1p28/shfvPxYD7Lu/vJIeGH2WX//uI3vvo+f26ZcvxXBo+sbB8GjTN2jJU1Ac9bZ8&#10;oy559nJ609P6KxvSpenhc+G/aNE3RSYx4xnSZAAonplEQ4gXTskFcmZiUn4iMBGg4SKRzkQ01F80&#10;ttD8J1uh38GwENkK2lmAChuUBh4RJ1O/kAlY+JADLFxcLDIVPAx4sPwZJOdhc8mRWbGIpESZhGq5&#10;1ZF0A4CCY2Nvb1HUSvo3CBcuD5ZkWoSigGxCHQwx0KG2TxkGleUosx9cDuNBoxymFT4lXHhp5kj8&#10;8qMvQJYTyN1PKCWO5WZtNjOtaKnYyXh0uSDmF2BCtrJ82LDB8ZLtXF8XOYHmJf+HrK3UKWgCWv7f&#10;NEI9EoHBRm8FnxbkPGZGQwGgjM4JZPT6/HN4RUzS7J4IhiDJXMZHQjJ6Qolg1t83Ni+gsopOlB9o&#10;fjZUWWjNDGwCKFi+Mr2NPAQALmsCP1SUQXjODE6K+uifI7KK+wGj5s98SMQznoQHErFcUUOg9FMo&#10;fQEqwxc9oguXLDlb0LBfdDwly2PKeZT1YpOBVAnPl9kbKfpORjRTAivx+Pap6OcAyr6YPm0BMrM2&#10;/Pva5o5oxfRXZsJBuSnjARh9FWi7CT9boamIJHDIUNBVghpKoEIjlJkj2GqwH6Ejo8mGz01AMCjo&#10;zwzT9pY9s/TFHseCmRIl34/3KJvIq1QJqItsMBFSwAF7ELVenidZ6cbRpuy1keMHMDpbwSQ4Q8G9&#10;w2VlJs2tllVpFmPBvN32v3sgdBJkJudgApAAHueLmY/1m/4sri0pa9m9u27bt/tiTvX2WyqDkbEA&#10;GADH7ulA5w1gaa9WlT0jJcSFzsUOEHFJ04elx0CpmmeuwVm/HGPZqC5Y+p1I27C/2ss1XaoTsyPy&#10;igd4aHLjp0TflkAmnJ3xs5HVxD89R4CE95XGOwxQhhthdN16fqoxg+W9lgCmulpQ1sLvAqDgsQJj&#10;jJLfwroDxKAsQCBQ5g4gIKUHQnOdkm6qkJM0kqjhhwPNy9HYZ7qfIcvaWt4i85Pq51A6ZI4u6WeE&#10;bIWFZQICpQSOY7PDNhOf1MwXZUN6T/RQYHWppEWz3kEEVQ1615WlioBFlHD/O+xbgmIIEfSdACh6&#10;KPTxKIcTSIu9lovr7uNzkKkIrvkcz5SvvbBQrkrMcXuwY7du3rdf/vLX9vzdX/mG9iil0vasI6Lo&#10;BzZNIV9RjZ9ZBRqy503Z9FxOm5dBv8p8WewqNJ2eYEP87mN79Ycv7NMvXtonn3+gjx/86l37ze8+&#10;sd+8+sR/ac9CPFK5fu/Abjw8sFXKCKu4ilG7K9nDFzcELGueNVT8ws846jIRWvCUq+6XTMLBJB1D&#10;ZiImt0P0xFDlRQEXeWlqxkh6MPvBoet0unIng/qLdab0g5jipxabTyhFhGoIGwziAK5+9W5RpS8a&#10;yTTI2LTnfgL0G2CqiWbsaWR30JTFLJ4EMMioF1MeAVCK3azlO472ywXVblONmBqEWx7tMqMRSYY1&#10;mInyajk/L6XhkoM51siJab+UxueCEhOX3WRKEShZAeWnc0BBlZj+ETMWM6EJuzz+poVTE+oRkQ2S&#10;jq8cNCXrvXK0IFBZ3PXNtVUReyXwF8n4JTyj2i6T5mxyzIYo0zFXQ+1U6sXjM/KCiExFVS7KR4MS&#10;En2VsYvjNvrWmKT3YVOphOSvESXcrAcgpVJZA66k5/P+cxjyQk6FsiNaRsWFWkCrnYsoS4E6mS1l&#10;1HficHQHAWADKgAz7xVzRByQdC3QQZp3cGpgCT1Y0RBiqbkgC15d7PkFqxQXNTUen84LVPAKj4zF&#10;BSyACkw2QBKyxPjlUDD4iP+IZyr0NCgLAirrp12P1jt6tgQispKlyU7jvFwTNRvRPYYckYoX28rf&#10;V2Z1zjXQkO0RUaOSVzSIxw9BCllXY3FRTDzmdQCU6kLzjOEVZBvLqyu2ubmtQVCCKGWShZJkayj9&#10;kqnTV8QCAbYgjWFq4PShYFqy93aubEsAk1kTAh6YXKy6X9xtzwy6+0vW9It8wSPuzm7blg66WlCH&#10;WTTnARYuUxbg0j30AOq0I0DpnQR/PgcViCJiUN1A7HPbTu7u/b9AhT3B5c3X8mzRqoMOT0YIqATl&#10;6YKYSQAKTCdKWjSSqRwMttfUK9g9XlcPhgwFKiznLOKZzER4QqUdmHXo3hF4zeam1OtZP+kJzMrd&#10;jFV7OUmwYEG9d3NdJSnAgtdGuYsLHybY/v1tkREgJ9x+77qEJm88PVa2gmXFxnFf2QAXMFkoQ5DM&#10;XzGvBrV93V/nuv/+lBArg5Km+BGuTC/MqYcDkQDDL5hksVLMwSWpMhi/A2Z2AArBIDRp3C+hajMH&#10;KNvzZjDjAnigqoG/CxUIfibMRUreBGXoIFK+p9cCBZlMBMDbOfaMa2tVoAHZgD4tn+dzZC1S8fB/&#10;K9QKdiEZTr6e+q5WmlZtdO1NOPlIdOSL4vazcZnuZrKbWjoNTYTmsMI8r6HzObIV/OCpuzOz8eLt&#10;5wKWt9975h8f2NvvYz/8yN5/+Y59/8O39urb39jte6d27e6+3fRNdXpry46vDiRdPthu2L1nx3Zy&#10;c1spMYOV5VpGAnMJz4TSMU/p/HLLJRJWzhW0UPzE+IlSF8wp+gvVhbYlMnmVBKgfQ+Hj8OHzDP0X&#10;UKnWAn93QIWaIg9fnvXd0pl8SFHoTyMZiQRAhSiH9BkxQS4XmFz0R7jYljyigz1G2g4RgUhMEhsO&#10;JEiEQE2kHptpJpRyQ9U7urGvpjMSMlCT+V1iOLMB6n5xz+H3PuIR5miQrZwvnv/wG2My94l41IuY&#10;ZAGZD+RDJkdUW22tlkU2uPJgTxH15tXe69LXxrWu/lxdydr2tTUdHnpcGSxSazFNQZcd5BngIkIi&#10;DUYqplgsSkEAhtR5Y7uc8ug45Bfl5SmbHJoS4ISR3Zc3xJyoxQzY1aqtMyHNYCgrV4nKVZFshWfB&#10;s2RgkIsURhfimvQXqN0yRUwav8pshAMKPihcLpRFYF/Rq2J6GdmQimcy6abvVw9G8Jig+UwpaWRi&#10;Wn0dMu+ZkZj6DQhkSiRzIqHyIgOeLIAFiRl0y+ip8P+YJ8FAay4bDhrODiqUFJELp3w4OFiXqnWp&#10;Hkje5GpVlfOiZx41BGkwwZiqJnvG3wKGIJlqej7I1jK1uPSX8KxgoFHsu0Rc/iqQEWALoTABHRXm&#10;DT4buI7i7skwGmVeSZtPjMmfB9M3VKyRQ4JOjzEWFy09CSx4yaa5qKnbs1e5WCkDNXc8mwY4HDTa&#10;B4v6uHzS01ryaL7hUXuTCx+WF/2SaytaPQcVPkf5iyHCxnbZWns1lcLQzkLFAbDg4iZLpgzOeSHA&#10;XNluqUrB4N/Sbl2kkp5n18seDA1Oe+phoDDAJDzvd96zFRwb6cdxwYZSs8ryZAvul3hgpjZQiQdl&#10;Bc5uSuMEWU25s99gOEGdHZ59yzP0hMCEIcb5ll/cK0UpWePRwyJ7oQfJa6fURUbCfEtxOSur4UQz&#10;qoFJyAnsDejF9GYhAQXAN6FJePUoMwmbjgRDufTnrjw6tStPT6zt348hzJ07AxFqKMcRjOZavn/K&#10;UYvPxwUqlKj5vfkIYGCTQdmdwJYqkGjCvvcJxMjmyIaQpeJnHdw5fG1JwJmBHQqV+Pj6vmjHau57&#10;4EEmAqjsne6JvANwACJkLTBFkVaKFeJisuKncyHnB2s+6xFxvqrDDmMG5s18u+Vp1f9D1XttN5on&#10;V751cTStLpOG3nsLEPQkQG9BEDSg9yQIEiRBb9JWVpavrDbqlubMGc0DaGnmWuqZV1DrVtIj6LxI&#10;nP2LL1nSqbX+CywmDQh8X+zYETt26AVqbfYska4+2SmZT2NNk4Ub2qyzRTdNU5eF6iIONuGmiFNu&#10;GrnU9be3t+3y6txOz7ICkxO7vb+y69sLe/Xmzn77+x/txw/f2M3dmaWP1xxMWAm7JJo7rjdmaDxk&#10;B8cpm1uZsCFloQxFob8OhxjoqhKlD4YZWSkcaQ67Ky/rOcn8mKz2pV41DW7vwg5vNPheb9bXM+OB&#10;bT4BGGDBlK6xKajDYt9CaQXkZoIUS3Nqu5S/gl3k/Z5BAijUMhlEa+wIdmNAxZm8R1dOnZh5EG7O&#10;xf2kLezNOkUGUPoSXX4hkuHkVT/xwIiVAjYUABwGhsi0fTdLgbKn52If+aVWL0bQWBrY+LN6lJIT&#10;TWUYAYDS1hRyt+duBeSyonwrLn7qpaU5AQoTv0t7CZvfmbT143mbXh90UJnbHfePO0ebLbExqgym&#10;xy0nKEU1dFY4nW+I1rqKhWYmFJnshb0vgArKKEp0oZpWt/uvyFPAfVLs7IVeG2XIaiSuJUGPhWl3&#10;7FQAFbb1ofRp69FNHGv+BVRQgGG8yAAmDsFce9yA1G0fJZNIS9lZQvDlNUcqzaAZpTrmJgZ0Y3VO&#10;iK1MKBnSzUiGPbYw6U10mA877htqQ17WQh1VVdTo9jOPIOLy24IaBxmsS2opBeu1Liupd5uVkqoy&#10;t30ha04oE4+vDerm7PAeHCUFQMUt6Adi1iaGxI4TgIWBSCTD9EAoXT1a9iD04LqijIcKKRTVPddV&#10;a8VVxf58y6oqfV6IGrw3divKXeiA5xPrsVEN4h3lW1PbQm4LX63nWFySL/CqdFNGmtQMvxFkUADF&#10;58c8CJHVUkqin0lCQYnJ50lSgMSkja0r2VD27Gdt1IZXA0AZWIg5qHCic70OJP8ZVDBhjIkNR1O6&#10;fxLtbsyYPJj2xj2lHeS5AAqs4DEBA1C4Djhci1yX0UTEm+a4P8zvxv37KNUCfljDIHzBYBNg4F70&#10;ACdGPTYz6kBCKYipclc0icWU1pR4lYHhau5fd5kW+LCxEkCvCZf5viLsVqiajAtYmZRnYh5Amd+a&#10;8hIY5S/KeAAd9zQDkoBBaEQAF6vzz5GshaPBQjxAi6SBfg49laZwswsxMCEtb6oSQxy1+OaMLSnu&#10;jSrxm9oadQDmb6e3QuO+T0BLLwt2Mab373HRG4AyuTDhgBKU3Ue8T8XiLfqW3qQX+yWuhaNhvz/4&#10;fX1TzNF0OEjFpmMOwiS4DJ9SgmUEgvI+Za74QtzZCSBD75LhS3bowLKel+f5a0/p+pOWGvbEB7LK&#10;3r5BG52asenFOVHhebfepo5GBtUSanZvGkCFWj9S4s5WBcdIzMGFjzFPjIQ7rbkx5MxmYWHRVxJf&#10;Xp7b1dWln9dvXtiLl3d2fZOz7394J8byo60INZMLbG5Txpnotfis3mC9gEN6UxOpUa+JIinG0rxZ&#10;wb+2JgAU/LXYoMhcAUGrUoEVFQ3T2pQWmF7G4oUSBKACW/FafkWVl4hYZhVRphcSaLLgih3MSFVh&#10;I04HRzsdSLoGQs5SGM4D7SmPVTRV+ovIbvfK5iqfdOaiCSs4sp8EDT41YCgyWRkXHsqXzsk238NQ&#10;Gi50OSK+Okzro8jAhgILmb5eXTg9UQfLNv19zWIsDQrITaXKTrAmF2OpeKaTV+nMgCDOBrlgTTG9&#10;GAb48hVgFPBDZcqUBbLhYqfxBL7Nk0VL7ox56YsbljJYZCho4LcPNjkAseSKmwGvo4qOUittKbSi&#10;+jzPiNyvq7U5SB6wkals+KXnU/as1J9PTWmtXyMwFTbYUc9n4yPKIzY2MhDK9rpBRBeYdWKcqOwU&#10;1wIyR3yy6CWQmbNkCqZCQxB1D016QAVFHg4IHfpeAJzsldINq13pBXROdFjzSJOFxnVjTHd6KQc7&#10;lTJdP6yTZZiUOREa9JTBABVkt4Hn1UcwcVPFoJkPqNCsRyZc1VDjU8aUZGY3BdzbY55V83y4wcfi&#10;yjAnxpWh9ul3drn7MOwLoMSRmNIVfSIAgqFYrrvAb6nZ5xKQpzaKKT4vee5GkAQgJMaUyEjy6IcA&#10;KpSaMWJFzo8vHkCCi2+Nsl/cbmtqS71B3RKucek2swvcT0ywD0/22uzyhCX1es2uKLlYGrWEPiZo&#10;0j/gmo1vT9uIQCImkIguDdigMnPOwFLMYrpeOH1iEv1KPh7ZytiqEgZ9LaAyuCIGt9Jn/YtdNrIe&#10;s8WjWVvIJDwDX8kkfa4jpWQHBRhbOGEqk3oPAZWBeJe7aPfpGh1d7rfx1YAZcAA8TCCRccNWyNax&#10;roF54JSA2ANxCZPhVB7olXLf4kSA1x5uAARHytioHJHSI8zhPcVhmGsKUMPDC6YCY+kZ1v2j64jn&#10;1SXmwoZIgj1N+SaBSOtQo3Xo/u5S4ohXGAnkUBLWHPGV1Q0d1UEzPVTnEmLYCkylXOwpr7LQQrGw&#10;dSh2TOm1HxbDmdhW7JvrdDCl6T+guIjrMdf3wvaCLe8v+xoBWIYvPRNwdo8EiQ0DpQgfMIjEDovm&#10;O4kvIOReh2LxocGIdStpZitlWVOZAwuvEWV8ZldcECMMQFHJXBRWQDA8wJi+IbNTJGmscsivKPBV&#10;DKmtZfuEJiU3UIuySgJvSW2VpXZWlK3ELTo96Dc46ASwkBX5fmjqwrXK0KtwrA15HR3mwgKqvp6Y&#10;Awvqk/7+qB0fZ+3Fi1f28PBC4HJlP/30k71796UdHaXtb/7mr+y//T9/tLX1BRvXH9erTL+7r8FW&#10;lBntpZP6o0RhGTjsDaZnMZXjBgr2qdT69kTfc15U4aACS2Kb2qNzMMEIR1DWXVJGYTAQO3SYCuDI&#10;kiwYDjJj5lZKyoo9YCKdc4+bqT5XmtAb4Y0KZIyDgWICq+/Rvl92jlOTbVKWiUcTJoU04/E7IpPh&#10;okPJsZKZ9xuiKlJiZa1FHjwol1EDpSmGvTcrU2Oo0yJdvnZ4pLvfOpBFF4u2o5r6otiKPyv2fSV1&#10;CoAolBxUFMTrSnXD0KB/+kzBsNiN9Rpby/X+hXRTNNngVKdnX8mtceudFBPqLrGK0HPrHm+2pt5K&#10;B5zaSKk3JqlnY47HvAF0vqaryk0YKQtyEzIQiaCAJWUN1cE8R22xmFV+hQNL+fOg31JcWORLwgry&#10;iu0ZS8Py8ZjSjdofcxdgvJ3GldmP6YaeSAx4SQujTxrt7ArBgYD6Px5DSImp86JuAVRYUobVB41Q&#10;Sox4TCU2grmJTj3/dn3e/ZqUPUbnohYWI8R/iR05zHYwIEnDvLW+w8UnAMyj7JZEi8/hDtBUFXYJ&#10;MIObec9Lrai43N1hCVSolwjAqf24N5PZVbOwuWjxVFKv4ZBvb8T/C+aFdxlb8miyAxTPCwscJAJ3&#10;hkigYooFq43ZyIlij/o15a/B0RF/zYPeUmtgEaTvbWxucM8nylq1zLPoeXXp81ibl1cUWU39x3mF&#10;+mKXbQMmZLGwlEcRymNWy6zIOP0UBXYYS/9UlwBC2ey8rsF4p3UqgPLxkLL1ETEM/m1c2Tr/H53t&#10;8/PYX2EI0k0lF6NeAqP0FfRUZoLZFd0XlLEouTqIrY3blL53Qt+Dy++kkjKCN6Ufmv18LwOJ7eN6&#10;fcQecD3GEgZmipiEbJ0+qN+PHS3OVFhTgQUUYM0MGokbpRsCI0yFuAa4zCzOuCQdq6CyukJrUwya&#10;doCL+gFIuHdIsmAqVCKQkD/2d0gi2VNPz7S2s9K69bUdI23WORYswQOA2PnOrAqiAEpGMBRmv3Cv&#10;KG+qsc9xxw7r3/qb/PXrUbLSMRXyAeWN03lbzy54uZC/e2Qu5n3a+MqU/+2wK6oqlDB5P3EpoPRF&#10;hQeGgliBcQl2/GBJRT+FbZwwlQ4lzfm1BVZQU2BfFH/upcGq+go3/I0nJn0OD1Apriz3PlA+S71i&#10;+tnjYlKJaVtaW9ZZsnQ2ba/ev7avf/rGPkEizI3V2BR2pUkjC3FmyTbGLJrEyK5Pnwu5cyzTtvjV&#10;4FqLHxXlrramTp+ebmtW0O7SG9A/ZB2RTreCp1GYWly2i9y1fffNj/bHv/qv9v7dN3Z2cm4X51f2&#10;5tUb+/r9e9vcWHUb6zoFjCX9sdMzMQHLlLLUNp/QdzlcV8gHCTGVZOKcgEZTkh4O1hq4ZDLV39cL&#10;oNV5ltYJkvYz4BjsIYm060Qi3sREUskEM1JcmA1DZ9SlK6sr3FSQHfXsK2F+hhIW9tjeEB7vc2sK&#10;tOEMQTJT8XnRF1bSIEbQ12oVbdUKZh2irbO6wQaDbGou5scDn+gtPQCUZKiX2I+A8owyRU11pZhT&#10;yKZHJ71J3ylgbqtTMKps9K2VNOhrixp+kb3yca0eq/NrxV6qrKZAB+uNogr3O2MIFKO91nCVLoAB&#10;iyMg0M0wrYuzXZkUa1OrQgUCwworb853ewl6G6MKKCju6A/QT2kaULY4q+A42GITS+Pe4EM1U1kX&#10;yJZ5r2nE53+e70q1drFewK6+tMEKSgvdbt2NCAsRUVT58CR7JNi/EOsfsNERZZ2jAzYkEKTOj9yR&#10;MhivD+yN0g2nqbXGGsQKW9rrnDmGexrc7gNFHQEQi3UHcyUlWIOEh3XNcIMlg3JYRNlaQwdrlINd&#10;J1jYtOpapXGOHxbT5oAKQFJf3uKlL05LTdgP5TvKq/QMuU6e5X/uMwE8T4QCMFsyx+nlGV8fDLAw&#10;L8P+HKancffF7oayFzNElPXopcDCcGhgTgnRBz07pJ9ktOzb6ent9wY9H2NXg3cU1jst7SFnMAAc&#10;g6QkRpRyh4eiNjWm12Uk6g1ayrn0TqZS424zRDbL51AjIZ3ntU6uz3ij3u3oGUJMBT2Lnulu75nQ&#10;W+mOd1uvEiYa9KNLI359d00qUWEx1WwwVc8ZVpbM4WM3Z02N+GDt1Me+CQdWRJkVq3jOHGXijXFb&#10;2hJAC2zmBVpTC1FXkM0qweQ4eCnIozhDytxHzyAe9Uzdy0DKsFF/sdRsbmnWJ74pBfE3MQ3OQDVg&#10;42rNrkB6DkCTMKMopP9Y11JhvUNhgUyrHls9aeDagkUBJow9UHKFkVIy5LWk9wqD5zCL5qxhLOrx&#10;giSTBjuPAACzP629bR5TqwUqRRhCClSKdS89V7bf0hvyWZS5zVlr6av38tn8zrhtZOe8khAe0H09&#10;0uyJH8kM4gEYFEng4FS3P++OfibtO3zmh9JXMpXw/hJiIkpgNPkZZ8BQtbSx1MGEBDm/LE/sqVAJ&#10;/piVKimlbxpuV2LWpyR5YsJmErO+mBGS8OW7r+z0NGcXlxeWPclaNndi96/v7f2P7+2T9pZeN9+j&#10;NFSlYEy9bSSlLERvcB8oPRtYd9e0NnnjFBkjRnUEBwIy9iGP/RTW5mIB397W4TMrjfVNbv1ye/3C&#10;vnzztX315bd2c/lgJ8fndn52ZTfXd3Z9eWtnp2cWUVYaUqBOKaAsLk3Y2kbChse7nKpD3XjTyVSb&#10;cLBtbfnFc4veDWBAPZleC+6b7RgUKvAM4PSpN7K7l/mKBgFig5dtYDJo9Zk4bm7s/OiFVOFbBLGX&#10;pwSFxTY7mwlaye2432CY5nFxUjOnn+JNa4aCcA1lVWmPLsRpZVoCDs6AAAUjPerTj64BSYEmjVEm&#10;Wn3w6OP+mJLiQqtSgK4oKnFA6WqJ+G4C2CClJJcO51d9bCCjUKrzobbSzyt9fS/g0lwu5lDeaI0C&#10;oEaa9pW1vognEqn3pUXT7AhXVrp+MGeJ5SEHlrKmZw4qVaEi0d8y76VQivIhNN1c7BppHmnxYEKQ&#10;xuOJGRsyQ4DVd2oo2UBZxFxNaV5pwFaelPnBbp9SESaEv/70c3v2LM9VYzTt2ZYZagxbVGxsZGjY&#10;hoYVRMYHAndVAtN0YMUdZ4ZiLOpeRZRAH3X4ADNBkeYySqV+Bb2QssXWwWZrGwtKCWRlMJ8h/Yw+&#10;BeyOQWSonV6OqvNV0YFCC1sTWEjh01KrKREbqIn4kirApK1BiU192FfsVpYr8NTV+CktL7K84mfu&#10;eA0QFGPip+cXxshQN/DY7JQrs1gZHWoJW5d+D/5iqL1wTSAxGlHwZ/YH5oHdDMDCMjZq2YAF1zn7&#10;d/4zqHAvVjTWCRjDPrRI1ot3XEhZb4c+B6jMJqYstZT0CW1q7bgp8EhCxHvHdQzr9LW+S9Ou/qKJ&#10;S7OWz/F1KP48gAukJ1bHP6q9xGSWR908ksFHQJu5FUQS9LKQJLuzcnLE/98n7lE3AlgCAgQs3Ave&#10;P0FNtU75bUSJBOWaYVtYHxG4jPpjYm3EgWRwdfiXng5CAaTMlDf5vUhwAUUSEfoBrgyc0M9VIE0s&#10;TtnydtK2s2s2uxb/xd4EtgJDwZ0A5ofijswcTzB6t4wuDIoFj80Eho5RASvS5r7JTpfcc1/4KID+&#10;ZlR6PR+dP5Bmu/P57LjPnFF6Q6IMs2obFICJCYV0bbB8rVHPoUIsvFwJxXMxys+KnnkJDEcGAj+D&#10;32whpYSOWpMxAAQ2C9vB1tam7ip7Wv4ra6GCEAkUlNFRARgjADA3MRfukbHpEV/aVVZd6r0kekrM&#10;5dAPLGkoElkospKaYpvA5io+YYupBctkMnawn/YNv/sHaTs8zvoqeQAlk8kqbt/b9dWt7e2m9bkj&#10;OzzM2OnZqb14/WDfffjWPgnXi9a1BPbtlBsY0qNmB72N0KgS0jNlS8mA4ODaaqzZlWlSBmtv7fQT&#10;0c+ItLR72YbtX4ALZbDxkSm7uXqwm5sXYie3dnyUs5PsheXOLvWkTyx7fGa5XE5BvMebiAw5Lq/H&#10;bXUz4Zn1pN443hwa5PQ6aBIzr0B9mQyPjA/PLRyMq/TCYS7X0xeygaF23dAKOEzG40Ta1eTlJeZo&#10;ACJnWxWBayteVL6wqLLad0BTm8ZWuzlU67SyfzKo9SdWZty5Exkm9UOkdNS8aVZhp16oM7wwZvMH&#10;i87yCGpkz66tnw/2n+MvxkFlRhYxPjHsiq9wqMU3YNLr6evS847q6zHFrG11ZR2GjMxLACqBOqnO&#10;lUtsXCx9UuGg0lrZqqNMXCAEW8GZuaq0SH9vpXWK7eGBNC+mkdqa1s08poyozlqjNV73pfSFrJiS&#10;F9Jj6to0bgnSLUONFkF5omBNk5ABThgbcyvUhrHtLi0u8d4JoFKWX+Y9Fhr36Nl7Pg7zESC7u3s9&#10;6SBAA0LMuqB06+rodJECg6gALuUtSjR4Es0kFBinRnwNbHdfu1N6vgb5NuwAGSxSzAExrJYBJQ2x&#10;Js+wCYioXJi/YHhvbH7CYvFhaxPLqtH7yyKsNgVs+m40zmGs9OSQzCOTR93Y0dztiRPlXhSFriwk&#10;gamv9WuOXkhyKe5lUUoM6PoBFq6JTgEFzBjmztpp3GgBYKz6q9nyKKbCymiuX+wuyJhp2DPgSaAj&#10;GGD/A5vB94zBMn4mLtKUTVhNzH2JEodA6epBZeFYwy8tz9na5qKy/nmbXZ9VYP+PORQashwAl+A/&#10;mZp0aenjv/VP9vvQa9dYt67hTusUs+4imDLNrkdmVAaUIMV0jT82jqn10896tOrnkUQMRvF4AH7f&#10;Ark4+FFhFlgGESynl5G3is2v0ghnBmjCUvtTNs1mTgVUwGV2L+EslBkOpO6Uv5jboOQ4k5rw/idJ&#10;KIcG9dJG0mIK6igfkfYjP4YB4oLOvAjNZl5zyo9YK7G8i7GFXjGF7v5mG9bfSjmJwcVHZkIZnEoD&#10;zPTRgJbEBik5pSWAm37seGLMgTkW1zWrxAz2EextYqAz6kvdYMxNSiDKGqv9YIvDnBVKNpwtUDQy&#10;csBAJoefRZKL7B4lGT1cynXMqDDg6MON+ptosHNdMgTK9lIA5bOnn1pheYHVNFV7hYX5utTGop1d&#10;ndrhSdouby/s9uHG7h/u7Pb21jcB504vbH//UPH5Uqzk3AEkmzl1QsDjvkDlSF93KlKQuzi3q9tr&#10;e/H2hX1CmaK5psXLSN29XV6DZFsZNtURb0z1+4XmWm5mMwQ80CK+PqRsuiOkC91NJdt9VgVgAVTY&#10;w97V0euT19nsudjIpYDk2gGFj8/0hHmS53rCt3d3uhEmlYWJ+bTXW1wv3KxeUJRfSOPoZdB3QL0B&#10;O2CoiQZSfkmev2CYQ1ImqWsUYgs8BkZwJO10UJnEl0kXWx/Omj3KAtqDiXDKX7AVdm0DKHhR0YeB&#10;9SC9xG6moPjJRwuHUn+zUYkAbLwhbNkDVL4o+MIbf3kV+f51ZG8zW3Hrmg4CMjVW6q4z+lu4GPEv&#10;ouFPs9mX4XS0uEigqbHeQeX5F0+ssbbOeiKAdJuzP0Cb1xarE3y1yKRRKwEsrPDFyBGpMU181GFI&#10;kAGV+rJKdxYoK86zksInek16bFIXf6S3wVUtoX4Fwc5SBxOAhYPKpS3W4Hb/NIsZ5GqfCAAljC/S&#10;ZJcvMaPfRG+JwPrk2ReWn//caqtrHFhqxUI6lGR06dpAdkiNmyE7thKOTyqwxwa9NPqrv/hLAUu+&#10;D2uSuWPjjykeq1BRw5FpAiKwRh9S1c3Pnh3WI1DioO9Flu1lGwVGSjCURPpmKNEEQIPRIyqZ8QUx&#10;RgX/4eSYAlGX1XU0ObCEFKjDbpURcXUgVim11Q1u1w+Y90SiLmKprWr0RKS2tt7LTMiqkeUyMItB&#10;H2Z81O6xj3EGq78ZYCBJoX/HtRUKhQQurX4afXtlo//NiGBwPuBvJ8gBKszksDaWXeojbDwcCQZt&#10;aZK2KyCGWUqlpIRyCWIRFE+40fI8ljbmbWV93l8/Zyh6bQAUgIOPARJ2CLFHhnubciYAw8dIsQEU&#10;P5O6Pod1HSqgtn8EFwYfAZPB+aFgdgVrmplgayrAggcavQY/c1HvrQAIznJSg0HPZWngo+Gk7hWx&#10;kima0itRP6joED0sHUzZylHClo/nfM6FDYyp46SrxhC7MHToQphkzEtTrhbTex+UfHqdbYwnot6r&#10;Wc8s2Fp60a1eAJ+hj5PkDDFzHRGAGfZDDET86eprts7eJhvRNc6sBwkhClACOv0ueqyUveiH0tzn&#10;cD+QbKFE45CIeuyMBwynE6sngRoDh1jdkKiTFHAAmNjUkH8esQG9NNgQowmU9rDNRz7MQYhQWB3M&#10;16C0YjaksKLQm/6N9GhakOG3CRgFxKNDNjuXsNlkwo6zAoSzY0sfHdj5Tc4ypxl78e6FXd9f2cXN&#10;hZ3ksnZxdWHX19eK0+d2mbvy2HyYPrZLsZLs8altb+5Zej9jLHbMHBz7GnoqUekDGMyxZY4EQFc5&#10;+6SlosVCAhVq+dy4yYUp2zhI+YQrDTtkmtREQUcuWlCdwUayza62TncpbhegAEzMK9RXNXhZA9t2&#10;mEyjPk7OLjpDuby8szMBy/HxuWVPzu34NGfnF9dCyHtbWk1ZY5uCZF2RT9gPKHihCcfQMdzf5IN4&#10;Ib3ZZAYEE9gCmnPUHOip6buwtx2XUy6sgZF2GxoTU9KbO6gbI6osBAdTHIS5qet8TW6TtSlos0MC&#10;UCEAuCwz1OhMhb0EJdXFLpcj88TWnCBJg5RSBdk3ZQfAlhsbx9bExoyDCkyPxiXSUOqwZDs4HQMo&#10;HGrdDBkN4LSrLLNbwXJQWUVRYb7LQQeVmbJSgCFIGB+vaV1lg/t+PQ6fIn91CWxetVUVVPuAZKDC&#10;UoAuKrcaZLPlVe6D9uzzX+tvbRJbYIFXoau7WnprvK9CpsiNTO12Yinm8xbo60eYD1iKuuomsK3o&#10;8voyoMKNRA0bN4L8wmf27Pnneh3LffgUYGmsadDzrfX3h+YfjtCUL0lchoaGfP9MKNTmAZchVd9j&#10;UvDcmQ/XGF5jBFVApLOrzS3uATBUTwxAktHTiF3cStnsakLBctp7J2juKY3wCMg8WuMMJQfdeoSv&#10;wdeqc0TXwnhUGeeAdet1Dxx/8cMq8ufD9dvZ3uPyZ4wnWVLFXAkzWwx/Yh7KplL6PGzY4zCNzOdY&#10;NsffSwMd11YO7IRkhsHbDiUP/D38HIIAjASm4nvGw8F2P14zMk6Ai2uEv5cgiEiCflZEbI2/sbmv&#10;xQUibK5kyVww84QLRcLZHiyOROc/H/odro4b7fDy1X8+PQqe3eNd/ojctGuiV0E8OF0KnJwOvZ7I&#10;tYPp+h4vRzHPxEGkwnWCKg61km9S5FrS/YBSDJUY8xf9c13evB9a7LPhVK+fkaU+m1yN2szmkM3t&#10;jtniwaRAZdaSexOW2BnzRwCI5j3loMW9aZfJj+p3zgi05sVYRvS8Z/T3be7Oe59mZTduqd1JsZ8J&#10;32+CvL5vpN2b8rBLSq0489J3pVICW6FaMjymn6nExqfSmeMR8M6txl2e7Ht/xjv9nh7+CKT4vnUp&#10;brWJOXEQibBRNCiZdQcJ5cfeC30XZPO8j8x2MMDIriNKkkz2V7Wy+K3ClWiUUqta661AyXNhTZlV&#10;NimpURJS0aB7XQx3Zm5OAKJ7ZWTU1re27Ob+hZ1dXNnp+aVdCCBOTsVEMmIU2Yzi7ZEdZtP25v1r&#10;u7g9t1fvXtr9yzt79falXd9cOaBcXwpUFJvPYSnb7Nk6FBMRAdg/so21HdvbStvBTsYOd4/sQuSA&#10;rzlmmWP21MtmJ6dZ+yRSG7b2epYvNVu7nix7iudTUz7FvrwzG9Q+5wbcMoHFMdS8aaqy6WuSPdxd&#10;MQeVJmX8zCtgLklpg5mR6op6a23Riz847kBycXHnrGU/nbWs6NT51Y3+2DM7uxTInGetXWygpqXc&#10;9wigluDCZAc01iIopdgTX99e5QDDG4RFdHNHnbMY3nzABKdTSmY0qgb0xseGcQ5u8ZIYGS8lFoYL&#10;afKTecJYsHHh/4PSRH3Q0G9v8YU3sJD8imKrbql3V1imYNnBgSLHd3FEWn3POsGAGvXs+kywkGh1&#10;zO2+adAjT6xsKfELBYrOQdEGW+H1JDCzd7u9IxSssK0ocydlpMVsk0RhxVT0o2waA0KOr3z1HkuV&#10;gKTWDRBbeR/oweSXWNnzIqsqLHPGgn1NaUmBrxOldjypbDOk1xa2Qs12Yik4AArKMAClb6rNM0ks&#10;XZjo5f1AacVGTLbScWMCjEix8wueWLleJ4CF508Zr7SkyGvO7ss10OGL1yL6G+kjzM8nPwJL0LTO&#10;LyywZ3nPPeNi6RCmewRcyj+YfzIAyb75wuICb0qjhEK1g1UEVhXTqRn3rYpiMqnXt1dZHyCC3JRm&#10;LuaHBFMCZbeYb4eCRjs1eN3c9D9YDMbvZB6G5WEAgFudNIV9URWuDDjKMnSIGq29M+x1eKzD51Px&#10;wDpcwMI6bD4fdp+0kHu5wew7Ojq8n8cyI0pe9FFq6wMgAVRgNZSv6M2gPqSMRpkCJutCk4/OsQSk&#10;cFT360DIbVSa+5p8MJVSEGUln/D/KA32stB63BkbYEIPAibHI6ASAEfvL0DyCCyAjR+9Tm1YnCi7&#10;Duv+Akw4bazdHm338i6AQvLE3hBABECJfiyl4oDNRDjzKT4dvtDjYOKgMttp0aSSlNl2l80ygIu0&#10;fWKl36bX9Tpujdj83riDS2JX1+D2iH9+NCWg0s9Bxr1xlLSlnQmBSret7EwrGZ61Yb0WC8tjdvOg&#10;AHe9ZeP8/pk2JRZMxeuawZcMzzIlGTtH6zazECwIfLTE5/2cE7vj/zGw5bVHMYeAhJ0viHcYpqT0&#10;BZNgXTBgCivjdWB/TBi110irM3vuF8pm9AdJzIlVeP3RzA96WzH/mHIy7AfZMYDF4HF1SEmhrqMq&#10;XZdVzfViwkpaEglbY/7v/t4u7m7t/Xc/WDZ3YRkF9VsByt3Dazs7v1Z8vbBTfT6XU2zNZm1ja8PS&#10;ApeDzL69+/pLgYr+7TrnJa+7F7c++gEoZA+zdnp0ajmxkPROOihxwUzSAqc9sZG9rGV2j315Y+5Y&#10;vyOTs4uzK7vKXZtvET7K2CfttS0uWY0oeDGh3tGmzFoZV3JRFHRTN+1sr0+EMpWNRI3GKaoSLE5m&#10;JuIW7Yxai34GHlDU/zk0YfEaopHvnmECrZMT6nKX+sP05I6YrL9yRD06ObPDM4HM5YnNi7IzQNjY&#10;XWNNPbV+geICytAPg4PMfoRjTS63xFgNisiAGColdjJAVf3oooHpACo9ugEjAh4a9exZoClO+YJy&#10;C7YtpezsUGZKnwUGw1Qy5a+m5lrfqIhHD9PTGPqRybLbAyUPKjgmmpEho4LC9RStO9sTKR2i+MAi&#10;m+cMmORVfuHzKGQ5TOm3dtT74B8LiMiWUJuhfmpuCUANgBkeHvQeEGo3Ml23nhGjohSD3Ql28jAX&#10;jAKxawHUG6sCeW9FUZkDC8OT5XkK9iVlVqSg3dRYY6mVWVtYnRYVb7HRuV6Xw85uj/phEHJ8ud8H&#10;+oZ08zN7geqkpPG5l8aYDAb0ARX3QhuIOFMsqyxyUEHaSjmvorzUBQ+sbMWIExZJRohckQBKWQfW&#10;gSSW3gLii7qmRp8cRy2GIy9zHPwbYI9qqrS8TKBS5IozwB0jPnbF9I0xMDdtkwvTukkHPLvzksL0&#10;oAdgLHKo71O6ax+OuDqvJRZ2pV612DFZf9TdV6POkuhxMP/hv1dgXs5em8oat4jHphxxgi8nGuj2&#10;XR4sfqK8Oijmlpgd98SMa21yatQGBqIOJLHBqE++w9RanTGGfSkTPUK8qAAQKgHIih8N/vgYYQJO&#10;Em3dTf56u9nnUMgl05SUUF8hQZ3ZmnbLEN+1nhr0wTwGBJFXT2/EbWx53AdAYRfM61DGevTxgnXQ&#10;O+FjDh87aIzp35Whd01F/XFQAXhEAXVQmTvlL1eAJYOlXOwQ4VohKRlI6DWZBei6fA4K0BhO9fus&#10;CcDxeLjOxgQ4JDPTqwNe+kqss9dnxJb2J239KGFL6Qlb2GeAeMwW9kb1NyqrF6tZEHM5yMFSB2x+&#10;bVgAMWe7x/O2ujXlQ9OXd3uWOV+x1f0pW8vM+Ncn1oZsaXtKR+xla8Y200vO6AAK4hrWJFiaxGfH&#10;fBC5sSVYDOjbEnV/wkQDEclI0KRX/GHVLuwMladvjZxS0jokhtpf7ZsikRH7Sgf6KbGw2/kzUI0q&#10;jZNYmnb1YIf+PabXu3uo3ffHLOh57Wd37fvf/Wj3YhIn1xeWvTq3o9yp7R0dWvpEQf32xh5evxao&#10;5BxUchfXYie3fnJiHFSCAJXLy0vb2dkR6Nza6cWpM5Or20sve/F4dJqxdDpte3t6zQ6OHFROM6cO&#10;GvROjkUCctkLMROBVTpn2f1TO0uf22laQCTGktnLWGZf7EU/4/AwbZ+01SgbbA1ZVDcpXlrdkWbr&#10;7xcFnIp5XyNJxr04YEOidzABkLxTAa9FmSN7VNoa27wxiy0HSqXWOmWexdWeUYf0b+y4riivs5Xl&#10;TSHmhX6pntD5jV1c3YmK6eNrsZXzMzu9ydleds+lbnVdVW5hgi67P06zO+LDP8x5uM2IbhjqqRjL&#10;Mama1I2zsjPncwsYUgKAyOuiDAKR1eHZFVLwYD4hFOyox7qCbBQ7mbq6On+sVJZdUPjMPbNqBRSo&#10;ewhwqN4YVmMtbWuo3UpKK31fN+BCBj0xNR7sMxBwraWXdTPHHRjJUqjBVjQr+w6VebNwdXfRp/OR&#10;xeK+DGPhYuXijQ31uryY7JTnCABSruvv7/WSCVJW5NP17BmvbLCifIFcQ7vVihFi2FhRqOdaXOWn&#10;Ws+Rify6khr79JO/tKJnBb5rvae73bb3VpWhjbpEEluW2c0xN5UkW8QHrF+ZHQEhMlTnksaobpQn&#10;Zf/Fhyc7FdBYBUCmB7AAKtwo7LMorSj09aKV1WJ3BU+tTCAT1Y3CHnBAtL610vfWtESafBcKtivI&#10;t2lAj8cnbHx6yi1IABdks6idWF+LgMIt2nUAluf5eb4nvUavPQ67HABmOD7uw1iUKhmAQ+aNnxNG&#10;gUg6Q9Emz/BpNjP4VdgohtnV7KUw+mW+NE3BBOUVoAG41DYK7JrDvyzOYrKd3eCULAlClEhm58dt&#10;Kq6AqI/nBWw9eHbpOpuYZMNej4PK0MigNTTVut8ZfzPXC5JXDD/ZHU4/hjmKR2ty94gKVfrAYneM&#10;gNQaWNLoPkT80c+Q8OaUTayPB1Ps66O/2MrDLilpMq1O0B+nNynWAhAALBxeA4ADYOERoAVQHk0j&#10;ARa+BvVnNyrF6QH/OPrRqQBQo7wDO8JIM1Ao9XgiMij2MaLraHS+y5vvBPO5zVE/fBxfitrUYp+S&#10;gF6b3xixlK6/pa3xX87G7pTtH80LFJbt4DJl61mxkOMZ283N20p6Ut/fa4tbo3Z0taoAPGzps5Qd&#10;5pbt6GLVXn91Yq/eZW0vs2DJlUH9nl4Hp5X0tD+Xxc0JWxejQXXG9H5qfcZmU5OWmJsI1ukidEiM&#10;O4hwL7bTTNf73aa42NhS63NVvo9kQtdvW9UvTAWmhkULQ4/lXUrg2gqtJFRgn+X/F8srEYuvKvTr&#10;P6wEbFjfPytWvbazJJAQezjetbdfv7B3372244u0Xb1Q9n9/aj/+1XcClR/s/P7SMrms3b5+sIe3&#10;ryx7oUT8NCu2cmvn11cClVNLHx3bnoJ6OnMkoLgVA3khtnLmLOXVq1d2cXFhf/jjX9nrL1/Z/at7&#10;uxU7efv+rQPL/uGel60of93d3ns/ZX/rwLIHp85C6J+cHQegktk+tsMtAY/A5UiM5e783lnN0f6R&#10;7e/t28zMtJiKbtTeUKsNdXU6qPR3hW1pKWGZ4y3b3E/Z9pGyASyflzDJ63aKH58e90l0AhflFur4&#10;1PRxqcWhlmYy7q6+TpadFPqakeHJoJciYDk+ubCjbM5BZf84a2++/sr+8N//xu6+vBN1n/LVo3hk&#10;0SRmgVRLtMZCA3X6/Igb91FLpakcjjV49sxAEhPBTAYzwMWQF+tpvQw2THO3yQGlvaPZy1owETJR&#10;7CxwBabkVSU2gqIHpoD6q4Id5uUlvlqVLLWhsdUKi8p95zfNXBwDYDqoeuobG1wwUFxV5EttkE7C&#10;pijZ0Q9i2Vd5fYGDHlkOTIXshAwe2d/03KiXkdhj8OgSSoCmNEajmoubQEQNvre3N2BYJZVu8gkb&#10;hLkwHe7LpPxUel8DtlKZX25lrNUtKPFZHlgQNh1kTuuHKZcnkl3GZgQOk61+JpejLucETJjEL294&#10;7lP5EQF9qKfOB8PY0lfNcF5zuffBMIbEVhzAIFAWFD8TyyvyDLs5Uus7U/halgZ5OWyo03sHNY1V&#10;bko3MKaANxT1IVVKi6zH7eztc0NQthnSy2BdcFl5pZehSirKfYCQIA+TRFrra6eb6nxrJWqoJyVP&#10;3WCPKXVUYvRXSFoo8cBY6ljZOhAoHFE9UtOGTcEcXCAQE+MdGddzBFDqHcSQ+eIiTHDB9qRHIIA4&#10;pFeP45NRGxuPufSZ/d/RWLf3hMYmht09gP4IjXwMDYv1/iJM4fVgwx5lQjJXlETU0qmtN0aqfMfM&#10;o8zb5yQYuFMgxxEYEAncgKN+RhU0WRHN+zdF4FZQpSxDE51mOrvSaaxz+JjPoZhDwQWL45EDWHC8&#10;TCZA6RwXqxml4RzzeR/6U0FDPur7eZAGU1oanetWAtpn0yu6flZiziJSuo5WtyZsa3/Gtg8SAoxp&#10;WxGjWlwW0ChpXBfD2t5J2N7+nB1mUnacXbHz3JpdXW7b1c22AGDSVg+nbOtoxtLni5Z72LbrV/t2&#10;+WLXcndbtnuYtMOTlKWzS7aTnvPH3PW2nVxsiIkkbT0942CComxVH88KdOeUoCKrX9iYVlDfsdXt&#10;BVd6IvQhoYNF9kW7rVwxgFjAUCnsGxsnDtd5bWuVK7CY9aHvzOuI9T/zUQwLl4V037Swx73O3/+Z&#10;xJTNzk0r/qXt62+/tN/+/gd7/e7B/Q+/+va1vfjy1r758Uu7f3PpDu65O8XFbwU0+tzb799a9jpr&#10;Fy8u7Ed93/WLK7GXB4HPtZ3fnNvdqztvtOcuz8ROsq7COsyKPeig5AJYrq4v7dvvvrGvv3/v5S6a&#10;9d6wP8n4916KCd3f39vrl6+9p5LePRT7OLJDMZC0mMiR2Aof72/sW2YnI1A5dZayNLtk02NxCzeF&#10;FZNKvXz/SWJoyMaVCY/rBpoaHbSF5KQdHGzoCW3b8uasl5FgKWS2DCIiy2WmBIuTjtaID7sxmAeo&#10;cKjtY3LooKJH31UuYOnq6PdmPT0VgCUrUKGfcqc/4o///f92mvfi/QtL7Sy6BI+eBHQSiwKYCmtv&#10;F5TBUIrhZqGhvLQX92lXMui6cJnfgIFD8JAHbLafUTpATtypRzLI3r4OL02g5+dQCoO18OhGjs11&#10;XsIBeGAHlF1YtcqAHLV1SnkAC1Y0qITYX4KyhzIOpQzq3m41okwPaSXuwAALrr8oSAL1Sb97LlEa&#10;KqnKU0Dt8ZotoILUGFUYwIL4YHCk190EikqVnRc99xIKpTCy9yZW1FY3ee+K50FpDEfgcoFJqUAE&#10;2/kCptifFrlbcGF+gVXXVvjAXklNvgJtxFkHu7TpnwAs9FJ4XTeUKcJSS+vEOOqf+VQ+ZcVBZan0&#10;rfAUq2oocpYCYLAPu7D8uQdk5jYAC0o6wXrSUOD+HKl3e24kkG5XEanzfRjIL5EeAyywlp5ovy+f&#10;QpHFTBTbDFllXFhU4utXARaYSmFpiZssPisIypRuIR7r9aHAYM9DrQ+00VxlUh8ZKOVVVDgoc5i5&#10;QT7raijmNhLDrp6ixj4ZH7XR8aGg3InSUY+U3Oj3hMUqp2bGvEwyMNzlZqesqoWtsPMbUGFfOjV6&#10;wImZCb6+lUnutsBl+ZGh+iyDkgxKI9TbWU5Hz9CtNsRsufcQenhvkwCeCixKHjcrsp2QZveY7otH&#10;QJlM9du0zqS+Bjk7Ul6uRQJf7BFYPgII/++Awh4jgCbe64DCfAUKJjymEKBQSkQlxrWNCoo1wPRu&#10;FjYmlf1PeVlpdZ++xoxtHSZs5ygptjGn5HTRTk+W7VJB/kbB/vZmR9nwrj3c7tnL+0PbWp+yYyU3&#10;L6737es3Z/bduyv74f2N/ebbB/vth5f2w2/u7csfL+zu7aFlr9ZsL7ugnz/rYLKXmbMZAdryxoRt&#10;7iXclPYwu6rsfc9yV7u2d7xsu9mUpQRkywI1mvUjM106Pe7nxaBvC81wgQPOA7w/mG1SoUCZxz3d&#10;ouSzsSFwK2BXFOBS11jlZVw2I7br+p4W00Essrq/KhBbtf1TMY8fX9vt22v3Ory/v7HXrx70eK3g&#10;nrNXr+/s62/e2ltA5cd39sPP7x1Yvv3pnTu5v//htb3++sHefvfKXgtY3n94p9h4J3B5bT//9Y92&#10;8XBmD/q6+7e39u7btwLRU7GVjEDqhb1486C//cyBgrkRwORUTObi8tzefvXGvv/pO/tSv/tez4GT&#10;zR27YiuT1Xuxs2WH6YzlFJtPj/UzMgFTORUTWV5csanxuHW39VmoDqcJMeznpU4oaH+wT6unq9uT&#10;1k8GFDgHFFynxwZsc21B2cK2XQgVz66PhfQrbtpHY5mbjeZjWVmJW8sTuEL1oWDSu7DWTQ5xzWW5&#10;Uf1/AhX0/qiVKvV1R4eiY78AS877KXvpI3v/4/f2zc/f21c/fmWXLy/c3gBqj53Dxsmi1/wxQtw9&#10;W1ZW1KMLHf+diMVTulEmO1wei9Ntc6Ta1V+zqelArtvd4mtJYwLDoZFur3nH2BAoYHE621Tjti+w&#10;EwwlOVw89AYogVEOq6gKXJpp6rOuF0ZAIKe8x26KwvwSH6ZsEdujsYwpIB47DEgyydvQVu0HAQKv&#10;Iz0V5lRgLJi/ITagHAYQUiqCwfBI1kqgobyEQAKQaXHlWcjtcgislIZgLJgjFuOcq0fkuQwiwkpK&#10;i8ss74t8HzZEwsuULNkXVif55U+soYNsq8ZVYLiwDoi+j871e5BY3Zt1aXdjW4U1RSptcBRX25gN&#10;K5NmfoSmZUdfq5f8sNzGcvx5yTOfaPbXINLoU7qUiahJI9uk9wKglNQXugMvE70EefT9A1ODLtGO&#10;DsfcGoIeC7JbdnkzFwW4M5WPkSI9FUpgeQITmuY07+lteRltcsSHB1GKIYAg+6TZyuH306d4bJQi&#10;oeV3M/jHfAEW8FznfbEO329Otsr0O6ovpuH7Y1HvjcBSZpR8UQoGVEYVfJFqs54B1RAgQzLA9k+C&#10;lVuJC6geFyWxVY/kg/ee6wHQe9w0yiwTj7AAnBweBwWxT3EDxaXg+K4SgQbNcKw8UENN4IorMIkv&#10;9ivYsten3+W2ZNK+f8SX4AX72Bms49GNJAUyyGR9rkTvOY+By/aomyxi/8HrxCPgjKULmxrpS+As&#10;vpVesPTZipefsufBOblYU+a8Ya9eHtqbl8f2+sWRg8jLmwM/b+4z9uWLE3v/8sw+fH1nf1Ag/e03&#10;D/b+IWcPuQO7Pdm12/Nd29lPOlCtYUC5KpaxNCT2M2a7YhrZszU7F3jcPmTsRj87e7pl+2kByX7K&#10;NraStrAshpRZ+mg7P+ZrHWB9HMrk9W3luq9q9Z40+DXKrArvOTLvUFvY54Mwd4206RqoJXmsUSJK&#10;r4xy54SugWlLHx/Yu+/e2ncfvrF3338pMHjtzOJLndMrSkpXdnt9be/evLWv339lD/e3+ty5A8v7&#10;bwQkP7y13/7hB/tWjOTdt6+csXz4/XeKhWItAqXbt5cOLPfvbsRa3tiHP37vpbH7L2/E2ARYb27s&#10;9DJwfn/x5tYeXt8KLG7FSN4JqN56mQuFF2Wu25e3+j3B87x+ee2M51Lfd/vixs4uTh181tbWbH5u&#10;wWL9MQu36m8Pd7iLhLtgVNb70sCip8X+WFFY6QkrCWxPhxIR7LBEOj6JClnmpkYsc7BpR8e7trmz&#10;bCs7Kb/RyN6YF6BpCCXEmqKirNwaquu9j+L7PfKrHVA4eFEBKJzajwdvsEeL/MXkkmUdWAJQyZ7k&#10;dHEc2uXdjf313/6NffObb+z0JmvhgWaf70BN0j0WtvgKNdlxzzQoyaD44DAV3hFrDLytepu8bu8W&#10;z7GuwPJjisHCdt9TTY+IOY1orNMZC3887q2cyqoSL3eRhQAyHNgKJTGG1BrYpMgcC4up9HfTzyh8&#10;VuwGiRyk08wvEPCQuxaU5/t0rUtdBR7s/UAxMr824zu2ARNAxKWKegR0ABPmcTg0ZLl50d2XVD1T&#10;8G52YHEPH2Xf9CL4XQRcSnEcbP5xZwZUSopKfRiRU1hY7AaaqKy4WXD5hSWgLIFBoUyD6SHIYOAR&#10;ixaUYQRJhsAqBAJVtUW+OY9p45CYBQNiSKLrWqq8fIO0G4cByllYQXQP9/gAIHJJsn18u1A2eTNa&#10;P4MpaDyb2GCHbTkT+pSfABZsNAAWGBn9KkqLTQLtqupaB5PySgGoGApKsfzCPH1c5MDCFsmqmnKf&#10;KmdJHKyOvlhNbfkvZU8YH3MJWJXQs0BxA1NY3JjTezMbJCN67i3hOmcaiCUob+IVh5ADi6DoQK+X&#10;JQGUUdjNVJ9b4PB6IWQZ0s9FLQTjBEx4nXwoTRktDgoIM4bFjkgwHhu27tU00+/Dbii2AAIEHo/z&#10;HnyMipB5Jy99MfshAEEIwk4SGuSUnybm+iyupCChx7mFqCUXBmxqbtCdHB6H+BCy8Oj7NgQ0lIsR&#10;urD/B0DBB+zxEUNC/n1uedJtexB3LK5M+XDy+nbSZbvpo2UFJDGQh7SCl4L77b5dXG0qM8ahfEfB&#10;9NS+fH0iADl2MLk937YrBf+r7KZdn+zY8e6S5Q7W7OJw08721yy7mbLMptjN9qrl0huWE7DAOgAP&#10;fs/JWXByF3t2eZ22nb2UHRyuCkiW3OKJvhb76OeVIKDioumN/B21KMOPj6Xx1q46N4plpoUSNE15&#10;Sl/MH7WGWtzFIB5XMjvHnqktsSxl7KcM+jG3kbMzMYG9/R1bXVu2awVsAjdKqhsFaOxKOOnMvrL+&#10;MztXEv3y7oUDy+3Vpf+MW33Pm7diI1/eO7C8fCvm8Opa339hP/7uOwX+d3bz+kqA8mCvvtHPfnth&#10;X//81v76f/xegPXKfvj9N14eu7g7tfPbrAPS9X3O91cBMB9+970zF0pd77790oEjd3tmbwU0b8SK&#10;VhTnE8szYmyjSmq7lXA1W2wk5v1hZO+lpaXu+MD1TwwpyCt0YCktYEV4gQ85Y82EAzkJ7MjwoI9F&#10;sML5kxEF3fXlhJ0oM9jYXnQQYUiKTW+4Zk4txoO9AzXVXn6gSczuFfap4D1VlVfj3lNMdNcXNzpT&#10;CU6tz020iKmwwAmg6Qr3WDZ9ZqcCFQZnssiJzy6UcZzZN0LQB73A1BDjuphRVLD4BuUZBnNo0aGu&#10;HbF69wda3Y3b3KoCtm60jp4GN06MiCHQaGOKFLPCqekxDw7MqMBSeKT2jbw4CBrNAoxKn8IHZDo6&#10;Qy459rmIcKAEQ3mFKozsv6Gu2bcXMi/COl+8oAqE1FUK6LAEMmlkxvmlhQogurBX53wCn8ABoDA/&#10;8AgsuMMiLiBDpJFPuYybnxse6TQ3OrJqMipKetzkixuzPhg4NTvpnlLL62tiXB0KmJ0CwmBfTLGe&#10;Q35+oRUVFfmuewIzJSIcCJinKast9QErTOhoYA98LK/QM6OsRZBkrqdPQbBFoFFU9EQ/tywo57Am&#10;96OXGk3mZ4VP3PqBn8tAHnM82NZUtda6QV6ZXtvl1SUbmxjVBRsN9lsrEAMiyHyZisaksmMkmDiG&#10;QbBvwqW1YhpYurM/HVNQVGHF5WUfQaXIAQUgCSTG5a7Uy9PzKSnNt8+/+JX9X3/xiRUUPrWC559b&#10;Z0SMlb0kHa0OCu4IrN8xMj3sMmeWOWFnQYkKwEB6PjIcdVEDvmYM+rKJkxkml01Xl3pfamFJQUxs&#10;lFIghpixj7ZCMA/YJ6oflkQBKjRpKQM+AgnJhAfu9Wkvc3lgF6g/2s7zyHF2kvpYwtK/o7SiKfw4&#10;D+JN8vmoTQh82EE0k+izBd0TK/qeVTEdHBTYoorbd1yfm9Hv8vdaAEYfktkOemQkEu4QzPPACVdM&#10;Jbk8bisbM7ZzkLLD7LodHK06Ezg8XrFMdtUfL6/27P7hSAEyZ6/fnNnDXcYuL7bs/Cw425sJ2xUA&#10;pfcW7HB/0U96N2VHe0t2vLdiO6uztreatIP1RTveWbXLwx17OD+yt8rm395f2snRtoLzmu3vL9vO&#10;zqJtbs7ZsuJTMjnm1kOUHOfEMhcUp1DeIY7AfQEXBpd3s0DKqwdKVFvE1itK7NPPf+3nWd5TnSf2&#10;2RefWn9fjSXnZwRip7azu22bW1u2urpqFxdiTrfK9m+uHVSyxxnLKaM/Oz1xpRPnVB+jnkKSe3p6&#10;6mqrly9f+szH2VHOLo7FBnK3dnMuVpE5ttOsgOniTK/dqUD43O4EAqcXx2ITZwKJnGLhewcChhNv&#10;3lzaxQvFybusMxbKX4DJb//rB/v2N1/b269f2u2rK/v+w3sB071v293P7PrHd2IjG7sbtpPZ1vse&#10;ty4lpjElNN1jnT5LgxS9OlJhtRGcnUs8IaQSQukP5o9SkeVxvpa8oOCjx6LutYJiL7NXllf4wDMG&#10;vxOTI+6GgXnpJ/OJUb1JM7aiTI0MGvvkJMHvYMnVHvgXYc/typuSSs/SURwx1c22vKrndVaT32B1&#10;hU0OKpgeel+luMaBheHKpjJl/iWUwprtTKByljkXsJy5RUvmMGuZoyPR3G1/QX/7Nx8se31od19f&#10;2ibNN124wWrhblvemVGAVUatTCw6piA32uqadECFDBopJzM0SHEnJyddiUCztD8W+eV0KcsO62vb&#10;Io0eKFsUAGEzo0wvD/S44oq+Co185gqw2aCHQfYPsJTklwYW+/SPBJ6AjJfCCit83gVWk1dU6Ool&#10;XFBZTVwfrvI+CswEQAFcyAIBFSbtARYeCSzIFAEYSh5VrSXWqqCLayqZFd8PE2P1MF5REb3hSJvb&#10;O7r88LuRSHNQtlGuiQ4NWqizzaex2Wld3VrlpScs9xu6alwPTzkApRxZNv2nVr0mzQ1icGWF1spC&#10;J6bYe9u9ZIgrweBIoJJii15pjTKW+gpf4Vsi8CkUyORXFdmT0uduTjo0POoWIwyLxiYHncUwJcyM&#10;BTV8gIWLG4k4jfTKxhIvDSFOIGusqq/+RWpM3wQgcRm3WDPsmVkP+k2FJc/dVYF+GewTR4RhJRd1&#10;VeXW0x62en19mcCePhoKLL6PpvmAGC3shRvCTUSnSEZGbUIMi8VWuFiHGpVg1AmIG+p8TUJjU5WS&#10;kIaAqQhMYCgo4QAV3mcyY7yhgtUJ3Q4qsGj3LOtv9X4azADrftjJ/88Pa2HQVY2sTICh0Ex/PPRE&#10;/HxUG8Fi3JxRSdeMAGFW109KwLMuANkRWOwooK+IYSwKuAAPQIKDUwX/z+FjBxodPk5txG11J2nb&#10;h0t2dLppRydiEdd7dnt36ADC4WP///MdBch1B48rfXyhx2xmxQ7EYPY3Z213S4lPaszW9Pt3dufs&#10;IC0wEavgHGfW/dxdKbO+EMM5yyjwHtnd+bFYTMaye9u2u7FiG6vztrQklrQglqTAuLKSVLCfczHR&#10;gkAgPjMuQEnY8sqCpZZ0PyUmdS8PupSb8lVzmxKUSMiKK0rtad4z/duoAGPTfvrwk/38m5/tt7/7&#10;jVVUltvTZ0+suKTYPvvsU3vy9IkSky/s888/t82NdXtxf2cv7m71N+YcTC70eHGO1VTObi6v7DJ3&#10;IbBMex/igvkQPaKgOsvm7GT/zE8uo48PsnZ0kLGrXM7ub6/1M07t/v7K7l9ci3ll7eru3HLXZ251&#10;Qqnq5tWtHZzu2cHZrmUuDu1azIVeyrFer29//ta++fC1vvbe3n7z2i7FfJbXUtYbIy6ErX+wz5oj&#10;TV7mxXcNHzYUe34t6drBKJaZmrKWYu+pMTzLSARiI3bNl1QG20H7or1e4WA1OUkq1Q9cx2mB4FfI&#10;EjgqPMNjMWfl2MZ8cnaybdu7i7aynvQeAPYMeOz3JUesZ1pvzuSEr2BtaMQbqd6qyhvcEryioN6a&#10;yhWk8hqstqDR6ouarQ4HXXorlMSKqgUyCk6lTdYkAGos1veVNtry3IqDyolA5fjoRG+SPj47dfuA&#10;K2jbH390dD5/nfU90dRthya7LTraJsRN2cqmKO3KiA2OhRUQWDqk3yGWAgMhu8TqpL0t4iZ+rAwG&#10;LMiwmSMYGOp0UGlQoG9URtzd2+rDgDAVyiMETUoeeHENDQXgBGOht4KFe96zfKd8vmURx+DSBgcW&#10;PLnKBKJM5peKDubrhf88L8+DOc1fMleMJGEpa6LrW7qpHu30KXcQWGh6TiwMWTvOqB9djZnGZ/sc&#10;m+ig7YAR9hJk2PRvUD5VKdjR0AZU6D3QyKYsNjIyYhu6eabnZpxFjM6Ou/cVW98YCARQAJbiujxd&#10;CPkucYbpsaq5mmHPMpr7edbX1e7bMTHr/OzzX3mvibozNjnMWTy6vTI82Khg3dLDcKTotNjA6Py0&#10;N9qZ74FxhHs7vCTGNeaOtsrCUcsQJLEPp7ZPKRB2h1yXxikzISiuaJDzMRc6gNAhNklmieS6uqZM&#10;12e1m04i6SVrTSnorCzP26zofGJiwuorK628uMhpOsaVlDcBF3ow0zMT7iaB/Hd0JObX0bAYDUAU&#10;amiyFgFLbXmlb9QcHRnwvhxJCUOk/cPtbt4HqFBOIjGg2T2Ejf/ShJc1KV0iH6cP9Wg1DysNGvIR&#10;n7jm/Q5YCs6+A76rA0k6gNv10XML+xmUXDAWhhz5etgHLGRB188qPQQFkD1dZwdrCTsQs91QcMdH&#10;D8bB4eM1BfsNJTSUr3iklLUFkxBAnAgczi73FOAydv8q6yWsu/u03d3u23luw1nIi4dDP1fnW3aU&#10;XvJzvJ+yzO6CHWzN295GUs9h1rb0HChTnV8f2PVtxs+lEsaz8z07O9tXVr9n6+sLtram57G6aOsC&#10;hjW9Z0vzszYX130xMSzGlbQlMY7FubjNK8FN6L2KT4ul6H2bZE6pPeSMkiHTgQExwPExAdCcwGdF&#10;rOrAclc3Slbvxb5D9sXTp8Z///inf7QPP/9kvxGo/M//9T/9c5VVFfbFF5/pGojahw8f7B/+4R8E&#10;MJ/Z+EjYHgQqd0yb428lMOFcn1/5yWVPAyDJnNp17sZPNp314cDdtX3LbGctvZGx9FbGVVPMdFyc&#10;5pz5XFycCpxZWnjvCwxv7q/tOCcWcyeGdnEi8Ajm97JXWcvd5+zl+5e2d7Tr7Gt1Z03XUVwMuM46&#10;dK9hRIoUniSMBG50asznrujt4sPG9Qh4cHqmu9w/jUVirLTA65HPI8xgmyneaKhZC8sK3AWjSkka&#10;lQCqAgUFeQKXUm8NFBbmu8iJ+8adJCb6XLH4yYbeeGqQqXVlFbtLLq+sZ22ubvwJUdOOwX7fFY6s&#10;luVEKJ/aWhVAqlutraHLp7opg7EznYY9gOJrbwurHFQeAcWZihjL1NDUL6DCpCagsre/bw+v7nUx&#10;n9ob0bnf/7ff2FZGVDu3adtHyza/PmXDU11uxTCg4EPJi/31WDyHUG8o8yagkGF6YBgdtunpyWDo&#10;DPbR0eQZOE1VwKVJLxyOyDRjhzCXU3ZL054DoFA2o3zW3S2a2B7xngQDkoAKS6lYoYuDAAcHYWZ0&#10;ysRUqivr9KIXeckpXwFsIjHldjJk3lhC4Bi7ndnQRZLxbJWslSDKgBRLfJYP5n3OgCE2drDQUwJU&#10;cCRtFADQHG2M1Lgcl2wCtlKvQIcEt5f9661NXhqiHEQvYy+z4w3Wlt4m979a2J7zTXm4z9LPgLGw&#10;ZwJ5JMwDySvZeaMykyYF74aqKhvsx0Z93NpaWi3v+VO3kEkk4h6MUVjRA2ljY6Xbanf6IGLvaH9g&#10;jqf/R8WFQ/Hz4nzfI4FfFQ63U+uT7gOFDJOZC8QZuMEyUUyJCGfqWrElpucflThIqlHnhJSBjU8M&#10;ieHu+fsO46SkSc9sRux6d18Z7taC3r+QTY8N22Ii4eumayrKra+n1807uSFgowNDMZtnKd1s3CYm&#10;9LoLTNwyZ6BPAavNASXS0Oq7aqrFAMPNwaI4SqeLy3EXhjAtDduYWZsMFH9iXYABJor0xlwuPDXg&#10;5UuYTHt/sxsU/tKUV/YIQ6HU5StqU8HsB3vZGWwEfB93wqP8gsnwtbCU+AIT/SO2tgIziduhEo+M&#10;QONIgT2te/pAYLF7sGB76UXbP0x5ySp7tqHAvmvnl/t2dXNoF1cH3p+4vT/2wM+/0fQ+Od2wa4HK&#10;zbW+9nTd0vuLDiDXF7vK0PeUka/Z7fm+XSuTvjjetvMjMZbjPbvO7vu5ON1XYF+zfd3LB4fr/r6s&#10;b87b8mrCFlMzfpZX5oOzNG+LCwKTZMLP8sK8ra4s2qyYB0yEBAGTzDFd1+MTOFdPirEsCTTX7OBg&#10;3168uFfWf+fbZhn0mxhr131bIfZRagdHGRtRUvrp55/av/+//66Ph73slV/43M/Pv/lgf/s//lbs&#10;5DMHmL/7u78T2K0LZJ7YuED/+kqgcZL1c4554umpWMip90uYOgdQmNPg8TRz5vMdl9krl91m909c&#10;hru7sRdMqG/vidXsi9FRLttXYp22+4cbgQtKsUu3U0ESvCxQHJvEX3DMwkrU6ttYbdzpQ7pVjWIG&#10;k6PuTo25Lsa6OFGwQZSY0NHb6f+WSCWsLdbmLCQUa/XrMqLXAVCBpdT3VVtzrNHZb72STDzLasM1&#10;Pq/F7yDGtOt3YyFEdYB7hrJ6Q12991sQbTGXhhcjiSCOAJTyP5meiHlWR62cuhumZssHa9Y/ozdP&#10;Nw3a9FFluEOJEa9NutV2W4urnWhOU2cje2f7YlNFg1UVVHjpC7fcJnyqSuu8DPaY2be3dgWN+qOc&#10;HR2dulNx5ujYzq/O7VIvKnvs3//4zs5uT+z85bFtHqdc4oqzLvJFGo1k7dXNQcMZ9RGyVKynUe/Q&#10;eOXG5VBugJJxmK/B+A+VB4N6NOUod7j3Vleb+32h/mJ2ZXJy3AMngTrU3mXFZdW6OPU31gYmg2xZ&#10;bKpWBlvVZA2UvKrq7OmvP7PmelyPK1yOjEXHo7kgtUrcQ6nlx+embG17xZY3UrYoas98B/V1lDb0&#10;kCbXh93GghWsDbFKa+gu90VBkd4635VAxksTmAEtAjv9o0mBYO1H/TxNR6TLWH6zTQ/34e6JkINU&#10;6mDOZhV4cKMdnRv3IUHW4uI+3dXX6wDKYjNMNcvKyvy9HeoVm+gc8i2OPgOjz1FaQ4HGxdbR3x7s&#10;/egNvJQAUN6Lx8Y010wF/mxIaPWezCpTXkwvOKBg3dExEbapjTEH0E5lhVyUj70Jymw4ClC7hTHC&#10;SuhnsM1wWiyaQHWU3bSpeNRXJewdLPnZVsY8NNblqr/RwQHbXF4NwKE15J51IQEkAYeh1+mZuC2k&#10;FhWkZq0nGrO+gUGbnGHtwoTv3elsUhbY3m8R9tpU1VufGOGAXiv29qAWwqE4mLCOuQ8UrIs1jJwA&#10;0gAAWUxJREFUsjTSUTDOb8z5znr2WbDyFltzlF4c5OYwFm+MC4B8T/vHHegMHAMuA/M9vqAK/zVk&#10;w8xpIVrB0wprklXdE+sbUy7N3V4b97LX8c6s3Z9s2pdiG7AJ2AVM443Y/9s3J3Z/d2AXuW07O9mw&#10;KwEEZSz+/1pAcSsmcXOV1v/v2qle2zOxF8pad2Ic99cZe3V77Ofl9bE9XGZ0jr1kdXN6bBcKkKcH&#10;e3a8uy1w27A9BfyttWUHBAAjOTvtlvzzYs9LqQV9PuWPi2IWj2c+OWfJxKyNj41ZUuCytJay3cMt&#10;AdOOZU7T9urdC3v55Qt78+61T4KPj4fFnsvE0EtteKhZbPoz++LJF17CmptLWmtri/3617/SdbHl&#10;QPLP//xn293btid5n9t3v39nz/KfuG3Ov//7v9unTz6zf/mXf9E1MSOAeWJ/+etPbXFxyec8jo+P&#10;/WSPs3aSzbrXVfZYLOJQf/eZmMvFtUtxmUhnWDCbPnFJ7lH60La3Nm13Z9MO02IumQOB05H3VFZX&#10;UjpLYr/D7tLdokBN767V16O3Wk11g89gFdWW27PSAt8SCWvv7O4QS5/z0nx7e7v3+gqK8l0ktLG7&#10;5gG+awh/uIjL5YNSc7/35Uh2SOAQezALSG+lpS/wjsOXjEoCGx1ZDkdcAFwAKJwsSJhxFWddBSsg&#10;KEXTo21V0spwcftIyFn6J1PjAw4qKKXiC9PuRtwx3G11HY3WNdHvC7uwumbgCadXdlO4VJQae1fE&#10;6/Y0smsraqy8sNQlZgAL8yusumVXuR/cc8sb9WTqfZ8KbsUnWT2KqeDbf/fw4HK399+/t29+em+3&#10;r69t82jFtfbjC70+pEfdObBmqfcXgOdCjZ7lO9QDsbDoHol485mVuARVSk9kiswEMAlLY5YmbZNo&#10;I9YigzRkP+40oZcCqIyPjzqoDOnNjg2NC0S7rTnUZR2dyvCbIm6aCZDUicFEdBG0K8iW5D+zqvIi&#10;MblKn1NgHSfeXpgAAirIXGmC4TibSOrmEp1fXE664ohslowVUJneVAYyKgCZj9jwcq8v5ekdaVHw&#10;bvAZEWS93bE2b5YzAzE7P21zyzNevmIYEUaDIg4g3rtYdq+kxpiALlZlW2crlr7e8wutWwyNclQl&#10;K6JbsPseEuPrdKVVi7J6l1KzHTPcbz0t/a7iQ5gQzOUErIH6K4N7TH4zcwP7YgLcs/fJfme/HXrd&#10;O4Y6rGtM7LanzgbmYrZ/s2tLxwu+FXB2d9o2z1dtdmvSh1nLGgtdxs7sDtLers52q6vS79TzbAtj&#10;+1Pl+2FmZgZtdS3uNf+4rguWum3tJm1jO6FAO+37MCh3Ysy5NL/gjs+wLbZ9stuEAVL2mqytb9rm&#10;1o6yYbH0oVGBa8yiw2IsOl16v/vbei0W6bNOgSqg0qrva1dCBajAlpAg+zqDRDAIiAtEbK7X50ew&#10;60GqPJIYdVChvg3w4qpMKZTHxY2ZoASK9Hcu2HwYDPOOWnIjMFCc2SbhmLSZzWEfSk1tjweAsjVh&#10;meyy2P6Kg8ftxabdnG2KJayKMaz5I9Ldu+sd/3fOBSyFWQ4xD9jGmljjxuqU9z+yh/oeMY8XAMf9&#10;ib28y9r9ZdoexGQerg793J2n7fp0T8xk13KZXUsLOPbXV2xnecU2F1O2Nrdoy4k5W5pJ2oKAej4u&#10;0J4VOCgIrgq815ZS/ri8sGipuXkH+Gox4nYFyP3dPcscHtnF+aX98P2P9t1339rXP7y3k8usVVZX&#10;6pqsUCArtyfPn9iTZ0/s6fMnzi5mk7N+HEx0crkz+9P//pP927/9m52f5+y5vu72LmcFYiX0UDhP&#10;8z6z46s9m062i0k/cYbyJO+p/eOf/qQEZcN+9emndn59a0fHAaAALBwa8Zyz05zA4czB5fFgF49d&#10;yVH62Eti97d3ljs/0fW1ohi3r+t10UZHKak3+8rnpsZa79O1NgbmqxxWiOBKHqqLuKlprdh0RXNt&#10;sHmxqcHvS0RTvb393iQvyMsPVnsr7qAMRbaO0o1khRIpidzw3EgwsKrjZpdiLLBdLK/qOqq8FI7d&#10;PnGUJJDDtkdOge5xKhGQCO6XR6cUBFuYooIXrDNgIyWu9tjWfMLK2anpQHefXJ7Vk5m0IQXrcQWq&#10;5cyGTa7G3QKbOji22bhpYgOPER40q7O7yzNX9pVjIlkjxoIHFWUhtMyVRZUClWq3EkE1RaafWlh2&#10;QMH+HlBJ60ICVH73h9/ab//wG/vq+y/tOJcW9Yu5N5XbK+zE3TmZmxe3YqSpyFDn1pNu5Agy82I+&#10;7ixnbS6megtbCd9NMD474q66WGAgkZ5Upj+tv5mSD7MUzKowowKwkBHHoqKSXV2igF3KyFusgS2M&#10;ka7AgLIskNJhmoi1fHN9jVWWFlmZsgkUZARD5KQFFU896EIpcZ3lYGlO7fPRlgWJKbJHHyYTEJKN&#10;dk21Wnis3soizxWQG/UzFGgHFKzjfe5qwOwKTACQ5Ps54a5Gq2kpDbT33dU2uz5qR3ebtpVbsNXT&#10;pNuwjKUGPJtmF3VpfZk9Lyu0ogplG8p0GO7DioZ+DH5b1dXVvmSNfSIdDd2+MhpQ8SVVDbVeZ0U6&#10;DUtk1gQbcGYe6kLl3l+ghIWrK2U3Fr+19OvvjjV7KWdVgTAhMGFXxtjKgM0fxC25PWWhaL3LnJG7&#10;Lm/O2ZwyfB9KZdC2vc1Bpbqq1EKhGgHzsDMSVEhJXdRrYmCUeTaVpQMwU4mYxRPDyniHbHlp0cZG&#10;Rl1HPykG0tvdYz09wVlYWBDAJ32ZVmdXj8+lNIcD8QO7X+YnEzYZ1U3Z2e+L0xqra91NYmJ82OYX&#10;ZnweBQDkOXvTfHnYm+y+SmA2GLpEUclgK+CDgSG9sbWdRT3OunErZU0a5VP6O7w/IlBc1nWLMAU7&#10;ovndKVs9nPeB1N2zVcteb9m52MbV/b5Leg/TgbLqeH/BckdrdpvbsheXB/bq5sBO0suW3puzPZZV&#10;CcDWVyYdSGjiH6dX7f3bK3v3+sLevszZ64czAcmJ3V1l7PJsz86Ot/TzBEKZdf2cVVdsHWwu2O5a&#10;0rYUKzaX9Lik1zw1LzCZt5XZpAMKZzE+a12RDmuoVbCsqbGJ0RGLT07Yol7r/Z1tOz7K2IISjIL8&#10;fHdxLiostHklr5zF+UH/HM7Vz/Of6zzzngdlynAkbGfnZ95Y5/zrv/6rnz//+c/++FQM5eeff/aP&#10;nz1/as/0/9T/f/+Hnyy/4JmdiyH87//zJ4HK57pGlDxVl9kXz4OyF2D1Qd/704cP9he/+ktbWl23&#10;zNF/gAmmixw+Pjk5CYBG/w4QcuaS8zY3O2eDMSUXw6N+zeGMgaX+rOLmwtKM3/Pc+6hMEY1QgmUW&#10;BoUhprGs2q7/uHahVdcbQFLZoqS8sdZ7l0jsMTzFWYP4xH2K4So9D8YFnhZ+5nEwvjzuzh7sxBlP&#10;TbihKqACoNCwB1Q6hkPuS0hvjyTdgUXPDYGR2x6JaDR2NLmFEUPFnZ3d7utILM9/XuSOI7izo07s&#10;YN+SkllYzyeoKegr0L2nQTMggGkdoDkYC85or7VGQ9Y+2O4lMGyaWXRfWh3s6QY5sc1gjoM5iUbR&#10;Ng4Awi9ntwblIrJ7Xig+393eozfj7D8kxUJ5QOWn3/5oP//VBweVN+9f6EabsJ6xVhuc6fTVo6nd&#10;GWcfoDBBjMU4M8txBw0M3gjMDDr1TUR8oI8925QYaECx5pWVo7i8Ai6sbaU8Rbb/CCrevBVj4c1m&#10;NbH7gdXXW6H+vioF2PrmFh84LCkpEYhW+0CUNwmZZwgxT1HtbrVk6pS02IuA9xT769l/gAMt9iEA&#10;Mk1o5M8wKGxaGCgjQ6VRy1R0x1ijPa/+C+sf0xvfWmAj091+mMehOTwokF/UzT2zMOklMbyh2EOP&#10;nUd7tMFi0+0+MMqOiq2LJbe4YQcFb3pxfaFVNlf5gieobYsCNqUfGv4MHIYjbf63k9EDKmw+xBmB&#10;FdK4OTc01buMmF0z7FTv+Ajm2KEU1jxza3GmxAEWXnf6N3huMcGNUwLsZHhpwEGFcl+cpUyHuhkT&#10;PS6vpUeRXJpykz+oPTddFP+z9pCvih7Q9bm+mfR5hZ39ed2wg7a8Nuk9A9gKHyOlXdDNNJtUQF5L&#10;eX1+ZDjmZRia9fRPRkYEOMspSyaT+v8JsdYh6+vr80Spp6fPVx33dfS4i3d/pNsGxXJa6urceLWP&#10;oNDRHAzWjnU54NPrQ4nFvAjOuUxuMyeCXZAPRyYGbC4llrElRrUzb0sbCdsUMAIsNMtRXGVONiwj&#10;UEC+uyGQSF9s25HY5cnNvjLrXTsU20ifblhaTCSdWbWHFyd2KSZxcrzhIAHbONU53hfYCLiucnti&#10;Kgf25sWZffXm0h8pYz3cHAlIzvV47CByfX5o5yd7+v5NS++KeWwILFaTAo64rSuZXBUYLus6XZrV&#10;fZgY0+Okn+XZuHWJ3ddWVvnpDIlF6zoqFCDg4EAZq6iwQExl0F7e3/vjohKbZKLPEvEey8vL84Ce&#10;T9/t2TOxiudWUJBvqVTKLi7OXTre3hHxr/nzP//Zy1T8F24L287ujv393/+9GMrnlhRYASxnZ6eW&#10;SMzYP/3TP/nnR4ZavGfx/tu3Xq6ZW0jav/7bvwpAPhND+cKeFTzxwT+A5rMnn7ky7E9iK7/69adK&#10;apbsOHviIMIiQQ4fk4hwzXCtdEQ6/D6pKK/0xLqhrtHLUlEYrxJTPO5iiqGU3pGXo9wk1mLfwyBy&#10;A0yltdXNS+ndVn+cOUNli7KT7ZTVrbUu+ukd7HdvPIxso1ElMVNT3j+m1A6o4JTxrOQL79MiGKG/&#10;B6gMUm1iO6evPOixjpE232QJqOCejikvYwbczyXVJYpTjW51RBmsvLnS5dillMnFkKhU4CbCltyy&#10;ilKra6tVMjzuTGVS7Jq9Mg4qXkpRxo4stLk3YkWNCjh9ESsL1/s2w8Yu3TyTynJnRr0hWxduUnZb&#10;4ZQMkz18mjBZzC8ocQUUy6+wM+npjHpju6mmwU+jg4qCd02jbwzjXF/d2ctXr+2rb762Hz58b7/5&#10;/Qf78Lsf7JufvrIt3SRYhYzN9lhsQqA23eVaeuY2GAwkI27rbfZyCb5aeH8hQeZ7uKHZtbCWWXKU&#10;JqhVtOiFaCpxKwyknvRjmG6mn/Q4pzI+NmiDA73ekMW2JUT5JdxiTR1tbv9RUVflWTrKIZxMKT/x&#10;/diUlNUU+DQ8JbjZtSkFyX7/fZWtmBuWuBac/gM0lfIbgMaGOlRXDDiyP57njtEejgGY4cVGWPxU&#10;Z0sKlOPTLJOqsqiCOKCCmiil4Eo2TB8FSx1eH14nGE403m7dky02vNBtvVNtbsrJnnCeD8t+kPjO&#10;KMhOUutemLeBoUHPfsjgXU6tjJ010c21YbeCIWlgGLS+pc6t2csbyxxQmgVU0OjKUKkV1ecFCqip&#10;vkBSO9Hjq2ZpznMx0yRcPExafHvShrEUEajQN6D8BVNL7SS9p8L+CgCaHTODg7HAQl4sD2+trZ2U&#10;ZY43PKgu6T2f1usMW4GpUP7i47mFUWczrCLmPVpZXXDRBvMLbNuMzwSPyFDj8SkHGcQdU5PjLkft&#10;7tRrGGkXmNZYbYnYlxjr3MSkjehm7tW10KaE6v9r6z3X21yzK0H9aHfZdY6ySIo55wQSBEkQRM45&#10;EwQIgjlH5aNEUSQlisrpnDpuu6ZcVafscf/qds8ltO3rGN/InrU2JFV5Zvg87/OBIAh8AL53r712&#10;WLum6pKMwAsdH+/TCaNOD1W8yw2IQTgIrFJ0esG0A2M4F4sEcR1mpgIKGIvLU1ptxYT44mpOVtby&#10;srk7J/s3V2TnBjzjtYImuEt4XAl/p0bVPEB0dikrM3Mw+po/Skgy6dXejcXFKbkNwDg6vC3Pj+7J&#10;wYM9AMiaJFgckmFoKwOAYTPeNEAjLoWpsBSn45KG96wrBoYH5hUPeSQGII4CMCL4rJJRlz5HPOyQ&#10;WAhgAo87CQYZ8MARiPhhRJukAiBA8DAMDirziOD7IKB8/bkK4Gior5crly/pusrGVYqCYg0MlAHj&#10;xYtTiUYj8h//8R/6O0NX/GmEU3GKv/30049gJufVkBFYmC9h9dbXHzKT//k//4cEAwF4/x36mPPn&#10;vwdj6Nbek70b2/iO+zSvwp+VtWX58TefFWCYvOcogvOXvlcmxLnr333/vUTjCYngnFhJOTExoeML&#10;WFbLfCOnnTJpTQeToEAgITCwydjmsIrP59PQOsOdDMHzqIPnYviMM2DOHpvaERag0JFj/9W1L43K&#10;bPTVWU/4bFp7WtWoj4DhlFW0DerMN7e2AJiGVaiUs31YXt/e21xWt2i4/A1U3EmPLrKUSCEMxhvT&#10;sFi5bN1cZinjXWoLrzdVKKhw1DJ19Gra6qSuB2DZ1yQXKi7ItcoKVRBh6Kuy8rqCNPvKKPnDkckU&#10;0mU+9ZzTadZOYw5E6h8blF54z+3sQk+ExIQN2Qx6w4odexBGwTykc+zr2ptUCl7j8R2dQM8R6ejp&#10;l0Z48129rNrpBntpkd6eQelq7YRRatWwAYGFdf+dLV0SjyU10bW/D4ZyfCxnL1/IySmOr0/l1btT&#10;eXr6WJY2SjKznJQYDA5jzfaA6VvXt8HcpaEe1vp/lV2gZIs7YlYvkSucc2u8j+qsTniuNGzavc2Z&#10;EKPwLtqqy9IdQ2XJFgILQWWU5bHN5WFdpJycEEivnonterCRTtwet5cvGLIeegaXq79XL53ikV2m&#10;1vK41LRDmgbqpaGvXi7WXpS/uvxXcqnmss6JpqggRezYqc7GTU6aM+E9WZ0G8QRN8PJ7xR0YxndT&#10;L2ZsDHrfNE4jYCScbMneCIZcmCSmESaoUsuInxG95RFHj4YOqR47EQSAjjbLMDYV5T/YxU4pmSa8&#10;Pi9WVoxQfoQekDIUbAyGnTjLhQ2f9JrYg0OpFF7Q9GTooTT01KlOVAc+fzZR8b024cgqKIIKWQwr&#10;zVgqzO+BCcIBnBdDXtbkuHim7SqCaASAsjOcpbSk7Vqe6x7TyYUUYqQg3wi+E5Z9Ux0hGofnnPHJ&#10;9ExIQYVMxY8NxAonMhX+HgV79bEAggUnbnjGMIyUqScr98NgksGwx4GgxYrBCQCJC8Di93nE47Br&#10;Mn4IjG1iZESGqeI9MCgugJvNPCpmbOyxYQDkIK49bKoxU5e4HAAsMKwAHINE3CrTBS9ALwwQccpU&#10;3gevOqDSIguLKe372NktySbYx+7eglZerW/MlMtv14sKKAQJFiLMsHqKBQmLrNZir8iSbIFdMEdw&#10;++6W3Lq1JTdvgnHc2MDtDdzelK2tBVXIyIJpEDDY3EzmMZtP6DEV9St48DiVDGNFdWXiYUmEAwAV&#10;H0DFi6NXgrABU+kQWAvOvZST1aVZ2d9Zk5enR/IK+7UZ3msiHlND/W//9m8KKtcAIoz184cgYbdZ&#10;FUgaG+rlf/3Lv+j9//7v/yYtLc1wKrf093/6p3+EUW6BQzMslVUV8i943Onpc7ly9VI5D4Lbl69c&#10;1PzIjz9+1pnogYBfwYSMhOXAExNmbUT89a//Rp+TPSeTE106pIrAYrX1KKgw3/KHX/6gzxsI++Wv&#10;v/+VjtutbaqRq5XX5PK1K7pYws5IDNXBNY8I0GBYjmMzuHh7eJjyT2YNR5XL3Zu0DJdipIxIMErB&#10;fWALlPNrLNpITicklo3JKJjzBD6bkfExFStlxSiVMjizh8DCSY6dnMvD8Qqw0wxLEVTautvBTKoU&#10;jKjyQNbDHDdtClWuWVXKPjiCBVsIDLYhFU/l3BwCCkcnMJ/COVUq2+Mw6P+pHh9AjK/Jgiz2nVFw&#10;lWyHkQmG3dhYTfmnixcvK8BTy68WjnNNZyWeE4wGbOecDxcNhe9Y+8zZyZ2jg9Jvw8aB19JixAla&#10;hrXHweZ3aWKXgEJgYcikG7S0Ewg9bgODGQUoDZvEbHNqHuIqXphhMTaNdYAWt9TVKbiwtNM4MAyP&#10;IiSbG1ty585defXqlbx7/1ZOz57Jy7dnCipHpwfy5OS+ePEhsOrr66IuFb15CsJR84vdvzySyUy4&#10;B8Q42SlDE+2a3B6ydpbnWfPvwbJaK994h7FF445kFWxKo4YVG9q4TGBo3R2N2qtBjTCGrOq78Tu8&#10;gMZe0L+uOs3nTNJYha2qKEtJdXrpnAHDxRkw7pQV3rdHX5Mle22GFrnaeFkvMs7JZkKtrZONexdU&#10;mj8AcLA5OSRoWJKU5QYAjAAIxvHFs6nNHxjXXgSGdexgaRyVSoAdmWToaeBLqK9LNbwouTJi7dFK&#10;IvY7MOxV23VNqjuuKNWlwWeOifIqbGCsqqvU3g+WI1dhQxNQamvKIb721i4FFsqU0HNif8ownAvm&#10;SdqNbVrfzlHDXAZ8B8ybuMCGOD6Vc7WpL8XPhJ6MlkmHTTqcadjXL34OYSrC6y2AhcUndCYHCzEY&#10;ymPlno6XNnSLxTGhlXosDaciMMe9TgJIpwAgZHABgJELjICgQt0nAkp+JiqJlEciCZeGnzyhSRW/&#10;pMBoFEbW5wcz8Vq1QZKOhN/tkLDfoz0SNKxBt1tck5NiN4N1GQ0y2INrCRttqK9L+sHUhuFouMDa&#10;+1m9N2mA4fZonmIm65X5Aq7t5YzsbpUFFHf2Cnpc38yq+i6lTPbBSra2eVyQ7R02ErJvI68d5AsL&#10;bCLM6fHevT0Fjhtskttfx/8znl+EQzYLAJqXtdUFPC4P0MpIdiqGldDjVDahPSCZZOgbA0mEvcpC&#10;Ql6nhH0uBQ2f0ypBj1NcNoukYvBkY2CBRZzX9rbc2t+V0+MncnpyIM+PH4MBHfzFOsTfDsFYhhUw&#10;vrKLWDSqzGQALI+AQqBhyW9dbY3893/+Z3nz+rXUw3BSE4t/q4QR/81vflKmUoHbXJFouAwWF79X&#10;IGEe5Jdf/giAuai/E1Q+f/4ENvFrfdwf/vB7efbsRNnJ6sqKnP/+O/nX//2/ZWxsVBkFy3TXNtYk&#10;nUvrc14EsFy4fB7AcUl+feFv5FLlBWnprVexTM43KXeWd5fn3XS0aqk+Rz6TVTCfSOBgmTsT1Rw4&#10;N2oxqXEvz8ZpVhbP/6XzSNFUht+9YJQU5OSsH6YQaFOHJsBqw0E4UE6dPMr8JkdtEMzY18XR0t2G&#10;rnJvmsuiFaRUyOYUUPZtsVCKQwL5uPLk0HYNs5X1BU2aL+FrhsBk6dzxPBip0Gm+WGy2ZZSH+43V&#10;mx0DrWUJqMZquXr9mnyPz6V1qEU6AU4Ml7Pql8l6VlAyDM7PhSBS0XQF9qVKlbU52uJcOOxUUOGY&#10;UpNjXAbtJnHCK7HBy7kK+lON1UfmwnBBEDQKtHcUm3CEIYnRET3avV7pA2K3wcMdtdj09nXKxXfA&#10;04Un0wID1VxdpfFoEyikbXxCfG6P3Njbl8cPH8l7AMqHj2/l7NVzefseoPL+VJ6/PATAnEhpZVrm&#10;N6YkvxjXGQgMa024DV888nGNX1s8g6oDFpmyaajMFjDo6jeDCVjAMEaa1eCxyYfJKyaUaby6h9q0&#10;SokzMdhV3w8mMoYvjt3k7S214ofhoUYUPQ0yG/Z7UASxf6Jbm4no9RNM2KRW21MlNd2V8l3NXykr&#10;oNgfBTEp/sfX5QheevYMvVGqhAzpctV5XKyNYAgNEo+7v3QcJ6Q0G5Y4GNdckUnNkCzOJ8XvHdXO&#10;ZMpkTLqNytYIGqx0Y0FCbjEpEzCsnC/P4Vsdg3Wq4Ezvv8MER6AXIOkcVFVisimKVVK3i8rBDMex&#10;xJoVJJzjwuRhU2O9Vlz1dvdpaS3DYhN2S1nSJFjudWE4i3Xu7aOtWvfOngqOVGXiruwNweMxNODz&#10;6tCqKE4E5LCm2LxPHBmzjIUNYvIPasWb6lj5jTrIjGXjHOrFz4gbaRRsSkG4pwH3d4PR9YCt9Uki&#10;41ZAcfrAtPB6mZxPk/fxpBuGJKvAwlwFk99OgLLRDG8MFz4nm5LxsE/JBRYUDLglCu/c57KLE16n&#10;HazNOoJNCMPIbnz+7oRXSQMcBrshS+kDIFPiaASfH/MMG0s52V+fKWtarWTlxmZB7oCN3Lk5J3du&#10;z8ntG6WyQu92HgBRkpt787K3U5K9rTkFlpu7S9gPS+UO880F2aVI4OYSWAEb7pZkbXlO10IpL7mp&#10;pK7iDNhIJi6ZdAzXRkyrixjmYz9HCADCHg82D0YDnm8g4nVYJRkNSSISkrmZPF5nA2tTXpycyOnR&#10;kZwcHsrxk0McjwAc/P0A69H/zzrQFYWzxpwJAeTl2RkYyL9LbXW1pFMpvf3y5ZneX1VRDoe9OD1V&#10;MPka5moAE1hdW5U//PEPmpBvaGrA3/5vicQiWiZLIKlvqNXHPj99pkvzK//6r8pO6ASdnBzLp0+f&#10;JJebkosXzsslJvFxJFOpwOuOgcHQAHMUeBMnalKCaLhDK5Xo/NAmMCc4qsoI5WpR5kKotE2wYAkv&#10;jyyjJ8hw8TaNOVkJwYRriH1aYMKdcHwY5uaRoWaGiCleylnzdV0N2IMm2KuwuCN+2NJJGbaMa5XX&#10;NTYcN9Vp+Mk4PqztByzRZwMtCz2o/s29wNBZR2+nTj9ljwp7SaiazL3pDtq1hYLKFBxbTgc4mA2q&#10;1l5TX4PuSYarWElrwvvnXiMAsRWDoSu+Jw4dZN9LZX2lTgTts8K+cSwAPkOTaUwby9m3x++roh6s&#10;ru6CNPbVSmXzZamqvyrnbLYRjVMzt8DSRx1YBKAZcI3JKFCPOk6UJY+kcbFOxXHCoFC4QClTPuGY&#10;xP8ZgY5eZS2UJhmzWrVi4TI8BMYWuSGbrldIL9DdaR6T5VJJPGA2q0uLYChn8v7dW/n48b2Cyiuw&#10;lJevCSwv5O2nM3n78YUsb8zK/cN9gEsa58AcglM1v9Iz1NAyqyIrh/H44wAYeMDu8Ahuj+FDAsob&#10;a7WiqH0E7MDWrfPVGUvkB8qkNiU2qHeVzgV1dju1rvp7mqWm6oIMD7SrPATDJgwzEf1ZmaSlv1mP&#10;SoMz2cVhYv/l6jkdLHa+7ldS11upDYy1PRXSD9Zkcg1IIOvW7md67TToBClOfaxuvKqd/Y3N12DI&#10;a8VpN5SrcuZisjIflTUAaWk6BI+3qHIYBBVWNvmpBwWmxgqvxGxQ5WyY4GfDnNlLocZmZW8EHR8+&#10;Mxr2xr4abS5kox0T6n0jZXVksjRWp1ADjZ3pLHWsgAdXVXlFixU62ls1Wc7Fsmj21xAUWUU2AnBv&#10;MTbp3Jsuc4fKP3DiJXWp2K1f131dy4QHAXImAL81YlJQmYgMK6CMhQd1KqBv2qEshtVSVM/lFE9+&#10;PmyA5KZiBR3lbjg6msyMSXE2/UUydgnjfVO1lmXEXGQpzF/4/RYJgkm68N3xseOTvVpmHANzcbjA&#10;lnC9p9NBCfkdAO6Mdt5bRo0SgbNDQDF0dultBzb8MDzSSVznK/NsYosDaLrEAbaWDLlU9HAT7ILi&#10;iFTWvblekh92F+U+tZoAKnubOVlfScnyXERKMwFZmo1qWe/d/UV5cG9dGweZTN/C/y7MpmQG7IIh&#10;qqXilGyuzMn8TE7mCjkp5jKSzyQlm4gqKMRCfgVCNg3GokEJw0BxRaIBXWwQjOFxuUwKzzsj2/DU&#10;t9ZX5eTpkzLLAGD8eZ3oen50LM+eEkiOFVQILgcP72P9AOfvnhwePABreSof3r2Sv/v5J/n9734r&#10;R08eg9VWazgrDpZDsOCRUwQZwtpYX5c//fKL5k8IJv/4pz/JbHEG7NCmDcYNcF7YAa+sBXbixdkL&#10;TciTWfwGr8HbA4N9YoPx/eMvf9AViYa034Q5lgsXvgN4/LX2ovzqr/+rXADQVOLarQHrboSBZhiq&#10;vbvcKMxqJpbAMinNHg4qS/R9KzQZ0vG+9NgplMrGW+Y9KVFClkIQITshAyGzp4wJKzn5O8GETjmL&#10;gFiR6ozaZQJGmtEJrsq2inJuYqBZqttxHQ/3iB3M0RkJyKTXBafYqY56bVujNhNT5ZuqGczBUI2B&#10;M4mYYyRgMNHv8NrKobDRQQUgajNW1l7T+8lUWBXKClE6zYyMjLlhvyI2LRyiDWOhE/PPbf112vPH&#10;Zlw6cOwrY56HANlr6JNfXfiV6j8OcDQDG6N7e2AHWrRXjaM3vuZUWIxU1XZVQ2utvU1yzu00aRcy&#10;T5qNWqxptsGT67fDQ7cOwzD3agydpWZD40N6ZMKIJWd2n/0bYvLIRYkASohU1V1XOYxe0KmR3g6t&#10;FMniYmBzVDwYhGe3JD/cvaOg8unjOwWVN29fyKs3p/8JVHZvrcv+vTVZ3ZmVbDGkgGL1DogvNgZg&#10;cevkt0CSulrDYCn94olQEsWsxwlXj4bEBi2dWmI8CgPPsk1KW7DnI0r9raxfE7q9vY1aqtrdUS9d&#10;QOUxY490tlcri6AKLRVaWa0TnfKq8J9qNYXNKv7XOtyoM0mqOi7DmNaoce8wNsIT6lO2oFVrUy6l&#10;nEziUyWVAoMVtRellSq/TVelDxddGIZwdT4lm0tpmc/7tZEt5jNLPu3VclCCCnMGBNQwDCqn+1H2&#10;nDPkyUiY6GbTXO9Yqw7UGoRXwqa6v1S7JZvh+VN9luXJfG9UGujpa1aVgbHRIRVfpCxLU2OtHrlY&#10;bs0QVGIqopVt7MkY9RoUDDrNrQoqnNFNUGEVCAH0csN5XGyXpMVQLQZ7l1jCQwoonEs+7OspL0+P&#10;WOMmfS6CHpsIqejM+Sss/6YWHUGYDVZGS58yNObXqAHnACt1AESZFOfnwuovNkGyGdLMkQFgNdTE&#10;cjM0ONwsQyOtCjoEmwkAlh8bMICNSHkQyoLQAfJOWpWhcLy2c9wMD9+tf0vCAKwuzMKwJ+DtT8js&#10;VALf0wwApSC7K0XZX52VPRxvrJXk9ua8gssOWDZVeXfWcrq2VwEUy1O49rOyvpjBmtIqreXZtKzO&#10;ZWWllJGFQgrPDaMM5lEA8yCgFLIpSWHvMM/B82HOg6GqqVQcTMsGI86O9AiYbkG2dzZld3cLHj0A&#10;4gSAwXX8VIHkGdbzL+vZ06fKSo4ODuXw0YEcPHio6+jgqZydnMr71+/kxw8f5W9/+iw///RJfvr0&#10;QT59eCPvXr+UVy+eywvKnOB593e2NFFPBsK1ubGheZMXL17o78y3KGDwMS9O9W+s7qKcCn8GdGZR&#10;7bf8y//6v/5FAeOXP/0RAHMqUby3BoADcyprAEUmpv8IVsOk/Pfnfy0tbbVwCKkq3vBNfbwWRn/I&#10;0CsGOEFWl03zA209Har40I193THcpayBCWgeWWLPHCHHIrBgieyYYz46u9tUVJGrb6BXl8E0qE2G&#10;DBFpbrQDzINitXC0OACOQqnMH3JeD0t3WcJL0dS24VZp6GuUypbrAJU+7EMACWxoPxwZMpUmvNbl&#10;2qsq0FpmJ0bt+zID7FrBdnooAAtwofPPylXaYe16N5QbFTkQj+rs7Fkjq6E9J1Mh0JElueE8DwJE&#10;tZ8KoEL5Kxb1MB9LtkJ2M+ka1zCasi6qdfS0auh/jMKdYLkDhrIMPkd+EFSov0dFDqYTKHQagc1i&#10;D+G5VALeb9onfmw0DpDih2FlNZF/Qo9sMOSMDM5g54wMquSygXDSaVGKSNE/jl7losQ5ZS7YUU4j&#10;ZBzuF58dxh80biYVlojXrjXtC8W8bhZ6T+/fv/kGKm+ZT3lbBpV3H8vr5ZtjKcwmZGWjILmZkHql&#10;niCNyYBMlzwwcpPihcdrdXeDeXSLh54vDFcgNiIhsBc+nuERq2tAtcKY7A6y+gEUkJ4t5y7E4iw9&#10;tYjDNiztrVXSD4DxAt17uupksL9ZvFTVhTfDsAq1kswOg44rpoow8xnsBGd8ksyFYEOj3W5olJqO&#10;K7hYrmnRAAUxWZU1isc3dVbpgKuOPnpB9QCW62KAFxMP29XgEFRmwUhSwQmZSXpVR2lxLqGdz+tb&#10;07KyMy3TyzGd6c0534GCQ1mAC4yNwMJpmEZKhejo3/5vQ5WYuOsYbNAxqpG0W9+HA9SX80Cog0a5&#10;EzsFOS2j0t3eIjWVV7X/prmpVscDsFIthOsllHJryI3gSQZyvfOS5pGskTFNAHLqJRlHQ3e1XGv5&#10;DhuqWkzeXm3EnIwbxRIb1sZOe3rsG6iwh4ZhRIYmOayK82MoH8OQBMUmuVRNOekQP75TN17L7sf5&#10;ewe12iqG+5WpxKhUOyKTYDo2bEjmoaIJOCKg+jb7oOTA/ArMt0Q9msiOhT0SCXrEz9CXxSIW0Hvt&#10;mjeaxG21q8RLDsZ7Op1Q406ACbjt2j2+TxHAZR4X5ObGouyvzcve6hzWrGwt5mV1NqN9HgQQfq9c&#10;7PmYLwAwMgEt1y1mwzKdDEom6pV0BOcU8+lKR3xgQh6VmfEBOJwwpqlYRLLJGK6FohpzLoLGsy/r&#10;9PkxDPmJnL14BiN8ovc9PXiE9fA/rcPHAJD79+XRD2Ag9x/Ii5Nn8vPnH+WX3/0e6w/ytz/+LGfP&#10;XijIHD5+JIeHj+X4CMD0jK/B5z3W358ePpHDJweaQ+G42j+BhVDNlj+8fQZgIeDwhyEyJvUJMF9/&#10;WDJcgWuMUimU4yEruFZ1Ra5WXpbL1y5qt/uVisua+7DaLQo2DI2RrdTUXpfzF7+DwcX1DMejl/0S&#10;7gltOmau0uEsT02lWCgTz/ToyVIoqtrPlgnOt4GBJsA09bVoyT/zFwxn0Y6p8ChsWh0Aj+f1lbEw&#10;LMWkOHOtXYOdUgcGTTBhvoL5RYZ+qWfH25xbT1kdhpvIiOrhSF5puIZ9wQmqYPnw/LuG4Ew5rNot&#10;Xw92xOotbaZlHgb71gmD393foMPEOAyPjhYrVzlqghWczXAEr9ZXSEXdNbXTVHhgQ24s6VMtLvbk&#10;Xa69JN9X/Y0yClfIovpzrBRltIZVp3Qu2fdGpQ5OmOWQMuZXGQI7X3VRC7gsYJYcRnj1QoWK6LJX&#10;j+XeF66f14gEG30JLMyjqqAkK00y2GyU8eamtqgXPqE0jr0dLDcjoLBCgHE7hiVc3kktRWYugqNT&#10;OdfexgQ/KNkAvsA+UEcDZQNiHpmbiko+AUYAhhMAGK1hUyQjQVlZmJNP79/Kxw/l9e79S3n77lTe&#10;YL39cKqg8h6MJVfApi5GwSwckp726EQ5L7zecNKkyxnoBjpzLO+ALt52wRuOpcxSLBE04JHCS3c4&#10;BzXpHaIqLLzeEGdI2IdxtEgqAUPpHQdjaFAwGYUH0wcUdluB/uw7gZHKZQOyvJLTZDmZDqvOxp0G&#10;AAYT431qyAka/MJosPuMzQDhDsmXAhqmsXmNGrrpGuRo3WrVLBswsNkQ3ha8GC8ugkLGp0KABRjH&#10;qdCk5KNOSfgmZRbgt7YyJaWFmOTx/mMFl4x4umWE8+QBoAZHB7z9AU12M9zEC4aTMLuM7d8GQFFj&#10;rLLxgp43E/0U6jSMtANUjNi0wyq2acB32QtHgWKKjdi41ZxL0lAl169fKg85mxzQ3guyhTH3oBid&#10;PXKt9XvpM7cDVIcVGK7hNZgboWDmsKMTntuw+KYs4kqBQUTAbuAEEFScWbOY/P1iT45p8yPHL/M8&#10;GebSiZHj/fCuerSe3uQy6HujUgLn63DGuT04pGFPVsmxrDjEog5csz6wLw++Mx4nJ3olHBrX79rr&#10;G9XveQoGPZMMSDGfAgNMiNteTsgz1zc2BIfFYpd0NCnZeFoiPpbbhpUlMKHNpP3Y8CBYd1gb/+Zy&#10;GbDvgqzPz4Jt5ME6chq6ms+nNZRVzEZxDGnD4HTSDyDxK2gQRLj4O4+psFtXwGWRqWRIphJhmZvJ&#10;yQ2wjpucNwSvnevV6TNlHgw7PXn0QEGFjIEs5BiL4S2CAMNWD+/fK4e6To70/z68eQXw+Ci//W8/&#10;y+9/+1tdf/fTz/L53Qd5+fxUWcuThwfKVl6Arbw6O5MjsBmCx9d19PRQAeVEgexYF6ug4vG4AgZz&#10;GGQp/CkWixr2Ijth5RdvU5CQ6+rVS3LlCpl6I7zvPmmBx9/UUY/vvE+GJnBNRCfKOngph/TAQye4&#10;XK28ogBz4fL3cuHS92KaHFRvnNJEtc1VWtgxbhnWqZrME7PElkaYDbqc79Pc26J9F/S+O4zd0g87&#10;1oljNxgOQ0kMPfX0dauelTYlDvSpN86wF5PSX3MnZChcrKBkmwLZCHOJ1LDz5Tzl3CIYO0c+M5LB&#10;XGY7PHgW+ZCpVLXUSW1bM1ar1HAsxbBBJVHIUpjnJDuh/aDeIdsIhlnZagV7xl7ugPNJ7T/DxJAM&#10;4b2yZ7AS/3e9sUrPiUyGrMPqMGkIWau6BlpVl4sKDnQI2UdGu8UQmEYrguVppypjNdSnudXvL3yn&#10;yfrzVy9KLZgiE/MsJ75+qVbHnnC2CoseWIhARjYRGZWeyQ5NB5zbXJ/R5imWM5IJMG9Bg8FkOKuJ&#10;+KVxLgSpIWN0GufGhxmNezTZ6QUqMpTgdowJZfQ9Vhj5iWFlKB6cqA80rgBKtjAdl2I6oqAynQyL&#10;1zEp60vzoNR/BpX3H1gFdqbA8vZ9GVQ+/fhGFpYLOtMhDK+TE+DWtrMSTZuVmYRTeI1onx4zM5MS&#10;zcDz9jIG2aOgMj8bkpkpt640vuzplAsb1iEOgIAfX5iT/S1Abh+8A4dtSNzOEQAKPJuWCoBKnZhw&#10;YVpx4ZEtMFyxu1mSIscC4MLnFEQuNrUxgczFCYmcAMiqI1ZpDQ7XS77olzBHwDr7wQgn1IgbOTYW&#10;3scgPtMeAMowwMUFphQLTEgcLDGDYx4GMu23SATeVz7pUTE/aj1FszYJ5qwyHuiVfkebWOD9jwUH&#10;tcGRORYyCIIcw2zsFWFxAA08DTZnzLMUmx36djArXrAeNuYB0Ch/wgKFpvrr0lBTJW3wHhuqK6S1&#10;geByXoaGKOxYo2XNo3YK1dWLPWyCV9YrAwBPNpySwRBcB8fKGmQ8z+ScV+JzHoCKSYa9nThnbCRn&#10;i6oGGMFgzHAQWC3HzUfFZg4qI4VnyTY1hZijoVYR2Yzt6zz0L8UYBBW7Z0B7RFhePM2mQlZ8uUbF&#10;hk3lcYyAldjg4YMJ4DOczgRlJheRAhydYi6p6rjjI0MyAmpvGRuXCZMZzkVIBQCTkRS+jxAMvUtB&#10;h7nAkYEB6WxulvHhYTHj/8qhsaCyma9ludlEBNdaSBJhvx5T0aDejof+XIXld9tkKkXJkiC+14Lc&#10;2t+W2zd2YMiP5MWzJ3Jy9BDA8VArrI6fHsiTx2AWD+5pfuPo8JGcgjW8OnsGAHgoxwARPo6/Ezg+&#10;g/n/9Om9/ObzBz1+fPdaXp8913yIghEB54e7cv/ubTl8BCbzGEzkyRMNhzGv8i23gvXuzRt59fKV&#10;hrJOjk/k6OjwG7hwEVS0Mx4MhaDC/hMm31kFRvmVKu1tuKJipA11NWD+3TI83C9GY78KuQZxjVNB&#10;ID7tlwgcxmjBJyk4TenFsCTmAgosLM13Rhkq6tGYPR0WLrJhhnJ6jW3Kbmmr6G0zF0GA6eEocQAW&#10;5ZtYaEMDyCpOMpO2IThP44NwunpVWZvNfmwfYHERWRN14Xp6uhRkmKRneTABhaEvVnexrYBD3ggW&#10;XwVECSbRUljcUw4ZxTXK6ZxUn+4f75Sm3vryHCOwm+vN5R4/FjZVN5ZHOzDhzvlEZCOsbnSRlfNa&#10;p0S9qU3zgWQVtMFm56hWkI3gvRIQe039ypx4XjrSu71OZyD19Jd1EdtBCpg/ZViZLIV7kxNde4db&#10;dBaQ1W3SykrOCOKQu+7eDs1vsdKttrFB50RdvVQlNVfwHqrx98Ye7TekyCQ/UzKy0RBAztsno9iT&#10;5+ZLSZmDwS7NxSUSLyc9mfzmKFKTrbfciAZPXkMSeEPNbdXS0HJNewUiEYfM5Knn45YcjC47eEvZ&#10;iCxOx2RzPidbCzlZZcwYdL+IzUxgiXhh+NgjAFBZWyzpRlFg+fhaPn16I+8/vpQ3b+GVvX9eDoF9&#10;OJPb93ZkBaCXn41IEl9YcTEg6bxVGUpyekziUyaZmp2UuVWvzCy6AYwjoIFGSWetMBxuMCWvrJWi&#10;KrS3BsO8PBuVeGBc5074nUYJ+uC1j/VKS9NV6eqoltbma1Jd9WuxWwYl6YFRt5lkCUZoIRfVhCz1&#10;kdzuMQlF7Orhs1uag63M+OJcAKco2AWb0hxOSsZfwONGxc85MN5hlRNhKSzZDicrfvs/fLGJWFm6&#10;PB2GEYxYZRbPsZAOySxY3kI+ogn87DT1oqwSysOLm4Y3lx2T2BIlTywSnnXL9FpC4sWAKjszVkrl&#10;AV5ULKGmxhRzEu0DtdgUdZq8Zhkzy3FNo7jQ2qulrfm6MhPOUmltqJG2+irpgBfU2nhNjEOcF1+j&#10;/TTe6Pi30u3MfEjVAJr6rmuZM+ffsDmVBQ4OsCh/1iL+HEN1RrCUfmw4gJAbF/xErRgB/gQWNmdS&#10;/l4nH4asOueE1J25GdJqGhdnwoLnK4sqepMw/po7M8Hz6pCRsTbVAEtnqHwLjyzkgLGz6TXJnFSO&#10;YcRcWBZLaVmeZ/I7AyCIgR3aZLC3R4b6B76MS7CLy+EVrysoJiOcDYdHJkZGZbhvQMNjBJXG6mrp&#10;aWuT/s5O8drtqm1FPatyVRVALRb6om8VFp/LCZBJ4LVSeN0SmMe27G1vKgg8O3ryZZUrrI4OHoB9&#10;3NV19OS+AgvB5ODRfT0+Bcg8PzmUN69ONb/xmx8/yj/98nv54+9+K7/925/kJ4DJu9dncgbAIdAQ&#10;PPj8vE3w4SKTIXM5e36i7OXsGRYrv46PvyXtz06eK3N59eIMIPZIDh4D1A4O5PDJf2YtX8GF3fEE&#10;k6+LJelcrVjxcBCOpF0r6/h5l2YyMjublQzYGwGF8jSBryHNJK4ROAmuFJwcOo1gsMzZMbTC8nx3&#10;yq45O/aBMRzKYhE6IXSYUnD0GL53cTx00qfRFbYMaAMuHD/m5DiMijp0zBEMThrBrg0KKPUc3tVY&#10;rzN7vgqqUtiRc5SGhgYVWFgRxXJblhszic4Iji/l0T4tshQWqbChN1wKSABOlCtvVyFQju9gHpOM&#10;m7kXau4xIX+pslLqAFyNrW2wp80KKuevfCfdzG0ONGqIvjAHgPIZZWgE7GSsQ/qMrTpmwY/XZQWm&#10;YRKszAxjjufkVFVGk67C+WMokKKr7D9kHx0ZFQV4GVaj0Gx+IaWRluau6wBf9htWSG1DhfbN6Rhu&#10;k0F7UKpra3SOlnb4Xwcg1nRJW1WX1F9pUskm9uX810t/pe0EBBVb1izunE3OFQtRyWV9kpsOiAce&#10;YYZTFXMOmZ71wwuc0ClxUfyN4MLkLkM2ja3XxAdPmvFrlkTurOVla2ladpen5dbqrNxhxdb2khzc&#10;XJVnD/fkxhpYEJjNfC6mFD8RdGrjFevnb+xtfwOVz5/fyodPr8qg8vYZmMuLcigMrGV2PiMbO0U9&#10;ryS835kFr4IHwSSRMwFcRqWw4ACw+BVYsjN2yeaw4OGWkk7ZnOWI0oBs4LhOOY+YXebwO6tw7txc&#10;kh/urGrlVRQGPZ8DuynGVNLizlpJbs3nZT0Xl7lUUHaWCqrQurSQlbk5ym6nJZbwqnRIa2s1KHOb&#10;xCNgRgBQPk8maZO1lYTM4wIpzobxPuLa+c1SV3ofZDRBvCY/Sz6e1V5kJTw/gsp0yCl5PF86aMXz&#10;AuDwnbAoYTI8ACAxiy8P7wjvd5xhpZBB2Qr1olhQQOkX9qTQQyLbpJfC8JtxggKSLKrolAkqi1o4&#10;BbNZusDM+rqbvpRU14uht1OGetpksKtJRuH1jcNTNOAiNOF/4xmHTuFsH6ySYNqipdx9prKSMg0F&#10;+0LCMO5msClrBCwA50tmNRkHG8mNyWRyWAY97cq0yLIIKkzU0/ukvMvYpElHBXCo0CSlTwAoBBY/&#10;WFp0Bmwt75QQJV6iowoqRtBu5snCEZuEwlb9DshK8jAwQbBPMuYoWF8iaNeqLbIFltpOjpu0ydE4&#10;NCxWiw3AYpNRk0UGB0YBsF1i7DOKoRPeYHu3ggv7rDhbZXhgEJ+JUUI+P5yBuCrrZtIpSSWSUioV&#10;ZXd7R3a2t2HUYaxhtM9gpM9OmeA+wX1HYBsHWk11AqN/BKP/9MkDHGH0jx7hcYfy+uUJwOOZ/Pjp&#10;HfbFe/kJAMLF38k83gI8XoF9PNeQF0Dp4JEcEzTARJ7jub+uk6ePy4AFQOKRj39BUHlWXgosz8ug&#10;wuT9EcED7OXJw4cAFJ4PGAveA1nK9ta2bG9uSXGmKFPZKYB2WDxup6oL8+j3eVWBeDqXlmwmIZlE&#10;VAsM8sm4lPJZWZ6bgWNEafqkVlZ6gxYdCkYnhNMrORaZhSdj/n7Vvxt0dsowWCg9fhfYCq+DEThm&#10;o1hMhnvTLi0L5gRThuon/WUlBw5JY8KYIR/2ZbF9oFVznNe1v4rSUx1GeNvwzsugQjXgBnjlTdLa&#10;1qE9WRwRzp4MMxgqE/VkKNTs4ygLjgpnAQmVIuwq2jis5xeCbbKnADZw7hJrUXFmJzUkzDATZ+io&#10;grrLooyoorpGV2VNLVa1MoNrVZcAbFexLqmTRFschHM/bunSEvqh8S4NV8XAxv24rsfB5kedZukb&#10;Y+iuX4sGOBaZuU+K2nIxLMjcZFNXrY6wZl8KnT2OYB+x9Gquprrxso7QZuiQU2856Izq4BUVFTqq&#10;nPugr3lQOmt6dShj9flauX65WtUELtVclKquClVVt6RMYk6MyLm5+ZTMzSd0GA+N3u6Noiyvg70s&#10;RcQbGtHkMiW5x/DlLW7kcSFMAAGZyB6VcMAs92+tyP0bywoce0s5uYXjDQLMfFZurxdkay4p20sZ&#10;ZQi3tkoqSMcwWSmfxv87ZWV5/lv46/OP2DBgKwSV12+fA1TONBx29uoEhjgtN+4sy8pmRkFveTOm&#10;4a5cySrhlEE84W6AzJAUl1w4z5ACS3oKFy2QPh+ZVEAhuCxkPLKU8+t9yzDgt7eKsrOclZfHt+T4&#10;0bY8uL0qH94+kYc/bEghBcMDb2APr72UCoA1BBRYsmGnJmCpszQ3m5RknPkYXHyGNg25lMDOCtPU&#10;TvLJLKuSwJDSKYdkp0DzEw4JR+1aIOALWSSHCyQCQGGhAKfkUfAvhXNLgNZnaJwnDBIC1XXCa3dq&#10;SaxFS6Y9MZOkFjziTI5IZM4ptqQJF/SoBGfcKnlCz45NTrzwWT7JenVWf9A54CjZWNatobgBzlEA&#10;reYaM3XLOFWqASTGgR4JuQFQMO72kQEJ4hwmTfhbLzvtKzTpXVXzK734uwdqpKH1og5Sm7D1SzzN&#10;pkOnDoXyTZn1HEf83Rr2MoW6xQlmSVDpd7VK43ClJvDJQFi5xgmX4xaDNig+OLyrcjd+ABgLEDwp&#10;sLG8Q+LYtGQ/E4EBcSdGxRYY1FJy5tvIVMgirRNwguyjEgcYuyYGxQtDEvVNanjWPjGiPRtFGL/J&#10;8THtnjePjYOlwFiMWmSgf1i62vtU3I8jDvpasak6emTUMCKdLQBVw7CE/H4p5KZlc21N55cTMJhn&#10;+ObBw3gfqcH/smDgCSRMnB8e/JmBEFieHR/Ih3cv5Xe//Vn++Z9+L//nP/6D/B9//xMA5K2cnh5r&#10;gvzkmOGm8nOQbZywiotVXcdP9bm/JuCPCC4KKE90HT5+oK/B1yR4EcSe4bl4ZFhN7wcQHf/F826x&#10;/BirWMjhuk1KKpVQ+ZoIWAcXQSQWDatQJ8GDVWiUuC9OZ2WeRTjFXFnynhVzpRlZwe+lHJ4n5gUI&#10;g3X4JiQWc6ljxSmTVMEwewcBFCYtPiFTsUaNWi3I/iUabC6tLoQ9MlNd48t4ZTYXM/TEvigmxLWx&#10;L2bV8lbKlLBbPDzl0/tYQjxo5SjdflVh52TSHhOYz9CANnO3qWJyq9RWN0hbY7v09fSrGGXnl1EW&#10;LFJiaI1Nz+xtiZfCGprjqANfAU5OySsGf684chaZ2knCa5+U+r4KHWHAya6cBsqKWc5C4TRdirey&#10;QZwikQy5cfpoS1eNtPZcl46BajhuNs0XWl19GgrjDCmGtcnmyVbcsDsBMD7K1TO/UtV4TbUEfUGH&#10;AkQHHcQ+sJbORrlY9b2W5lNOio3FdS2VuF31rbCBklOcJdXS0qSjP/r6+qSq4rpqNfa3G8qistWd&#10;Oja+raZdhYLZJ0Rpl3N/c066rW3SY2vVsR3nOJCHg3umZwKSnfbCyHlUYmK64JEsViht02oiPyho&#10;CY+jgF8wwM1qkcd3V+UhvPx7W7Pyw3ZJHsHrv7tZlM1SAowgLjdXp+TmSkrX7lJSQ1BMOKfBWth0&#10;yZnS0zNZeYwL+/Xbl/IjPbGfPsnrN2fy+dN7rQYjyHz6/Fpu3NrUxr+Hh9uyvJGWrRs5yRatABIg&#10;d3ZEUkWzFFfdMr+Jzb7sknh+TELxIYkDGIsZgEAxBLYSkQ2c/9ZMWDYAMitpr2zgfO6t5OTOypTs&#10;zMZkqxSTNfx9HuDDtZYLyCbAZ28uIbcBPvuLWVkHi1nAhlgohGRhJirT7NwOTGKzmCUWsctUBmwp&#10;H5HZmZj+nk37VKY9GJrUSjJ60vSomcuIxmySBOBoMUGIMh9GbFizxHEhRjki1jMOEMb/OUc1PObx&#10;4u/w2FnZxpJqNzyD4LRFQ0uspoos+cQ1Y5ORCNgMPHkjmAlHGBgdo9IzSlXSBo09U4TSG7Bq8p2z&#10;vn0ueFEj8IY4PrgXrGYErGdiVJZhDILYTHGHWVbhYbpH+8UBL8/Y3Qjvf0isY91i6G+QlqbL0t5R&#10;qaG0+WWA8NqUpAsBsaSNMp4w6OJta7a8HPjOXLlRGXC2igvAMDDBmHCVOOFpZlgZlQ7J0lJewYn5&#10;PatvSIJZq0Rn6RFa4QXCq/I0izszIuP+HoDOGBhOv4I1K/dsZqPqV5lNfQCXETENwYC0N8o4PFPr&#10;hEnGQfFtllEFFMekBWBq1JyKcdAgzY0t0ljbJF3wVof6wKwcLilMTcNgzn0puz3U/IOW5MIga0gJ&#10;hpqhqZOjA2UcZB5PD+7Lo/u38PsPYASH8v7Nc/n84ZX8CFb+G7Dyn396J7/9u8/ymx/fy7t3cJ7O&#10;wBhOmQQnKIG9MGzF3MUhK60O/z+L4agj5j6Oyous6Ovtky85ka9hq0MyI4KPhqwAICdPZXdnU7Y2&#10;12QWQMB+Fy6P245jSEf2siM/GgMDy8ZVvp2NlalkRPLTaTDxtOajSjNTGsbeXlvSPh7K4Geifjhz&#10;bgm7rBKE0UoDSOiIJQIWgDGuZzimMTg2VEPg4D02MDs5BgFGlEUYzJk5IqM6N4Z9VgQQggeXJTiu&#10;YMKy9SDsFYUMTWyIDo5qmJT5N6o3DPOaIehgj7mjLh3bwdJh7oFWjnYeLZcWd+K6qGmuUe0vCkRy&#10;hEdzXQvYuUFlpa5dvSw9YClUF6bBpo5XAOcdyXsBKJMapnMDRFh4Ep5zixXOna9g0yKU2KJfeu00&#10;tu3SAeeLTdMcgMV+L8q/UEPs4sWLMjjYrzORmGRnHxZbH/otbeKMj2qI1+JlF36XmGzdmruMwUml&#10;tlcUdimU9Ws5Myc8MszHIX4cQ2H1jms+hc2M7LpnN3wPGBJDeVQEoMIw2RFBk3pmX1XJ2ew8OjIm&#10;/b0GuXaxUloAIF0N3TomnoMXOTOLIz+qK65I1fUrcrX6vI49p2rGiHtAnYBzHCmazvlUGoSLoELN&#10;oqWVuKxupsUXn9AvemU3L/cercvNWwuyvJCQaSDvOgztzdVp2S4ldd1YmtLhQGQnu4sZAE0RzCUJ&#10;BhOVnfmorGMV4TWEg6CIvkkd/ZrLZ+QhPKm3794AQD4osBBUtBrs7Svcf6bgsru3Di/dLfu3FjUE&#10;Nr8akQy+PIbAljaDsnUzKbNrOPcVj6zsRWRmxQ10h9ccHZUZvK8lgOYKjNzKtF9WcQ4rKbcsgTFs&#10;4Uu5CyZ1ZzEtewCUW0tpubUK8FhKyW0YxhXQ82UFF79sz8VkbzElOwtJXbsrGVnHcQ1Mj/0lnIS3&#10;vJACoMCTA911ueHZUBYdXjIZzASVnjk4xzqkTM/PpHzUBsBxKpMhqHjc8Lq9BgUXBe+oQ1nP9BSM&#10;7EJGQ5Xzi1GtaltYieF7SUtyxiED1iZpG6sWU2RQxpNGGYkNiRP3h+FN2Rh3dg6r5ALLCvtNXQoq&#10;HoCVx2cRn5syJRNaXGEZ7hUDjC/XRH+nZLw2sDUARdwv91ZLYGxgdzD2GzMJ2ZnLyOMbK8pS6Sww&#10;PJfB57W0mgajnJLiQlT8Jae4CtjcYCvDoR4xBLoAeD1iSQyBWWGjenEucZPmZwaNLTBeQVlenFIl&#10;XKvZIAOGFu0xsfuHJVnySGrJLdEFm/hnzTKZAjOKgea7W2UyZNDenTFzryThEdNLZuNgkPPmbSaZ&#10;GAOojQ/J2Ag80/Ym6QV4suqLkuyxcEgmzePi4ijaEDaqPyC7W7tyc++m3MLa396T3c0dubm7L/fv&#10;/CBPHx9oIpsd5wwn3b97C4/dlrs3d8Fwb8P7vyevXhwpcPzj7/+b/PIPP8s//P1n+RnO0bs3DDeV&#10;ZU+eHT0CY/mhHPY6YdL7aZmRAJi0kkuZTxlAjg6PFFyOnrKc9wjrRMNShweHX3IdX/7+/z7iMSz3&#10;5SoU8tpoGIkGtTmSExUJGpzAyJlKCc5/52jfHK63Qlzy+I45qVFvF1KSy0U1dFUqZbRyjhV0jDhQ&#10;zZislgU6fptZshGvzOdSslxIavSCTthM3Clhz4j4HAbVR4sncN3nmPeDw+HsU6bC2Um0NTwGU1ZJ&#10;zoIZwTaRFRAgOEnTl3Fr2It5Fpbrfg2Lkb2wlJdVSKPw7kf8ZUbDxr/ySF2r9qQYWBE1Ue7d4FRE&#10;6t+xcqr9yywlBZWaZulp7ZX2RrCWqmuqOUf1BYq4cp4R59yEpgF28XJ0gPnBlrHrMhLsERvzuSU7&#10;HB+nxJf8Gg4y+PuleQSOl6FR+0ZYktza2iyN9Q06RZGCqf6AW0GLzIqtCWycngyPaO7QGhwC4E6q&#10;YjsnwbKNgUU3ZPHehEta+hth2Gt1JAhzRwQXhgCp5UWdMBYCUCeMzYvsNeHq7OwGoMBx6urRyi72&#10;nlw8f0XOf3dJK7u6wNIbqhql8VqLjoi/fqFaqi9WKaBQF7EHnxcrfw2cwYI9yiZKjsVmtdu58vxq&#10;jyTw5cRTdkmCmUxNu2G0Amq02GPhS01KaS0lc8sJmV+Ia0fwArz5lWIUoJGXbRjUnbmU3FqZ1pAX&#10;gYUhpVtrOflha1rugFnc3ZiSW5t5WYMRpiefTPolN52QUMQv65ur8h4g8vb9a/n84weACMDkDbvt&#10;4dXh90+f2MNyqlpIlPrOF4PwhqPwhsEYVsAWVgEWmxFZ34vp7XQBnv7UmGTzNhhktyzPgpksJmQT&#10;YLgDALgBw38T57wPNnV7IS0Pcc48kpFsAmQZKmOYjMc769Oyi3PeKEY0L7NZjIPJRGUlH5ZljmrF&#10;F5tLODRkFcOFzxWGR+XDB+ywDUom4dWEccBj1hCZzzWqgEJmQwZDGZb5L3O+cwyPwTBHIxOSwgbK&#10;AGxYjZZOevV5ZvNR3O+QuVIIj3VhwztkZs4nkeyETPp6xRY1SKhgF0cGHncIXkPCJJGSTyurKIHC&#10;psiGnkrNfbhD41pNx9yYVr0B/BgqCmITjlG9uatRLEOdEnOYJO2dgNOQltureVmfDsvxrVV5tD0n&#10;u/NpdR4YQvzhxoLc2Z+VO7cX5f7DVV0378zrOfhn7Oq1RRe86s0xXOfLW8GuTAC7TvGnLSrrP2Rs&#10;11LgWNgl9vFhGQaoNTdXSFdfrbgAuJn5gCTmXBKYsSiouPMmZS2TAFLmWBI5rzS1VIjDWg5vseLK&#10;MmqQoYFOsKlucdktYhzqF/OYEQYxjs+9KDf393RxTOzG2ppsrq3L2vJKeZLf8ho88G1d+9sElHty&#10;+OiJNgvy9s3dXRzvyJ0be7jvvlZa/e7v/xbHd/IRzPsnqkQ8P9J1dsIu9oO/SJqXw1QrS4uyv7sj&#10;D8GAvrIPJsYJElptpcBQZiQs5SWgnBx/zXOwrPdEwYe/b26sy8Y6wCOf03xHOBTE9eP6Fq6i7H8E&#10;nwmPZCVkHQU4dQUABsFiejqmwDE1FZFsNqyMcX6eifWk3p9J+RRIWJKdxZEKxuWeGpfEfXYNkUac&#10;FslFPbIwlVBQ2cD/Msw8B6auewWgkM641N5EU2AbSapDjMgkgIBg4klM6JHOLBuGgwQR5iSSDhUq&#10;deNIgLEAMMhMWBU4TM05c4cKljJhziosAs1E2KzNiAz/mrH3DJMD6lxx2cNWlV1i0yP7OwgqVObu&#10;bO+SNoBJW315EF8dvHkylbFxg87NYfktq9S+jpWIL/pk2NstHRMN0u9sFxcYCoGGg9XCc3By7+Ql&#10;OO+TLku71PVU69wS6nfpYK2GRs3lUVkgFPZpcQrziawYo14fRVb5WZjBwClD1TUEY26k9mKlhok5&#10;XoLMiUrtWn7P0uyeRq3UZdlxW2+rilK2dXVqiI1jzjnWgurGBBUqDdfU1KnkCiX32dh4+eI1Df91&#10;NHfpTKyO2m4dE09Qqb1cLU01DfhMqhRYJixg9zajDgesarykisdmn0nOMf5NDSXKf8RAKSOgo+Ho&#10;uMTxZSfh+aVmcNEU/VJcjksCCM28AEXx9jcLcm9/XvMlX5kJw2AP92BcNmYUVHbUGAfh9Sfk1vqU&#10;evYEFVacTWdBraOgkF67zM4VwFLeawjsE47vAC6vXp0qqHx4/waA8hK/P5PNzSVZAmAlwJJSODeC&#10;3uY2NkXJLbPzXlnfTsocjJc/DK81PiLLqzEY4UkpZF1SIlCAqdBrItu4BVZFcFnGRtkCQKxlg7KE&#10;z2ItH9HwFzfC1lxcHuzO473hcVNB3RizSWwMJoJ9YxL1wOACTCKUDbGxOqhXvPZBeLqjWlk2hU3A&#10;3hOGrjwwzk7rsPa7OMlUcD9DWwUwEK5cmhVEMAAw7AScaMgCgLFqZR3DaPlsUIGH+Zn9nYKsLtMo&#10;BrHhGbIE08nzu3JIKGfFphvSoVyxEscJU5l4QDyxUe3rGLK0ypi9SyLwCFlJFsQFzP4dF1YkOK4h&#10;N4/NILbxHnFbBqSUKoPrUwLJ3pxsAUif7M3L452S7M8n9b7D28vy+PaS3N6Z0emDPD/qXf1wb1G2&#10;7mM9WJL5vWkJzzg1Xu5lNVh2Uuk9RT9DMDDsfWHPzuBgu4ybBsRk6AOodGvxQ0dPrZgdAwBPvL9p&#10;uwSmLRIsgu3mzQAVu4LTLBwX1vW3tF4XkxGb0M2qLB+ciqyu+/duyZ2be7K2sig7W2ty99YNGPNt&#10;3HcDrGRTSsWirC4ty43dPbl946bcu31PgaWYK8ry3LLc3LkpR4+P5M2LN/Lm7DUYyomGwjZX12Rj&#10;ZUXFFwkWDIMxv6Glv8yd3AezefhATg4ea46j3MV+oGzn8OFj2VrbBCjdBpCw/+MZwITsAwzlCZnI&#10;8y9AcvhtHR09AXis6SrOTOtI2mQiqp31BAwmyv9ysRKNAMKkeToV1ZAVxSYpTcMqrLliVorFlMxy&#10;hko+rvuSYEIAoTOTwDXJEC4dI4Zf89mQrCxk5fb+ihw+2MW1b5ES2Iw2e8LxmAHY5KK4ZtMhWc0n&#10;sN8SuudoD+7iWrm1PyfrGzmdWDmzFJMpXMP8Xt2cr5MoR0X0dnRcB56xRD0EthKbCemRgMLGQoKK&#10;f8qtwNJngQEcrJMOOEsMhzlgx6i5RyFXV8wBZ6pbc4sMhXG0LmeKULGcEioq0wL20A+Gzh4Njn3o&#10;6ujWgYNkLderrkpTc61097SopBHLbynTpBWWBewfXNODrg4FlE5LowJMbf9V6TQ3amNvD+5n4j67&#10;lsS1Ww5VUWuvrq5Gh88ZBgZlfHxUArhW2ahJkGDXOyshqYJBwVzOSGKSvqW3RroHm8vD+LrrdeKq&#10;YbRHCwA4V4ld+G09TdqbQo2wtu4W1evqBpBQKp8ht87urvKY9J4+VRxW1eHqWp2RwkmTTQ2tuphL&#10;YU9KZ12PtFa1S/3VBh0LT1C5cuGiVF29pKNCKMza0l6j+RmG3eyhSTnnCZi1fI0dyfQeFFjgJTAh&#10;HIeHm1+IKLAUFuGp5L2ad5mfi8pcPgjvH+wFTGc249UcwyaM9I31vK691ZyCyHLeL3c2p+QHGJzN&#10;paSqt+7tzMsiPCAqJFP4bm6+IA+wCclQ2Fn/EZ7eV1D5+O6NvCdzeX0mP9y9AUOaUqYTj03KAi7K&#10;DJhVCR7s2hqM7GII1NwncwtBDd8tL8XV289PebWqijmQVQAaz40FBWRWW4WEetwM55CB7HDS3WxM&#10;5mHoycRK9Mpg3BP0oLESvgmJgG0E7AZQfQAIezFc5UV6HwV1jfhHcBv3uY0w0MM63Ggq4ZF0FKAM&#10;kCjiuVmwkEv4ZAkbmo1xKcacg3Y9JkMOTSr7QdtjHIwUtuvzsIeFjGh7JY3/C+J5HDB6Tini4l5Z&#10;iYLxwTgswIiwQgornnfgS6Y0Qyc2KVhMehQej1Gi6THJFMCupqxgplaJYhN7wUhdzn5xuwa0f8fj&#10;NChIhnBM4j09ggNxcGtBbiynwd5yYCpFeQDHYhOf6d5iEkx0Wu5tA0wAKLex9rdysrOekQwAOluK&#10;ShzXDSX5WeVDo8EY+gSFIPk6nI8DkGUTLeU12DfCcl1287e01Ehd0xWl2OyfCmbtWv3ljI+LP2NV&#10;fbPkDByXO/DQizi3e2QeVNjd0aZBGvudzXUFEJbyrq0s6e9729sA6RJYN9jIxgbuX8H/lcNbt/Zv&#10;4u+7Ohb28Q8H8ujeY9z/AEzsruxt7svmCp5naUVWF5c0JPbg7l2tmDp89ECbDgkqDIudPTuWM5bo&#10;Hp9+W6dHp3J8AOB4eIjnfoz/YcXVsRw/fQ4Qwd+enoKdlNcmQG0D4DFTyCk4cLmc+L4ifl2xaEDF&#10;MLnCHE+N+5gPocDkdC6luY/ZQlYXq68YspoBg5iZTmpJ9fxsRmXxCR7ZpE8ZiFbMsfoxx3krEQBm&#10;XkO6czNxrY7ksK6QZ1SSuCZLcLTYv7Uxl5b91aJsYk8vUrcM/7s9NyW314saydiA87FSiskKnDRO&#10;oSRTyRX8sriZ1bHIDHV9ZSm8zTCmrpxbw1+U/4gXcV3PhgEsXtXR4/Ljefj7hB9Gcqxd17i3PCxK&#10;ZYQYjok7ddQDB1Sx213zM2AzfgCDTkEke4GzR+VtdstzPDon2dZcr8WqBqjA6NZck3qOzu6q0140&#10;KmYwp5KcD4oXThzBg9JDrFhjcUHjQJW0Geuke7xZBlzdAJsWaTDUqJo5k/zU72JDJcUwO9s7dHIj&#10;Z/lYHGZlHKxaY/6FlZBjuD0M4OvoKb82VbYptsq+EvbisAGd49GpHsCKSRuAye6x6siI7oEuMZiG&#10;FFQop3+9plpBhcPoOI6YYa/m5j8PB+MArmtXqqTyWrXUVNTJlV9XSN3lRqm5UKdMhTmVpuomqbiE&#10;z6P6uo6McLmtmujvN3YruFHe/1wABpM9E5zXURblK1NTMhUmhCnax0QaaSoVYf3Y2DGymcCYynzz&#10;YlkqhBVUFvNlQ8yLiAyG3glzGbe383J7q6CPZe6Bs68p9Z2AUS2VpmQ6n5bdvW0FlPdaBfZB2Qlz&#10;Kj9+/CA/fvqI43sc30shF5f11QI8KTdAIylBeCYJGJYZGK3lhZiK93FxDvcKjB0VfpcX0+pd8bWp&#10;Jru3VtBNsL04BYOY17gvvao5sIF5Un9smKDdpODBbnaWpAZg1Pl7HDSa4BJ143Pwjop3sl981gHx&#10;gaH4HQAaeBheW594LD3iolEGneVGZJ8EgYWgogADzyLmt6rmE2U6ogDYqA+GHiDLPp6gq1ypRE+Q&#10;rMZi6sT9Zg0h3NqigGFStgCqBWzCWXh6u+spObi/IgeP1uTxIxjNG0XJzXhkcT2iDaHML0WSRklO&#10;jctUwa6hwWB0RBKpSQUV5nHGJ9rFMtmjxQBURXbYQam7KsXUV6vzzh/sljSkyRDiXQAz1/O7a/L0&#10;xqLcW5uWNQBMJjAuNlOb9DRfkoaK/yKXrvxKauouS/9gi+qMcUxuEsyHZcesldfuYbtRB51xpk1t&#10;TWVZdr+2UScJNjbUSG9fq9idZoBgRFa3F2Rle17uHu7L9p1l2QRLenIKQ/78oTw+vCt37u7j/d+X&#10;teVFlTG5c3Mf18G8LM3PgZFs4L5trdjaWF3BdbKC+7YBAk/k9dlL+enzZ3nz8o3cv3sfYHEDz7EO&#10;8MBa3JCV+TVZnOUM8gUwlxUNifExS3N477fugKGUy3LLCfwDTeAfPHggx2AgTx8cyhOAExfBhIzn&#10;+ABM5An/54VsrW8D1DYlly2CESQlFk6J3eqVgA9GNOgt99xEPBKLebBnAiqEySQ6Q1R/DlvFNUQ1&#10;PZ1QxjEzkwYLSeP8wWrJIuZyAIaUdvizpyyfCimA0LFRQIl7tUE0D8ZM5lwCoMwXIlqEkks6ZQ5A&#10;wyjDyixAKeNRQKGc0L2dBbm1OSM72EN0Km9ibzJiQUBhWJwOGjXs6AwxpMs8oRX7g9I60/NhBY8A&#10;GxwBKFy8zeIg3q+jLvJlEKEQLAEksxBXgCFoUL3Bk7QrqFB1oTwfZEhnGbkAHip6CqeFyuJkNyxP&#10;Z6MehVA5gZTVZJzZTtBhWIrCkExmc24IvffKaxV6LV6vvqpjgRvby5VTRlu/VnSRqWSXo+KZKifs&#10;OXAugj3HZDV1/7rHYbAHKqVjHOzB2qMValSLqOJzNdfJ5OSEzizq6GhT8V2zZVSrtagCwJJoat6R&#10;eRiMYAsd9WJ3mfU2mxR5HJsYkgEASkNzDQx7E/5uEY/PqYyL8lmckWQyjyuocE4LZ7CwD2d4xCh9&#10;fQPlsBeAhWEwAgnXlUsVUlVRo30olQx5XWqQmvMNUvHr6wosdRX1UnPturQ3t4jdNqn6jl29bWIF&#10;IBIs7bBj/w9X/sagMj8+FgAAAABJRU5ErkJgglBLAQItABQABgAIAAAAIQCxgme2CgEAABMCAAAT&#10;AAAAAAAAAAAAAAAAAAAAAABbQ29udGVudF9UeXBlc10ueG1sUEsBAi0AFAAGAAgAAAAhADj9If/W&#10;AAAAlAEAAAsAAAAAAAAAAAAAAAAAOwEAAF9yZWxzLy5yZWxzUEsBAi0AFAAGAAgAAAAhACcPtO20&#10;AQAAbQMAAA4AAAAAAAAAAAAAAAAAOgIAAGRycy9lMm9Eb2MueG1sUEsBAi0AFAAGAAgAAAAhAKom&#10;Dr68AAAAIQEAABkAAAAAAAAAAAAAAAAAGgQAAGRycy9fcmVscy9lMm9Eb2MueG1sLnJlbHNQSwEC&#10;LQAUAAYACAAAACEAXtEyMNwAAAAFAQAADwAAAAAAAAAAAAAAAAANBQAAZHJzL2Rvd25yZXYueG1s&#10;UEsBAi0ACgAAAAAAAAAhAA+1s+8tWgcALVoHABQAAAAAAAAAAAAAAAAAFgYAAGRycy9tZWRpYS9p&#10;bWFnZTEucG5nUEsFBgAAAAAGAAYAfAEAAHVgBwAAAA==&#10;" stroked="f">
            <v:fill r:id="rId9" o:title="" recolor="t" rotate="t" type="frame"/>
            <w10:wrap type="none"/>
            <w10:anchorlock/>
          </v:rect>
        </w:pict>
      </w:r>
    </w:p>
    <w:p w:rsidR="00F054F7" w:rsidRPr="00543287" w:rsidRDefault="00F054F7" w:rsidP="00F054F7">
      <w:pPr>
        <w:outlineLvl w:val="0"/>
      </w:pPr>
      <w:r w:rsidRPr="00543287">
        <w:t>Figure 3.3.1: Aerial photo of Townhouses South</w:t>
      </w:r>
    </w:p>
    <w:p w:rsidR="00F054F7" w:rsidRPr="00543287" w:rsidRDefault="00F054F7" w:rsidP="00F054F7">
      <w:pPr>
        <w:outlineLvl w:val="0"/>
      </w:pPr>
      <w:r w:rsidRPr="00543287">
        <w:rPr>
          <w:b/>
          <w:noProof/>
          <w:u w:val="single"/>
        </w:rPr>
        <w:lastRenderedPageBreak/>
        <w:drawing>
          <wp:inline distT="0" distB="0" distL="0" distR="0">
            <wp:extent cx="2971800" cy="2838157"/>
            <wp:effectExtent l="0" t="0" r="0" b="0"/>
            <wp:docPr id="16" name="P 3"/>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66704" cy="2833290"/>
                    </a:xfrm>
                    <a:prstGeom prst="rect">
                      <a:avLst/>
                    </a:prstGeom>
                    <a:ln>
                      <a:noFill/>
                    </a:ln>
                    <a:effectLst>
                      <a:softEdge rad="112500"/>
                    </a:effectLst>
                  </pic:spPr>
                </pic:pic>
              </a:graphicData>
            </a:graphic>
          </wp:inline>
        </w:drawing>
      </w:r>
    </w:p>
    <w:p w:rsidR="00F054F7" w:rsidRPr="00543287" w:rsidRDefault="00F054F7" w:rsidP="00F054F7">
      <w:pPr>
        <w:outlineLvl w:val="0"/>
        <w:rPr>
          <w:rFonts w:eastAsia="Calibri" w:cs="Times New Roman"/>
        </w:rPr>
      </w:pPr>
      <w:r w:rsidRPr="00543287">
        <w:t>Figure 3.3.2: Watersheds of townhouses. Red border represents impervious material, blue border represents pervious material</w:t>
      </w:r>
    </w:p>
    <w:p w:rsidR="00F054F7" w:rsidRPr="00543287" w:rsidRDefault="00F054F7" w:rsidP="00F054F7">
      <w:pPr>
        <w:ind w:firstLine="380"/>
        <w:outlineLvl w:val="0"/>
        <w:rPr>
          <w:rFonts w:eastAsia="Calibri" w:cs="Times New Roman"/>
        </w:rPr>
      </w:pPr>
      <w:r w:rsidRPr="00543287">
        <w:t>Figure 4.1.1</w:t>
      </w:r>
      <w:r w:rsidRPr="00543287">
        <w:rPr>
          <w:rFonts w:eastAsia="Calibri" w:cs="Times New Roman"/>
        </w:rPr>
        <w:t xml:space="preserve"> indicates the locations where soil samples were obtained, the percolation test run, and the ground water well installed.  All spots were verified by TCNJ utilities to confirm that digging would not interfere or hit any </w:t>
      </w:r>
      <w:r w:rsidRPr="00543287">
        <w:t>pipelines</w:t>
      </w:r>
      <w:r w:rsidRPr="00543287">
        <w:rPr>
          <w:rFonts w:eastAsia="Calibri" w:cs="Times New Roman"/>
        </w:rPr>
        <w:t xml:space="preserve">.  The groundwater well and soil sample boring holes were obtained behind the most critical units, and both extended further into the ground then the crawlspaces. </w:t>
      </w:r>
    </w:p>
    <w:p w:rsidR="00F054F7" w:rsidRPr="00543287" w:rsidRDefault="00F054F7" w:rsidP="00F054F7">
      <w:pPr>
        <w:numPr>
          <w:ilvl w:val="1"/>
          <w:numId w:val="1"/>
        </w:numPr>
        <w:outlineLvl w:val="0"/>
        <w:rPr>
          <w:rFonts w:eastAsia="Calibri" w:cs="Times New Roman"/>
          <w:b/>
        </w:rPr>
      </w:pPr>
      <w:r w:rsidRPr="00543287">
        <w:rPr>
          <w:rFonts w:eastAsia="Calibri" w:cs="Times New Roman"/>
          <w:b/>
        </w:rPr>
        <w:t>Conclusion</w:t>
      </w:r>
    </w:p>
    <w:p w:rsidR="00F054F7" w:rsidRPr="00543287" w:rsidRDefault="00F054F7" w:rsidP="00F054F7">
      <w:pPr>
        <w:ind w:firstLine="720"/>
        <w:outlineLvl w:val="0"/>
        <w:rPr>
          <w:rFonts w:eastAsia="Calibri" w:cs="Times New Roman"/>
        </w:rPr>
      </w:pPr>
      <w:r w:rsidRPr="00543287">
        <w:rPr>
          <w:rFonts w:eastAsia="Calibri" w:cs="Times New Roman"/>
        </w:rPr>
        <w:t>In order to design the most effective solutions to mitigate the problem, it was concluded that a soil and hydrologic study would need to be performed.  The soil analysis provides the hydraulic conductivity, ground water elevation, and soil classification.  The hydrologic analysis provides the flow of water of the watershed.</w:t>
      </w:r>
    </w:p>
    <w:p w:rsidR="00800EA9" w:rsidRDefault="00800EA9">
      <w:pPr>
        <w:rPr>
          <w:b/>
          <w:u w:val="single"/>
        </w:rPr>
      </w:pPr>
      <w:r>
        <w:rPr>
          <w:b/>
          <w:u w:val="single"/>
        </w:rPr>
        <w:br w:type="page"/>
      </w:r>
    </w:p>
    <w:p w:rsidR="00800EA9" w:rsidRDefault="00800EA9" w:rsidP="00800EA9">
      <w:pPr>
        <w:jc w:val="center"/>
        <w:rPr>
          <w:b/>
          <w:u w:val="single"/>
        </w:rPr>
      </w:pPr>
      <w:r>
        <w:rPr>
          <w:b/>
          <w:u w:val="single"/>
        </w:rPr>
        <w:lastRenderedPageBreak/>
        <w:t>Chapter 4: Soil Analysis</w:t>
      </w:r>
    </w:p>
    <w:p w:rsidR="00800EA9" w:rsidRDefault="00800EA9" w:rsidP="00800EA9">
      <w:pPr>
        <w:rPr>
          <w:b/>
        </w:rPr>
      </w:pPr>
      <w:r>
        <w:rPr>
          <w:b/>
        </w:rPr>
        <w:t>4.1 Overview (Beth Lafferty)</w:t>
      </w:r>
    </w:p>
    <w:p w:rsidR="00800EA9" w:rsidRDefault="00800EA9" w:rsidP="00800EA9">
      <w:r>
        <w:tab/>
        <w:t xml:space="preserve">Soil analysis was conducted on site at TCNJ’s Townhouses South to classify soil properties as well determine the cause of the water infiltration of water in the townhouses crawlspaces. Field tests were conducted within the watershed area. Groundwater table monitoring was completed along with percolation tests which determined the hydraulic conductivity for the soil. Additionally, soil samples were obtained using hand augers in two locations. These soil samples were brought to the TCNJ Soil Mechanics Laboratory where additional testing was performed. Figure 4.1.1 below shows the locations of the two boring holes, the two test holes for hydraulic conductivity as well as the location of the groundwater table monitoring well. The data obtained from the field and laboratory testing </w:t>
      </w:r>
      <w:proofErr w:type="gramStart"/>
      <w:r>
        <w:t>were</w:t>
      </w:r>
      <w:proofErr w:type="gramEnd"/>
      <w:r>
        <w:t xml:space="preserve"> utilized to classify the soil under Burmister Soil Identification. I-</w:t>
      </w:r>
      <w:proofErr w:type="spellStart"/>
      <w:r>
        <w:t>MapNJ</w:t>
      </w:r>
      <w:proofErr w:type="spellEnd"/>
      <w:r>
        <w:t xml:space="preserve"> DEP was utilized to confirm that the area of interest is not a </w:t>
      </w:r>
      <w:proofErr w:type="gramStart"/>
      <w:r>
        <w:t>wetland,</w:t>
      </w:r>
      <w:proofErr w:type="gramEnd"/>
      <w:r>
        <w:t xml:space="preserve"> therefore eliminating wetland restrictions placed on possible design solutions (see Appendix D).</w:t>
      </w:r>
    </w:p>
    <w:p w:rsidR="00800EA9" w:rsidRDefault="00800EA9" w:rsidP="00800EA9">
      <w:r>
        <w:rPr>
          <w:noProof/>
        </w:rPr>
        <w:drawing>
          <wp:inline distT="0" distB="0" distL="0" distR="0">
            <wp:extent cx="5603358" cy="4008474"/>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3401" t="5817" r="2282" b="9843"/>
                    <a:stretch/>
                  </pic:blipFill>
                  <pic:spPr bwMode="auto">
                    <a:xfrm>
                      <a:off x="0" y="0"/>
                      <a:ext cx="5605865" cy="401026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00EA9" w:rsidRDefault="00800EA9" w:rsidP="00800EA9">
      <w:r>
        <w:t>Figure 4.1.1: Location of Soil Borings, Percolation Tests, and Groundwater Table Monitoring Well</w:t>
      </w:r>
    </w:p>
    <w:p w:rsidR="00800EA9" w:rsidRDefault="00800EA9" w:rsidP="00800EA9"/>
    <w:p w:rsidR="00800EA9" w:rsidRPr="00AB75D9" w:rsidRDefault="00800EA9" w:rsidP="00800EA9"/>
    <w:p w:rsidR="00800EA9" w:rsidRDefault="00800EA9" w:rsidP="00800EA9">
      <w:pPr>
        <w:rPr>
          <w:b/>
        </w:rPr>
      </w:pPr>
      <w:r>
        <w:rPr>
          <w:b/>
        </w:rPr>
        <w:lastRenderedPageBreak/>
        <w:t>4.2 Soil Sampling (Kelly Hommen)</w:t>
      </w:r>
    </w:p>
    <w:p w:rsidR="00800EA9" w:rsidRDefault="00800EA9" w:rsidP="00800EA9">
      <w:r>
        <w:rPr>
          <w:b/>
        </w:rPr>
        <w:tab/>
      </w:r>
      <w:r>
        <w:t>Soil sampling was conducted in two locations within the Townhouse South watershed. Samples were obtained using hand augers. Both soil sampling holes were dug to a depth of 7.5 feet. Samples were collected every 1 foot. Prior to the sampling, permission to dig was obtained from the TCNJ Facilities Department. This was done to confirm that there would not be any digging on existing utility lines and safety would be ensured.</w:t>
      </w:r>
    </w:p>
    <w:p w:rsidR="00800EA9" w:rsidRDefault="00800EA9" w:rsidP="00800EA9">
      <w:r>
        <w:tab/>
        <w:t>To perform the soil sampling, hand augers were obtained from the TCNJ Soils Laboratory. Collected samples were gathered every 1 foot and placed into gallon sized zip-lock bags. According to the NJBMP manual, information obtained from the top 60 inches would provide sufficient information for design purposes. Boring was extended an additional 36 inches in an attempt to reach the groundwater table, soil samples were collected along the way. Despite excavating to a depth of 7.5 feet, we were not able to locate a groundwater table.  A groundwater table monitoring well was installed and will be explained in greater detail in Section 4.4 Groundwater Table Monitoring Well.</w:t>
      </w:r>
    </w:p>
    <w:p w:rsidR="00800EA9" w:rsidRDefault="00800EA9" w:rsidP="00800EA9">
      <w:pPr>
        <w:ind w:firstLine="720"/>
      </w:pPr>
      <w:r>
        <w:t>On September 20, 2012, our first boring location was augured to a depth of 7.5 feet. This location was labeled Boring Sample 1. Boring Sample 2 was also started on this day, but was not fully completed until October 1, 2012. The location of all the boring holes as well as groundwater table well and percolation test sites can be seen in Figure 4.1.1.</w:t>
      </w:r>
    </w:p>
    <w:p w:rsidR="00800EA9" w:rsidRDefault="00800EA9" w:rsidP="00800EA9">
      <w:pPr>
        <w:ind w:firstLine="720"/>
      </w:pPr>
      <w:r>
        <w:t xml:space="preserve">All soil testing conducted in the lab was performed following the American Society of Testing Materials (ASTM) Standards. To perform the moisture content test, moisture content needed to be completed within 24 hours of obtaining the soil samples. As a result, the results for moisture content were obtained on September 21, 2012. To complete sieve analysis, each sample was oven dried for 24 hours and </w:t>
      </w:r>
      <w:commentRangeStart w:id="1"/>
      <w:r>
        <w:t xml:space="preserve">broken into small pieces </w:t>
      </w:r>
      <w:commentRangeEnd w:id="1"/>
      <w:r>
        <w:rPr>
          <w:rStyle w:val="CommentReference"/>
        </w:rPr>
        <w:commentReference w:id="1"/>
      </w:r>
      <w:r>
        <w:t xml:space="preserve">using the mortar and pestle. Sieve analyses were conducted September 25, 2012 until October 2, 2012. </w:t>
      </w:r>
    </w:p>
    <w:p w:rsidR="00800EA9" w:rsidRDefault="00800EA9" w:rsidP="00800EA9">
      <w:pPr>
        <w:ind w:firstLine="720"/>
      </w:pPr>
      <w:r>
        <w:t>Four soil layers were identified during our soil sampling process. The top 3 feet consists of course sand and gravel with trace amounts of silt. The second and third stratums are similar, course to fine sand with trace amounts of silt. Despite the similarities, the second and third stratums were separated because of a 1.5% difference in moisture content. Finally, the fourth stratum consists of fine sand and clayey silt. The Atterberg Limit tests were performed to confirm the presence of clayey silt in this stratum. The complete soil profile generated from the sampling and testing procedure can be seen in Section 4.6, Figure 4.6.1.</w:t>
      </w:r>
    </w:p>
    <w:p w:rsidR="00800EA9" w:rsidRPr="00E63B55" w:rsidRDefault="00800EA9" w:rsidP="00800EA9">
      <w:r>
        <w:br w:type="page"/>
      </w:r>
    </w:p>
    <w:p w:rsidR="00800EA9" w:rsidRDefault="00800EA9" w:rsidP="00800EA9">
      <w:pPr>
        <w:rPr>
          <w:b/>
        </w:rPr>
      </w:pPr>
      <w:r>
        <w:rPr>
          <w:b/>
        </w:rPr>
        <w:lastRenderedPageBreak/>
        <w:t>4.3 Field Testing (Kelly Hommen)</w:t>
      </w:r>
    </w:p>
    <w:p w:rsidR="00800EA9" w:rsidRDefault="00800EA9" w:rsidP="00800EA9">
      <w:r>
        <w:rPr>
          <w:b/>
        </w:rPr>
        <w:tab/>
      </w:r>
      <w:r>
        <w:t>In order to propose potential design solutions for the Townhouses South, the hydraulic conductivity of the soil needed to be obtained. To determine the hydraulic conductivity of the soil, a field percolation test was conducted. These values were then compared to the empirical values to confirm soil properties. To obtain the field values for hydraulic conductivity, a percolation test must be completed. This test was performed using the NJBMP Manual, shown in Appendix D.</w:t>
      </w:r>
    </w:p>
    <w:p w:rsidR="00800EA9" w:rsidRPr="00D91AD9" w:rsidRDefault="00800EA9" w:rsidP="00800EA9">
      <w:r>
        <w:tab/>
        <w:t>The basis of a percolation test is to monitor the rate of infiltration of water into a specified soil layer. As seen in Figure 4.1.1, the percolation test was conducted in two locations. Percolation Test 1 analyzed the top 5 feet of our soil profile. Percolation Test 2 analyzed the top 3 feet of the soil profile.  We were unable to conduct percolation testing on the bottom layer of the profile as it was too far below the surface to read the change in water level. The field percolation test was performed on September 21, 2012. Both testing locations were conducted in areas that we found to be the most prone to flooding during rain events. Figure 4.3.1, shown below, illustrates the schematic for a proper percolation test.</w:t>
      </w:r>
    </w:p>
    <w:p w:rsidR="00800EA9" w:rsidRDefault="00800EA9" w:rsidP="00800EA9">
      <w:pPr>
        <w:jc w:val="center"/>
        <w:rPr>
          <w:b/>
        </w:rPr>
      </w:pPr>
      <w:r>
        <w:rPr>
          <w:b/>
          <w:noProof/>
        </w:rPr>
        <w:drawing>
          <wp:inline distT="0" distB="0" distL="0" distR="0">
            <wp:extent cx="4242391" cy="2418913"/>
            <wp:effectExtent l="0" t="0" r="6350" b="635"/>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42391" cy="2418913"/>
                    </a:xfrm>
                    <a:prstGeom prst="rect">
                      <a:avLst/>
                    </a:prstGeom>
                    <a:noFill/>
                    <a:ln>
                      <a:noFill/>
                    </a:ln>
                  </pic:spPr>
                </pic:pic>
              </a:graphicData>
            </a:graphic>
          </wp:inline>
        </w:drawing>
      </w:r>
    </w:p>
    <w:p w:rsidR="00800EA9" w:rsidRPr="006F6234" w:rsidRDefault="00800EA9" w:rsidP="00800EA9">
      <w:pPr>
        <w:ind w:left="720" w:firstLine="720"/>
      </w:pPr>
      <w:r w:rsidRPr="006F6234">
        <w:t xml:space="preserve">Figure 4.3.1: Percolation </w:t>
      </w:r>
      <w:commentRangeStart w:id="2"/>
      <w:r w:rsidRPr="006F6234">
        <w:t>Test</w:t>
      </w:r>
      <w:commentRangeEnd w:id="2"/>
      <w:r>
        <w:rPr>
          <w:rStyle w:val="CommentReference"/>
        </w:rPr>
        <w:commentReference w:id="2"/>
      </w:r>
      <w:r>
        <w:t xml:space="preserve"> (NJBMP Manual)</w:t>
      </w:r>
    </w:p>
    <w:p w:rsidR="00800EA9" w:rsidRDefault="00800EA9" w:rsidP="00800EA9">
      <w:r>
        <w:tab/>
      </w:r>
      <w:commentRangeStart w:id="3"/>
      <w:r>
        <w:t>The percolation test conducted at the second hole was not completed due to the fact that the water took more than 4 hours to fully infiltrate into the ground</w:t>
      </w:r>
      <w:commentRangeEnd w:id="3"/>
      <w:r>
        <w:rPr>
          <w:rStyle w:val="CommentReference"/>
        </w:rPr>
        <w:commentReference w:id="3"/>
      </w:r>
      <w:r>
        <w:t xml:space="preserve">. The first test hole indicated a hydraulic conductivity that was significantly lower than the empirical value. As a result, the findings from Percolation Test 1 and 2 were averaged together. For conservative analysis the hydraulic conductivity was measured to be </w:t>
      </w:r>
      <w:r w:rsidRPr="001B257D">
        <w:rPr>
          <w:b/>
          <w:i/>
        </w:rPr>
        <w:t>0.001323 ft/min</w:t>
      </w:r>
      <w:r>
        <w:t>. Section 4.7 displays the field values for hydraulic conductivity versus the empirical values.</w:t>
      </w:r>
    </w:p>
    <w:p w:rsidR="00800EA9" w:rsidRDefault="00800EA9" w:rsidP="00800EA9"/>
    <w:p w:rsidR="00800EA9" w:rsidRDefault="00800EA9" w:rsidP="00800EA9"/>
    <w:p w:rsidR="00800EA9" w:rsidRDefault="00800EA9" w:rsidP="00800EA9"/>
    <w:p w:rsidR="00800EA9" w:rsidRDefault="00800EA9" w:rsidP="00800EA9">
      <w:pPr>
        <w:rPr>
          <w:b/>
        </w:rPr>
      </w:pPr>
      <w:r>
        <w:rPr>
          <w:b/>
        </w:rPr>
        <w:lastRenderedPageBreak/>
        <w:t>4.4 Groundwater Table Monitoring Well (Beth Lafferty)</w:t>
      </w:r>
    </w:p>
    <w:p w:rsidR="00800EA9" w:rsidRDefault="00800EA9" w:rsidP="00800EA9">
      <w:r>
        <w:rPr>
          <w:b/>
        </w:rPr>
        <w:tab/>
      </w:r>
      <w:r>
        <w:t xml:space="preserve">To complete a design based on NJBMP parameters, the depth of the seasonal high groundwater table was required. To confirm the location of our groundwater table, a groundwater well was installed and equipment was purchased to monitor that well. </w:t>
      </w:r>
    </w:p>
    <w:p w:rsidR="00800EA9" w:rsidRDefault="0014010E" w:rsidP="00800EA9">
      <w:r w:rsidRPr="0014010E">
        <w:rPr>
          <w:b/>
          <w:noProof/>
        </w:rPr>
        <w:pict>
          <v:shapetype id="_x0000_t202" coordsize="21600,21600" o:spt="202" path="m,l,21600r21600,l21600,xe">
            <v:stroke joinstyle="miter"/>
            <v:path gradientshapeok="t" o:connecttype="rect"/>
          </v:shapetype>
          <v:shape id="Text Box 3" o:spid="_x0000_s1032" type="#_x0000_t202" style="position:absolute;margin-left:12.55pt;margin-top:284.65pt;width:298.85pt;height:21.25pt;z-index:2516746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zqlhQIAABYFAAAOAAAAZHJzL2Uyb0RvYy54bWysVNmO2yAUfa/Uf0C8Z7zETmIrzmiWpqo0&#10;XaSZfgAxOEbFQIHEno76773gJJPpIlVV/YBZLucu51yWl0Mn0J4Zy5WscHIRY8RkrSiX2wp/flhP&#10;FhhZRyQlQklW4Udm8eXq9atlr0uWqlYJygwCEGnLXle4dU6XUWTrlnXEXijNJBw2ynTEwdJsI2pI&#10;D+idiNI4nkW9MlQbVTNrYfd2PMSrgN80rHYfm8Yyh0SFITYXRhPGjR+j1ZKUW0N0y+tDGOQfougI&#10;l+D0BHVLHEE7w3+B6nhtlFWNu6hVF6mm4TULOUA2SfxTNvct0SzkAsWx+lQm+/9g6w/7TwZxWuEp&#10;RpJ0QNEDGxy6VgOa+ur02pZgdK/BzA2wDSyHTK2+U/UXi6S6aYncsitjVN8yQiG6xN+Mzq6OONaD&#10;bPr3ioIbsnMqAA2N6XzpoBgI0IGlxxMzPpQaNqfzIp8WOUY1nKWzYjHPgwtSHm9rY91bpjrkJxU2&#10;wHxAJ/s763w0pDyaeGdWCU7XXIiwMNvNjTBoT0Al6/Ad0F+YCemNpfLXRsRxB4IEH/7MhxtYfyqS&#10;NIuv02Kyni3mk2yd5ZNiHi8mcVJcF7M4K7Lb9XcfYJKVLaeUyTsu2VGBSfZ3DB96YdRO0CDqK1zk&#10;aT5S9Mck4/D9LsmOO2hIwbsKL05GpPTEvpEU0ialI1yM8+hl+KHKUIPjP1QlyMAzP2rADZsh6C1o&#10;xEtko+gj6MIooA3Ih8cEJq0y3zDqoTErbL/uiGEYiXcStFUkWeY7OSyyfJ7CwpyfbM5PiKwBqsIO&#10;o3F648bu32nDty14GtUs1RXoseFBKs9RHVQMzRdyOjwUvrvP18Hq+Tlb/QAAAP//AwBQSwMEFAAG&#10;AAgAAAAhABTRYKjfAAAACwEAAA8AAABkcnMvZG93bnJldi54bWxMj91Og0AQhe9NfIfNmHhj7KLy&#10;0yJLoyYab1v7AANMgcjOEnZb6Ns7XunlyXw5851iu9hBnWnyvWMDD6sIFHHtmp5bA4ev9/s1KB+Q&#10;Gxwck4ELediW11cF5o2beUfnfWiVlLDP0UAXwphr7euOLPqVG4nldnSTxSBxanUz4SzldtCPUZRq&#10;iz3Lhw5Heuuo/t6frIHj53yXbObqIxyyXZy+Yp9V7mLM7c3y8gwq0BL+YPjVF3UoxalyJ268GiQn&#10;USaogWQTyyghsngdg6oMpE9pAros9P8N5Q8AAAD//wMAUEsBAi0AFAAGAAgAAAAhALaDOJL+AAAA&#10;4QEAABMAAAAAAAAAAAAAAAAAAAAAAFtDb250ZW50X1R5cGVzXS54bWxQSwECLQAUAAYACAAAACEA&#10;OP0h/9YAAACUAQAACwAAAAAAAAAAAAAAAAAvAQAAX3JlbHMvLnJlbHNQSwECLQAUAAYACAAAACEA&#10;pgM6pYUCAAAWBQAADgAAAAAAAAAAAAAAAAAuAgAAZHJzL2Uyb0RvYy54bWxQSwECLQAUAAYACAAA&#10;ACEAFNFgqN8AAAALAQAADwAAAAAAAAAAAAAAAADfBAAAZHJzL2Rvd25yZXYueG1sUEsFBgAAAAAE&#10;AAQA8wAAAOsFAAAAAA==&#10;" stroked="f">
            <v:textbox>
              <w:txbxContent>
                <w:p w:rsidR="00800EA9" w:rsidRPr="006F6234" w:rsidRDefault="00800EA9" w:rsidP="00800EA9">
                  <w:r>
                    <w:t>Figure 4.4.1</w:t>
                  </w:r>
                  <w:r w:rsidRPr="006F6234">
                    <w:t>: Groundwater Monitoring Well (Profile View)</w:t>
                  </w:r>
                </w:p>
                <w:p w:rsidR="00800EA9" w:rsidRDefault="00800EA9" w:rsidP="00800EA9"/>
              </w:txbxContent>
            </v:textbox>
          </v:shape>
        </w:pict>
      </w:r>
      <w:r w:rsidR="00800EA9" w:rsidRPr="006C3E55">
        <w:rPr>
          <w:noProof/>
        </w:rPr>
        <w:drawing>
          <wp:inline distT="0" distB="0" distL="0" distR="0">
            <wp:extent cx="3837836" cy="3556245"/>
            <wp:effectExtent l="1905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9466" cy="3567022"/>
                    </a:xfrm>
                    <a:prstGeom prst="rect">
                      <a:avLst/>
                    </a:prstGeom>
                    <a:noFill/>
                    <a:ln>
                      <a:noFill/>
                    </a:ln>
                    <a:effectLst/>
                    <a:extLst/>
                  </pic:spPr>
                </pic:pic>
              </a:graphicData>
            </a:graphic>
          </wp:inline>
        </w:drawing>
      </w:r>
      <w:r w:rsidR="00800EA9">
        <w:tab/>
      </w:r>
    </w:p>
    <w:p w:rsidR="00800EA9" w:rsidRDefault="00800EA9" w:rsidP="00800EA9"/>
    <w:p w:rsidR="00800EA9" w:rsidRDefault="00800EA9" w:rsidP="00800EA9"/>
    <w:p w:rsidR="00800EA9" w:rsidRDefault="00800EA9" w:rsidP="00800EA9">
      <w:r>
        <w:tab/>
        <w:t>To assist in our data collection, the groundwater monitoring well was constructed at the location of most accumulation of water in the Townhouse’s crawlspaces. The location of this well can be seen in Figure 4.1.1. The well was completed using a hand auger and dug to a depth of 7.5 feet. A profile view of the construction of the well is seen in Figure 4.4.1. A two inch PVC pipe was used to form the walls of the well. The bottom 3 feet of the PVC pipe was perforated using a drill with 1/8 inch holes. On the outside of the well, the bottom 3 feet were surrounded with 3/8 inch and 3/4 inch aggregate obtained from the TCNJ Soils Laboratory. This aggregate is used to prevent soil from infiltrating into the pipe and altering the results.</w:t>
      </w:r>
    </w:p>
    <w:p w:rsidR="00800EA9" w:rsidRDefault="00800EA9" w:rsidP="00800EA9"/>
    <w:p w:rsidR="00800EA9" w:rsidRDefault="00800EA9" w:rsidP="00800EA9"/>
    <w:p w:rsidR="00800EA9" w:rsidRDefault="00800EA9" w:rsidP="00800EA9"/>
    <w:p w:rsidR="00800EA9" w:rsidRDefault="00800EA9" w:rsidP="00800EA9">
      <w:r>
        <w:rPr>
          <w:noProof/>
        </w:rPr>
        <w:lastRenderedPageBreak/>
        <w:drawing>
          <wp:anchor distT="0" distB="0" distL="114300" distR="114300" simplePos="0" relativeHeight="251675648" behindDoc="1" locked="0" layoutInCell="1" allowOverlap="1">
            <wp:simplePos x="0" y="0"/>
            <wp:positionH relativeFrom="column">
              <wp:posOffset>-257810</wp:posOffset>
            </wp:positionH>
            <wp:positionV relativeFrom="paragraph">
              <wp:posOffset>-202565</wp:posOffset>
            </wp:positionV>
            <wp:extent cx="2234565" cy="3019425"/>
            <wp:effectExtent l="19050" t="0" r="0" b="0"/>
            <wp:wrapTight wrapText="bothSides">
              <wp:wrapPolygon edited="0">
                <wp:start x="-184" y="0"/>
                <wp:lineTo x="-184" y="21532"/>
                <wp:lineTo x="21545" y="21532"/>
                <wp:lineTo x="21545" y="0"/>
                <wp:lineTo x="-184" y="0"/>
              </wp:wrapPolygon>
            </wp:wrapTight>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950" t="6766" r="6540" b="16816"/>
                    <a:stretch/>
                  </pic:blipFill>
                  <pic:spPr>
                    <a:xfrm>
                      <a:off x="0" y="0"/>
                      <a:ext cx="2234565" cy="3019425"/>
                    </a:xfrm>
                    <a:prstGeom prst="rect">
                      <a:avLst/>
                    </a:prstGeom>
                  </pic:spPr>
                </pic:pic>
              </a:graphicData>
            </a:graphic>
          </wp:anchor>
        </w:drawing>
      </w:r>
      <w:r>
        <w:t xml:space="preserve">The well was completed on October 1, 2012 and consequent readings were taken on October 26, November 6, and November 26, 2012 to measure any fluctuations in groundwater depth (sample reading shown in Figure 4.4.2). Groundwater readings were obtained using the </w:t>
      </w:r>
      <w:proofErr w:type="spellStart"/>
      <w:r>
        <w:t>Solinst</w:t>
      </w:r>
      <w:proofErr w:type="spellEnd"/>
      <w:r>
        <w:t xml:space="preserve"> Water Level device purchased by TCNJ. In each of the attempts, there was no groundwater detected. </w:t>
      </w:r>
    </w:p>
    <w:p w:rsidR="00800EA9" w:rsidRDefault="00800EA9" w:rsidP="00800EA9">
      <w:pPr>
        <w:jc w:val="center"/>
      </w:pPr>
    </w:p>
    <w:p w:rsidR="00800EA9" w:rsidRDefault="00800EA9" w:rsidP="00800EA9">
      <w:pPr>
        <w:jc w:val="center"/>
      </w:pPr>
    </w:p>
    <w:p w:rsidR="00800EA9" w:rsidRDefault="00800EA9" w:rsidP="00800EA9">
      <w:pPr>
        <w:jc w:val="center"/>
      </w:pPr>
    </w:p>
    <w:p w:rsidR="00800EA9" w:rsidRDefault="00800EA9" w:rsidP="00800EA9">
      <w:pPr>
        <w:jc w:val="center"/>
      </w:pPr>
    </w:p>
    <w:p w:rsidR="00800EA9" w:rsidRDefault="0014010E" w:rsidP="00800EA9">
      <w:pPr>
        <w:jc w:val="center"/>
      </w:pPr>
      <w:r w:rsidRPr="0014010E">
        <w:rPr>
          <w:b/>
          <w:noProof/>
        </w:rPr>
        <w:pict>
          <v:shape id="Text Box 2" o:spid="_x0000_s1031" type="#_x0000_t202" style="position:absolute;left:0;text-align:left;margin-left:-182.6pt;margin-top:19.15pt;width:216.8pt;height:30.95pt;z-index:-2516428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wrapcoords="-75 0 -75 21073 21600 21073 21600 0 -7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IprIQIAAB0EAAAOAAAAZHJzL2Uyb0RvYy54bWysU9uO2yAQfa/Uf0C8N3ac28aKs9pmm6rS&#10;9iLt9gMwxjEqMBRI7PTrdyDZbNq+VeUBMczM4cyZYXU7aEUOwnkJpqLjUU6JMBwaaXYV/f60fXdD&#10;iQ/MNEyBERU9Ck9v12/frHpbigI6UI1wBEGML3tb0S4EW2aZ553QzI/ACoPOFpxmAU23yxrHekTX&#10;KivyfJ714BrrgAvv8fb+5KTrhN+2goevbetFIKqiyC2k3aW9jnu2XrFy55jtJD/TYP/AQjNp8NEL&#10;1D0LjOyd/AtKS+7AQxtGHHQGbSu5SDVgNeP8j2oeO2ZFqgXF8fYik/9/sPzL4ZsjsqnoJF9QYpjG&#10;Jj2JIZD3MJAi6tNbX2LYo8XAMOA19jnV6u0D8B+eGNh0zOzEnXPQd4I1yG8cM7Or1BOOjyB1/xka&#10;fIbtAySgoXU6iodyEETHPh0vvYlUOF4Wi9lkMkcXR99kOcnns/QEK1+yrfPhowBN4qGiDnuf0Nnh&#10;wYfIhpUvIfExD0o2W6lUMtyu3ihHDgznZJvWGf23MGVIX9HlrJglZAMxP42QlgHnWEld0Zs8rpjO&#10;yqjGB9Okc2BSnc7IRJmzPFGRkzZhqAcMjJrV0BxRKAenecX/hYcO3C9KepzVivqfe+YEJeqTQbGX&#10;4+k0DncyprNFgYa79tTXHmY4QlU0UHI6bkL6EJGvgTtsSiuTXq9MzlxxBpOM5/8Sh/zaTlGvv3r9&#10;DAAA//8DAFBLAwQUAAYACAAAACEAuC0l1+EAAAAMAQAADwAAAGRycy9kb3ducmV2LnhtbEyPwW6D&#10;MBBE75X6D9ZW6qUiJohAQjFRW6lVr0nzAQt2ABWvEXYC+ftuT+1xdkazb8r9YgdxNZPvHSlYr2IQ&#10;hhqne2oVnL7eoy0IH5A0Do6MgpvxsK/u70ostJvpYK7H0AouIV+ggi6EsZDSN52x6FduNMTe2U0W&#10;A8uplXrCmcvtIJM4zqTFnvhDh6N560zzfbxYBefP+Wmzm+uPcMoPafaKfV67m1KPD8vLM4hglvAX&#10;hl98RoeKmWp3Ie3FoCBKNxmPCQqSJF+D4EiUJCmImi/bXQyyKuX/EdUPAAAA//8DAFBLAQItABQA&#10;BgAIAAAAIQC2gziS/gAAAOEBAAATAAAAAAAAAAAAAAAAAAAAAABbQ29udGVudF9UeXBlc10ueG1s&#10;UEsBAi0AFAAGAAgAAAAhADj9If/WAAAAlAEAAAsAAAAAAAAAAAAAAAAALwEAAF9yZWxzLy5yZWxz&#10;UEsBAi0AFAAGAAgAAAAhANVsimshAgAAHQQAAA4AAAAAAAAAAAAAAAAALgIAAGRycy9lMm9Eb2Mu&#10;eG1sUEsBAi0AFAAGAAgAAAAhALgtJdfhAAAADAEAAA8AAAAAAAAAAAAAAAAAewQAAGRycy9kb3du&#10;cmV2LnhtbFBLBQYAAAAABAAEAPMAAACJBQAAAAA=&#10;" stroked="f">
            <v:textbox>
              <w:txbxContent>
                <w:p w:rsidR="00800EA9" w:rsidRPr="006F6234" w:rsidRDefault="00800EA9" w:rsidP="00800EA9">
                  <w:r>
                    <w:t>Figure 4.4.2</w:t>
                  </w:r>
                  <w:r w:rsidRPr="006F6234">
                    <w:t>: Groundwater Monitoring Well</w:t>
                  </w:r>
                </w:p>
                <w:p w:rsidR="00800EA9" w:rsidRPr="00CE1736" w:rsidRDefault="00800EA9" w:rsidP="00800EA9"/>
              </w:txbxContent>
            </v:textbox>
            <w10:wrap type="tight"/>
          </v:shape>
        </w:pict>
      </w:r>
    </w:p>
    <w:p w:rsidR="00800EA9" w:rsidRDefault="00800EA9" w:rsidP="00800EA9">
      <w:pPr>
        <w:jc w:val="center"/>
      </w:pPr>
    </w:p>
    <w:p w:rsidR="00800EA9" w:rsidRDefault="00800EA9" w:rsidP="00800EA9">
      <w:pPr>
        <w:rPr>
          <w:b/>
        </w:rPr>
      </w:pPr>
      <w:r>
        <w:rPr>
          <w:b/>
        </w:rPr>
        <w:t>4.5 Laboratory Testing (Kelly Hommen)</w:t>
      </w:r>
    </w:p>
    <w:p w:rsidR="00800EA9" w:rsidRDefault="00800EA9" w:rsidP="00800EA9">
      <w:r>
        <w:tab/>
        <w:t>Soil samples were collected at two boring locations at the Townhouses South location. These samples were placed in zip-lock bags, labeled, and brought to the TCNJ Soils Laboratory for further testing. The purpose of these laboratory tests was to classify the soils. Soils were classified under the Burmister Soil Identification Method.</w:t>
      </w:r>
      <w:r w:rsidRPr="00826252">
        <w:t xml:space="preserve"> </w:t>
      </w:r>
      <w:r>
        <w:t>All tests performed were completed in accordance with ASTM standards and procedures.</w:t>
      </w:r>
    </w:p>
    <w:p w:rsidR="00800EA9" w:rsidRDefault="00800EA9" w:rsidP="00800EA9">
      <w:r>
        <w:tab/>
        <w:t>There were two tests that we conducted on each soil sample. The results from these tests indicated a need for further, more substantial tests. The two tests were moisture content and sieve analysis. Moisture content was conducted within 24 hours of obtaining the soil samples from the field. Sieve analysis was conducted to determine the grain size distribution of soil samples. The complete results from these tests can be seen in Appendix D.</w:t>
      </w:r>
    </w:p>
    <w:p w:rsidR="00800EA9" w:rsidRDefault="00800EA9" w:rsidP="00800EA9">
      <w:r>
        <w:tab/>
        <w:t>Further testing was conducted on samples collected at a depth greater than 5 feet as there was a noticeable amount of soil passing through the No. 200 sieve. To classify the soil deeper than 5 feet, the Atterberg limit tests were performed. The tables and figures below represent all the completed laboratory testing.</w:t>
      </w:r>
    </w:p>
    <w:p w:rsidR="00800EA9" w:rsidRDefault="00800EA9" w:rsidP="00800EA9"/>
    <w:p w:rsidR="00800EA9" w:rsidRDefault="00800EA9" w:rsidP="00800EA9"/>
    <w:p w:rsidR="00800EA9" w:rsidRDefault="00800EA9" w:rsidP="00800EA9"/>
    <w:p w:rsidR="00800EA9" w:rsidRPr="006660E4" w:rsidRDefault="00800EA9" w:rsidP="00800EA9"/>
    <w:p w:rsidR="00800EA9" w:rsidRDefault="00800EA9" w:rsidP="00800EA9">
      <w:pPr>
        <w:rPr>
          <w:b/>
          <w:i/>
        </w:rPr>
      </w:pPr>
      <w:r>
        <w:rPr>
          <w:b/>
          <w:i/>
        </w:rPr>
        <w:lastRenderedPageBreak/>
        <w:t>Natural Moisture Content (ASTM D-2216)</w:t>
      </w:r>
    </w:p>
    <w:p w:rsidR="00800EA9" w:rsidRDefault="00800EA9" w:rsidP="00800EA9">
      <w:r>
        <w:tab/>
        <w:t xml:space="preserve">Moisture content is defined as the percentage of water weight present in a particular soil sample. In order to determine the water content, the test must be performed immediately following the collection of the soil samples. Samples were placed on evaporating dishes, massed, and placed in </w:t>
      </w:r>
      <w:proofErr w:type="gramStart"/>
      <w:r>
        <w:t>a</w:t>
      </w:r>
      <w:proofErr w:type="gramEnd"/>
      <w:r>
        <w:t xml:space="preserve"> oven to dry for 24 hours. After that time, the samples were massed again to determine moisture content.</w:t>
      </w:r>
    </w:p>
    <w:p w:rsidR="00800EA9" w:rsidRPr="00BE013B" w:rsidRDefault="00800EA9" w:rsidP="00800EA9">
      <w:r>
        <w:tab/>
        <w:t xml:space="preserve">Table 4.5.1 displays the results of the moisture content testing. According to Das’s </w:t>
      </w:r>
      <w:r>
        <w:rPr>
          <w:i/>
        </w:rPr>
        <w:t>Soil Mechanics Laboratory Manual</w:t>
      </w:r>
      <w:r>
        <w:t>, soil samples with moisture contents of 15-20% are characterized as sand and gravel. Values exceeding 20% are considered to be clayey. The results from this test confirm our classification of our soil profile.</w:t>
      </w:r>
    </w:p>
    <w:p w:rsidR="00800EA9" w:rsidRPr="00927C63" w:rsidRDefault="00800EA9" w:rsidP="00800EA9">
      <w:r>
        <w:t>Table 4.5.1: Natural Moisture Content Results</w:t>
      </w:r>
    </w:p>
    <w:tbl>
      <w:tblPr>
        <w:tblW w:w="3035" w:type="dxa"/>
        <w:tblInd w:w="93" w:type="dxa"/>
        <w:tblLook w:val="04A0"/>
      </w:tblPr>
      <w:tblGrid>
        <w:gridCol w:w="874"/>
        <w:gridCol w:w="827"/>
        <w:gridCol w:w="1760"/>
      </w:tblGrid>
      <w:tr w:rsidR="00800EA9" w:rsidRPr="00927C63" w:rsidTr="00283A62">
        <w:trPr>
          <w:trHeight w:val="300"/>
        </w:trPr>
        <w:tc>
          <w:tcPr>
            <w:tcW w:w="448" w:type="dxa"/>
            <w:tcBorders>
              <w:top w:val="nil"/>
              <w:left w:val="nil"/>
              <w:bottom w:val="nil"/>
              <w:right w:val="nil"/>
            </w:tcBorders>
            <w:shd w:val="clear" w:color="auto" w:fill="auto"/>
            <w:noWrap/>
            <w:vAlign w:val="bottom"/>
            <w:hideMark/>
          </w:tcPr>
          <w:p w:rsidR="00800EA9" w:rsidRPr="00927C63" w:rsidRDefault="00800EA9" w:rsidP="00283A62">
            <w:pPr>
              <w:spacing w:after="0" w:line="240" w:lineRule="auto"/>
              <w:jc w:val="center"/>
              <w:rPr>
                <w:rFonts w:ascii="Calibri" w:eastAsia="Times New Roman" w:hAnsi="Calibri" w:cs="Calibri"/>
                <w:color w:val="000000"/>
              </w:rPr>
            </w:pPr>
          </w:p>
        </w:tc>
        <w:tc>
          <w:tcPr>
            <w:tcW w:w="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0EA9" w:rsidRPr="00927C63" w:rsidRDefault="00800EA9" w:rsidP="00283A62">
            <w:pPr>
              <w:spacing w:after="0" w:line="240" w:lineRule="auto"/>
              <w:jc w:val="center"/>
              <w:rPr>
                <w:rFonts w:ascii="Calibri" w:eastAsia="Times New Roman" w:hAnsi="Calibri" w:cs="Calibri"/>
                <w:color w:val="000000"/>
              </w:rPr>
            </w:pPr>
            <w:r w:rsidRPr="00927C63">
              <w:rPr>
                <w:rFonts w:ascii="Calibri" w:eastAsia="Times New Roman" w:hAnsi="Calibri" w:cs="Calibri"/>
                <w:color w:val="000000"/>
              </w:rPr>
              <w:t>Layer</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800EA9" w:rsidRPr="00927C63" w:rsidRDefault="00800EA9" w:rsidP="00283A62">
            <w:pPr>
              <w:spacing w:after="0" w:line="240" w:lineRule="auto"/>
              <w:jc w:val="center"/>
              <w:rPr>
                <w:rFonts w:ascii="Calibri" w:eastAsia="Times New Roman" w:hAnsi="Calibri" w:cs="Calibri"/>
                <w:color w:val="000000"/>
              </w:rPr>
            </w:pPr>
            <w:r w:rsidRPr="00927C63">
              <w:rPr>
                <w:rFonts w:ascii="Calibri" w:eastAsia="Times New Roman" w:hAnsi="Calibri" w:cs="Calibri"/>
                <w:color w:val="000000"/>
              </w:rPr>
              <w:t>Moisture Content</w:t>
            </w:r>
          </w:p>
        </w:tc>
      </w:tr>
      <w:tr w:rsidR="00800EA9" w:rsidRPr="00927C63" w:rsidTr="00283A62">
        <w:trPr>
          <w:trHeight w:val="300"/>
        </w:trPr>
        <w:tc>
          <w:tcPr>
            <w:tcW w:w="44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0EA9" w:rsidRPr="00927C63" w:rsidRDefault="00800EA9" w:rsidP="00283A62">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Sample </w:t>
            </w:r>
            <w:r w:rsidRPr="00927C63">
              <w:rPr>
                <w:rFonts w:ascii="Calibri" w:eastAsia="Times New Roman" w:hAnsi="Calibri" w:cs="Calibri"/>
                <w:color w:val="000000"/>
              </w:rPr>
              <w:t>B2</w:t>
            </w:r>
          </w:p>
        </w:tc>
        <w:tc>
          <w:tcPr>
            <w:tcW w:w="827" w:type="dxa"/>
            <w:tcBorders>
              <w:top w:val="nil"/>
              <w:left w:val="nil"/>
              <w:bottom w:val="single" w:sz="4" w:space="0" w:color="auto"/>
              <w:right w:val="single" w:sz="4" w:space="0" w:color="auto"/>
            </w:tcBorders>
            <w:shd w:val="clear" w:color="auto" w:fill="auto"/>
            <w:noWrap/>
            <w:vAlign w:val="bottom"/>
            <w:hideMark/>
          </w:tcPr>
          <w:p w:rsidR="00800EA9" w:rsidRPr="00927C63" w:rsidRDefault="00800EA9" w:rsidP="00283A62">
            <w:pPr>
              <w:spacing w:after="0" w:line="240" w:lineRule="auto"/>
              <w:jc w:val="center"/>
              <w:rPr>
                <w:rFonts w:ascii="Calibri" w:eastAsia="Times New Roman" w:hAnsi="Calibri" w:cs="Calibri"/>
                <w:color w:val="000000"/>
              </w:rPr>
            </w:pPr>
            <w:r w:rsidRPr="00927C63">
              <w:rPr>
                <w:rFonts w:ascii="Calibri" w:eastAsia="Times New Roman" w:hAnsi="Calibri" w:cs="Calibri"/>
                <w:color w:val="000000"/>
              </w:rPr>
              <w:t>0-6"</w:t>
            </w:r>
          </w:p>
        </w:tc>
        <w:tc>
          <w:tcPr>
            <w:tcW w:w="1760" w:type="dxa"/>
            <w:tcBorders>
              <w:top w:val="nil"/>
              <w:left w:val="nil"/>
              <w:bottom w:val="single" w:sz="4" w:space="0" w:color="auto"/>
              <w:right w:val="single" w:sz="4" w:space="0" w:color="auto"/>
            </w:tcBorders>
            <w:shd w:val="clear" w:color="auto" w:fill="auto"/>
            <w:noWrap/>
            <w:vAlign w:val="bottom"/>
            <w:hideMark/>
          </w:tcPr>
          <w:p w:rsidR="00800EA9" w:rsidRPr="00927C63" w:rsidRDefault="00800EA9" w:rsidP="00283A62">
            <w:pPr>
              <w:spacing w:after="0" w:line="240" w:lineRule="auto"/>
              <w:jc w:val="center"/>
              <w:rPr>
                <w:rFonts w:ascii="Calibri" w:eastAsia="Times New Roman" w:hAnsi="Calibri" w:cs="Calibri"/>
                <w:b/>
                <w:color w:val="000000"/>
              </w:rPr>
            </w:pPr>
            <w:r w:rsidRPr="00927C63">
              <w:rPr>
                <w:rFonts w:ascii="Calibri" w:eastAsia="Times New Roman" w:hAnsi="Calibri" w:cs="Calibri"/>
                <w:b/>
                <w:color w:val="000000"/>
              </w:rPr>
              <w:t>15.51%</w:t>
            </w:r>
          </w:p>
        </w:tc>
      </w:tr>
      <w:tr w:rsidR="00800EA9" w:rsidRPr="00927C63" w:rsidTr="00283A62">
        <w:trPr>
          <w:trHeight w:val="300"/>
        </w:trPr>
        <w:tc>
          <w:tcPr>
            <w:tcW w:w="448" w:type="dxa"/>
            <w:vMerge/>
            <w:tcBorders>
              <w:top w:val="single" w:sz="4" w:space="0" w:color="auto"/>
              <w:left w:val="single" w:sz="4" w:space="0" w:color="auto"/>
              <w:bottom w:val="single" w:sz="4" w:space="0" w:color="auto"/>
              <w:right w:val="single" w:sz="4" w:space="0" w:color="auto"/>
            </w:tcBorders>
            <w:vAlign w:val="center"/>
            <w:hideMark/>
          </w:tcPr>
          <w:p w:rsidR="00800EA9" w:rsidRPr="00927C63" w:rsidRDefault="00800EA9" w:rsidP="00283A62">
            <w:pPr>
              <w:spacing w:after="0" w:line="240" w:lineRule="auto"/>
              <w:rPr>
                <w:rFonts w:ascii="Calibri" w:eastAsia="Times New Roman" w:hAnsi="Calibri" w:cs="Calibri"/>
                <w:color w:val="000000"/>
              </w:rPr>
            </w:pPr>
          </w:p>
        </w:tc>
        <w:tc>
          <w:tcPr>
            <w:tcW w:w="827" w:type="dxa"/>
            <w:tcBorders>
              <w:top w:val="nil"/>
              <w:left w:val="nil"/>
              <w:bottom w:val="single" w:sz="4" w:space="0" w:color="auto"/>
              <w:right w:val="single" w:sz="4" w:space="0" w:color="auto"/>
            </w:tcBorders>
            <w:shd w:val="clear" w:color="auto" w:fill="auto"/>
            <w:noWrap/>
            <w:vAlign w:val="bottom"/>
            <w:hideMark/>
          </w:tcPr>
          <w:p w:rsidR="00800EA9" w:rsidRPr="00927C63" w:rsidRDefault="00800EA9" w:rsidP="00283A62">
            <w:pPr>
              <w:spacing w:after="0" w:line="240" w:lineRule="auto"/>
              <w:jc w:val="center"/>
              <w:rPr>
                <w:rFonts w:ascii="Calibri" w:eastAsia="Times New Roman" w:hAnsi="Calibri" w:cs="Calibri"/>
                <w:color w:val="000000"/>
              </w:rPr>
            </w:pPr>
            <w:r w:rsidRPr="00927C63">
              <w:rPr>
                <w:rFonts w:ascii="Calibri" w:eastAsia="Times New Roman" w:hAnsi="Calibri" w:cs="Calibri"/>
                <w:color w:val="000000"/>
              </w:rPr>
              <w:t>6"-1'</w:t>
            </w:r>
          </w:p>
        </w:tc>
        <w:tc>
          <w:tcPr>
            <w:tcW w:w="1760" w:type="dxa"/>
            <w:tcBorders>
              <w:top w:val="nil"/>
              <w:left w:val="nil"/>
              <w:bottom w:val="single" w:sz="4" w:space="0" w:color="auto"/>
              <w:right w:val="single" w:sz="4" w:space="0" w:color="auto"/>
            </w:tcBorders>
            <w:shd w:val="clear" w:color="auto" w:fill="auto"/>
            <w:noWrap/>
            <w:vAlign w:val="bottom"/>
            <w:hideMark/>
          </w:tcPr>
          <w:p w:rsidR="00800EA9" w:rsidRPr="00927C63" w:rsidRDefault="00800EA9" w:rsidP="00283A62">
            <w:pPr>
              <w:spacing w:after="0" w:line="240" w:lineRule="auto"/>
              <w:jc w:val="center"/>
              <w:rPr>
                <w:rFonts w:ascii="Calibri" w:eastAsia="Times New Roman" w:hAnsi="Calibri" w:cs="Calibri"/>
                <w:b/>
                <w:color w:val="000000"/>
              </w:rPr>
            </w:pPr>
            <w:r w:rsidRPr="00927C63">
              <w:rPr>
                <w:rFonts w:ascii="Calibri" w:eastAsia="Times New Roman" w:hAnsi="Calibri" w:cs="Calibri"/>
                <w:b/>
                <w:color w:val="000000"/>
              </w:rPr>
              <w:t>12.78%</w:t>
            </w:r>
          </w:p>
        </w:tc>
      </w:tr>
      <w:tr w:rsidR="00800EA9" w:rsidRPr="00927C63" w:rsidTr="00283A62">
        <w:trPr>
          <w:trHeight w:val="300"/>
        </w:trPr>
        <w:tc>
          <w:tcPr>
            <w:tcW w:w="448" w:type="dxa"/>
            <w:vMerge/>
            <w:tcBorders>
              <w:top w:val="single" w:sz="4" w:space="0" w:color="auto"/>
              <w:left w:val="single" w:sz="4" w:space="0" w:color="auto"/>
              <w:bottom w:val="single" w:sz="4" w:space="0" w:color="auto"/>
              <w:right w:val="single" w:sz="4" w:space="0" w:color="auto"/>
            </w:tcBorders>
            <w:vAlign w:val="center"/>
            <w:hideMark/>
          </w:tcPr>
          <w:p w:rsidR="00800EA9" w:rsidRPr="00927C63" w:rsidRDefault="00800EA9" w:rsidP="00283A62">
            <w:pPr>
              <w:spacing w:after="0" w:line="240" w:lineRule="auto"/>
              <w:rPr>
                <w:rFonts w:ascii="Calibri" w:eastAsia="Times New Roman" w:hAnsi="Calibri" w:cs="Calibri"/>
                <w:color w:val="000000"/>
              </w:rPr>
            </w:pPr>
          </w:p>
        </w:tc>
        <w:tc>
          <w:tcPr>
            <w:tcW w:w="827" w:type="dxa"/>
            <w:tcBorders>
              <w:top w:val="nil"/>
              <w:left w:val="nil"/>
              <w:bottom w:val="single" w:sz="4" w:space="0" w:color="auto"/>
              <w:right w:val="single" w:sz="4" w:space="0" w:color="auto"/>
            </w:tcBorders>
            <w:shd w:val="clear" w:color="auto" w:fill="auto"/>
            <w:noWrap/>
            <w:vAlign w:val="bottom"/>
            <w:hideMark/>
          </w:tcPr>
          <w:p w:rsidR="00800EA9" w:rsidRPr="00927C63" w:rsidRDefault="00800EA9" w:rsidP="00283A62">
            <w:pPr>
              <w:spacing w:after="0" w:line="240" w:lineRule="auto"/>
              <w:jc w:val="center"/>
              <w:rPr>
                <w:rFonts w:ascii="Calibri" w:eastAsia="Times New Roman" w:hAnsi="Calibri" w:cs="Calibri"/>
                <w:color w:val="000000"/>
              </w:rPr>
            </w:pPr>
            <w:r w:rsidRPr="00927C63">
              <w:rPr>
                <w:rFonts w:ascii="Calibri" w:eastAsia="Times New Roman" w:hAnsi="Calibri" w:cs="Calibri"/>
                <w:color w:val="000000"/>
              </w:rPr>
              <w:t>1-3'</w:t>
            </w:r>
          </w:p>
        </w:tc>
        <w:tc>
          <w:tcPr>
            <w:tcW w:w="1760" w:type="dxa"/>
            <w:tcBorders>
              <w:top w:val="nil"/>
              <w:left w:val="nil"/>
              <w:bottom w:val="single" w:sz="4" w:space="0" w:color="auto"/>
              <w:right w:val="single" w:sz="4" w:space="0" w:color="auto"/>
            </w:tcBorders>
            <w:shd w:val="clear" w:color="auto" w:fill="auto"/>
            <w:noWrap/>
            <w:vAlign w:val="bottom"/>
            <w:hideMark/>
          </w:tcPr>
          <w:p w:rsidR="00800EA9" w:rsidRPr="00927C63" w:rsidRDefault="00800EA9" w:rsidP="00283A62">
            <w:pPr>
              <w:spacing w:after="0" w:line="240" w:lineRule="auto"/>
              <w:jc w:val="center"/>
              <w:rPr>
                <w:rFonts w:ascii="Calibri" w:eastAsia="Times New Roman" w:hAnsi="Calibri" w:cs="Calibri"/>
                <w:b/>
                <w:color w:val="000000"/>
              </w:rPr>
            </w:pPr>
            <w:r w:rsidRPr="00927C63">
              <w:rPr>
                <w:rFonts w:ascii="Calibri" w:eastAsia="Times New Roman" w:hAnsi="Calibri" w:cs="Calibri"/>
                <w:b/>
                <w:color w:val="000000"/>
              </w:rPr>
              <w:t>14.72%</w:t>
            </w:r>
          </w:p>
        </w:tc>
      </w:tr>
      <w:tr w:rsidR="00800EA9" w:rsidRPr="00927C63" w:rsidTr="00283A62">
        <w:trPr>
          <w:trHeight w:val="300"/>
        </w:trPr>
        <w:tc>
          <w:tcPr>
            <w:tcW w:w="448" w:type="dxa"/>
            <w:vMerge/>
            <w:tcBorders>
              <w:top w:val="single" w:sz="4" w:space="0" w:color="auto"/>
              <w:left w:val="single" w:sz="4" w:space="0" w:color="auto"/>
              <w:bottom w:val="single" w:sz="4" w:space="0" w:color="auto"/>
              <w:right w:val="single" w:sz="4" w:space="0" w:color="auto"/>
            </w:tcBorders>
            <w:vAlign w:val="center"/>
            <w:hideMark/>
          </w:tcPr>
          <w:p w:rsidR="00800EA9" w:rsidRPr="00927C63" w:rsidRDefault="00800EA9" w:rsidP="00283A62">
            <w:pPr>
              <w:spacing w:after="0" w:line="240" w:lineRule="auto"/>
              <w:rPr>
                <w:rFonts w:ascii="Calibri" w:eastAsia="Times New Roman" w:hAnsi="Calibri" w:cs="Calibri"/>
                <w:color w:val="000000"/>
              </w:rPr>
            </w:pPr>
          </w:p>
        </w:tc>
        <w:tc>
          <w:tcPr>
            <w:tcW w:w="827" w:type="dxa"/>
            <w:tcBorders>
              <w:top w:val="nil"/>
              <w:left w:val="nil"/>
              <w:bottom w:val="single" w:sz="4" w:space="0" w:color="auto"/>
              <w:right w:val="single" w:sz="4" w:space="0" w:color="auto"/>
            </w:tcBorders>
            <w:shd w:val="clear" w:color="auto" w:fill="auto"/>
            <w:noWrap/>
            <w:vAlign w:val="bottom"/>
            <w:hideMark/>
          </w:tcPr>
          <w:p w:rsidR="00800EA9" w:rsidRPr="00927C63" w:rsidRDefault="00800EA9" w:rsidP="00283A62">
            <w:pPr>
              <w:spacing w:after="0" w:line="240" w:lineRule="auto"/>
              <w:jc w:val="center"/>
              <w:rPr>
                <w:rFonts w:ascii="Calibri" w:eastAsia="Times New Roman" w:hAnsi="Calibri" w:cs="Calibri"/>
                <w:color w:val="000000"/>
              </w:rPr>
            </w:pPr>
            <w:r w:rsidRPr="00927C63">
              <w:rPr>
                <w:rFonts w:ascii="Calibri" w:eastAsia="Times New Roman" w:hAnsi="Calibri" w:cs="Calibri"/>
                <w:color w:val="000000"/>
              </w:rPr>
              <w:t>3-5'</w:t>
            </w:r>
          </w:p>
        </w:tc>
        <w:tc>
          <w:tcPr>
            <w:tcW w:w="1760" w:type="dxa"/>
            <w:tcBorders>
              <w:top w:val="nil"/>
              <w:left w:val="nil"/>
              <w:bottom w:val="single" w:sz="4" w:space="0" w:color="auto"/>
              <w:right w:val="single" w:sz="4" w:space="0" w:color="auto"/>
            </w:tcBorders>
            <w:shd w:val="clear" w:color="auto" w:fill="auto"/>
            <w:noWrap/>
            <w:vAlign w:val="bottom"/>
            <w:hideMark/>
          </w:tcPr>
          <w:p w:rsidR="00800EA9" w:rsidRPr="00927C63" w:rsidRDefault="00800EA9" w:rsidP="00283A62">
            <w:pPr>
              <w:spacing w:after="0" w:line="240" w:lineRule="auto"/>
              <w:jc w:val="center"/>
              <w:rPr>
                <w:rFonts w:ascii="Calibri" w:eastAsia="Times New Roman" w:hAnsi="Calibri" w:cs="Calibri"/>
                <w:b/>
                <w:color w:val="000000"/>
              </w:rPr>
            </w:pPr>
            <w:r w:rsidRPr="00927C63">
              <w:rPr>
                <w:rFonts w:ascii="Calibri" w:eastAsia="Times New Roman" w:hAnsi="Calibri" w:cs="Calibri"/>
                <w:b/>
                <w:color w:val="000000"/>
              </w:rPr>
              <w:t>14.56%</w:t>
            </w:r>
          </w:p>
        </w:tc>
      </w:tr>
      <w:tr w:rsidR="00800EA9" w:rsidRPr="00927C63" w:rsidTr="00283A62">
        <w:trPr>
          <w:trHeight w:val="300"/>
        </w:trPr>
        <w:tc>
          <w:tcPr>
            <w:tcW w:w="448" w:type="dxa"/>
            <w:vMerge/>
            <w:tcBorders>
              <w:top w:val="single" w:sz="4" w:space="0" w:color="auto"/>
              <w:left w:val="single" w:sz="4" w:space="0" w:color="auto"/>
              <w:bottom w:val="single" w:sz="4" w:space="0" w:color="auto"/>
              <w:right w:val="single" w:sz="4" w:space="0" w:color="auto"/>
            </w:tcBorders>
            <w:vAlign w:val="center"/>
            <w:hideMark/>
          </w:tcPr>
          <w:p w:rsidR="00800EA9" w:rsidRPr="00927C63" w:rsidRDefault="00800EA9" w:rsidP="00283A62">
            <w:pPr>
              <w:spacing w:after="0" w:line="240" w:lineRule="auto"/>
              <w:rPr>
                <w:rFonts w:ascii="Calibri" w:eastAsia="Times New Roman" w:hAnsi="Calibri" w:cs="Calibri"/>
                <w:color w:val="000000"/>
              </w:rPr>
            </w:pPr>
          </w:p>
        </w:tc>
        <w:tc>
          <w:tcPr>
            <w:tcW w:w="827" w:type="dxa"/>
            <w:tcBorders>
              <w:top w:val="nil"/>
              <w:left w:val="nil"/>
              <w:bottom w:val="single" w:sz="4" w:space="0" w:color="auto"/>
              <w:right w:val="single" w:sz="4" w:space="0" w:color="auto"/>
            </w:tcBorders>
            <w:shd w:val="clear" w:color="auto" w:fill="auto"/>
            <w:noWrap/>
            <w:vAlign w:val="bottom"/>
            <w:hideMark/>
          </w:tcPr>
          <w:p w:rsidR="00800EA9" w:rsidRPr="00927C63" w:rsidRDefault="00800EA9" w:rsidP="00283A62">
            <w:pPr>
              <w:spacing w:after="0" w:line="240" w:lineRule="auto"/>
              <w:jc w:val="center"/>
              <w:rPr>
                <w:rFonts w:ascii="Calibri" w:eastAsia="Times New Roman" w:hAnsi="Calibri" w:cs="Calibri"/>
                <w:color w:val="000000"/>
              </w:rPr>
            </w:pPr>
            <w:r w:rsidRPr="00927C63">
              <w:rPr>
                <w:rFonts w:ascii="Calibri" w:eastAsia="Times New Roman" w:hAnsi="Calibri" w:cs="Calibri"/>
                <w:color w:val="000000"/>
              </w:rPr>
              <w:t>5-7'</w:t>
            </w:r>
          </w:p>
        </w:tc>
        <w:tc>
          <w:tcPr>
            <w:tcW w:w="1760" w:type="dxa"/>
            <w:tcBorders>
              <w:top w:val="nil"/>
              <w:left w:val="nil"/>
              <w:bottom w:val="single" w:sz="4" w:space="0" w:color="auto"/>
              <w:right w:val="single" w:sz="4" w:space="0" w:color="auto"/>
            </w:tcBorders>
            <w:shd w:val="clear" w:color="auto" w:fill="auto"/>
            <w:noWrap/>
            <w:vAlign w:val="bottom"/>
            <w:hideMark/>
          </w:tcPr>
          <w:p w:rsidR="00800EA9" w:rsidRPr="00927C63" w:rsidRDefault="00800EA9" w:rsidP="00283A62">
            <w:pPr>
              <w:spacing w:after="0" w:line="240" w:lineRule="auto"/>
              <w:jc w:val="center"/>
              <w:rPr>
                <w:rFonts w:ascii="Calibri" w:eastAsia="Times New Roman" w:hAnsi="Calibri" w:cs="Calibri"/>
                <w:b/>
                <w:color w:val="000000"/>
              </w:rPr>
            </w:pPr>
            <w:r w:rsidRPr="00927C63">
              <w:rPr>
                <w:rFonts w:ascii="Calibri" w:eastAsia="Times New Roman" w:hAnsi="Calibri" w:cs="Calibri"/>
                <w:b/>
                <w:color w:val="000000"/>
              </w:rPr>
              <w:t>12.90%</w:t>
            </w:r>
          </w:p>
        </w:tc>
      </w:tr>
      <w:tr w:rsidR="00800EA9" w:rsidRPr="00927C63" w:rsidTr="00283A62">
        <w:trPr>
          <w:trHeight w:val="300"/>
        </w:trPr>
        <w:tc>
          <w:tcPr>
            <w:tcW w:w="448" w:type="dxa"/>
            <w:vMerge/>
            <w:tcBorders>
              <w:top w:val="single" w:sz="4" w:space="0" w:color="auto"/>
              <w:left w:val="single" w:sz="4" w:space="0" w:color="auto"/>
              <w:bottom w:val="single" w:sz="4" w:space="0" w:color="auto"/>
              <w:right w:val="single" w:sz="4" w:space="0" w:color="auto"/>
            </w:tcBorders>
            <w:vAlign w:val="center"/>
            <w:hideMark/>
          </w:tcPr>
          <w:p w:rsidR="00800EA9" w:rsidRPr="00927C63" w:rsidRDefault="00800EA9" w:rsidP="00283A62">
            <w:pPr>
              <w:spacing w:after="0" w:line="240" w:lineRule="auto"/>
              <w:rPr>
                <w:rFonts w:ascii="Calibri" w:eastAsia="Times New Roman" w:hAnsi="Calibri" w:cs="Calibri"/>
                <w:color w:val="000000"/>
              </w:rPr>
            </w:pPr>
          </w:p>
        </w:tc>
        <w:tc>
          <w:tcPr>
            <w:tcW w:w="827" w:type="dxa"/>
            <w:tcBorders>
              <w:top w:val="nil"/>
              <w:left w:val="nil"/>
              <w:bottom w:val="single" w:sz="4" w:space="0" w:color="auto"/>
              <w:right w:val="single" w:sz="4" w:space="0" w:color="auto"/>
            </w:tcBorders>
            <w:shd w:val="clear" w:color="auto" w:fill="auto"/>
            <w:noWrap/>
            <w:vAlign w:val="bottom"/>
            <w:hideMark/>
          </w:tcPr>
          <w:p w:rsidR="00800EA9" w:rsidRPr="00927C63" w:rsidRDefault="00800EA9" w:rsidP="00283A62">
            <w:pPr>
              <w:spacing w:after="0" w:line="240" w:lineRule="auto"/>
              <w:jc w:val="center"/>
              <w:rPr>
                <w:rFonts w:ascii="Calibri" w:eastAsia="Times New Roman" w:hAnsi="Calibri" w:cs="Calibri"/>
                <w:color w:val="000000"/>
              </w:rPr>
            </w:pPr>
            <w:r w:rsidRPr="00927C63">
              <w:rPr>
                <w:rFonts w:ascii="Calibri" w:eastAsia="Times New Roman" w:hAnsi="Calibri" w:cs="Calibri"/>
                <w:color w:val="000000"/>
              </w:rPr>
              <w:t>7-8.5'</w:t>
            </w:r>
          </w:p>
        </w:tc>
        <w:tc>
          <w:tcPr>
            <w:tcW w:w="1760" w:type="dxa"/>
            <w:tcBorders>
              <w:top w:val="nil"/>
              <w:left w:val="nil"/>
              <w:bottom w:val="single" w:sz="4" w:space="0" w:color="auto"/>
              <w:right w:val="single" w:sz="4" w:space="0" w:color="auto"/>
            </w:tcBorders>
            <w:shd w:val="clear" w:color="auto" w:fill="auto"/>
            <w:noWrap/>
            <w:vAlign w:val="bottom"/>
            <w:hideMark/>
          </w:tcPr>
          <w:p w:rsidR="00800EA9" w:rsidRPr="00927C63" w:rsidRDefault="00800EA9" w:rsidP="00283A62">
            <w:pPr>
              <w:spacing w:after="0" w:line="240" w:lineRule="auto"/>
              <w:jc w:val="center"/>
              <w:rPr>
                <w:rFonts w:ascii="Calibri" w:eastAsia="Times New Roman" w:hAnsi="Calibri" w:cs="Calibri"/>
                <w:b/>
                <w:color w:val="000000"/>
              </w:rPr>
            </w:pPr>
            <w:r w:rsidRPr="00927C63">
              <w:rPr>
                <w:rFonts w:ascii="Calibri" w:eastAsia="Times New Roman" w:hAnsi="Calibri" w:cs="Calibri"/>
                <w:b/>
                <w:color w:val="000000"/>
              </w:rPr>
              <w:t>27.19%</w:t>
            </w:r>
          </w:p>
        </w:tc>
      </w:tr>
    </w:tbl>
    <w:p w:rsidR="00800EA9" w:rsidRPr="00927C63" w:rsidRDefault="00800EA9" w:rsidP="00800EA9"/>
    <w:p w:rsidR="00800EA9" w:rsidRDefault="00800EA9" w:rsidP="00800EA9">
      <w:pPr>
        <w:rPr>
          <w:b/>
          <w:i/>
        </w:rPr>
      </w:pPr>
      <w:r>
        <w:rPr>
          <w:b/>
          <w:i/>
        </w:rPr>
        <w:t>Sieve Analysis (ASTM D-422)</w:t>
      </w:r>
    </w:p>
    <w:p w:rsidR="00800EA9" w:rsidRDefault="00800EA9" w:rsidP="00800EA9">
      <w:r>
        <w:rPr>
          <w:b/>
        </w:rPr>
        <w:tab/>
      </w:r>
      <w:r>
        <w:t xml:space="preserve">Sieve analysis is conducted to determine the grain size distribution of particles which aids in soil classification. Sieve analysis was performed in the TCNJ Soils Laboratory using a series of sieves. Soil samples were gathered for approximately every 1 foot and tests were conducted on each of these samples. Figure 4.5.1 displays the grain size distribution curve for each soil sample, graphs are displayed semi-logarithmically.  </w:t>
      </w:r>
    </w:p>
    <w:p w:rsidR="00800EA9" w:rsidRDefault="00800EA9" w:rsidP="00800EA9">
      <w:r>
        <w:tab/>
        <w:t>Through sieve analyses performed grain size distribution graphs were created. In each of the soil strata, a presence of silt was measured (for complete results, see Appendix D). In stratum 4, approximately 20% of soil passed through the No. 200 sieve. Because there was a noteworthy amount of material passing through the No. 200 sieve, further testing was performed for accurate soil classification. This testing consisted of Atterberg Limits.</w:t>
      </w:r>
    </w:p>
    <w:p w:rsidR="00800EA9" w:rsidRDefault="00800EA9" w:rsidP="00800EA9">
      <w:r>
        <w:br w:type="page"/>
      </w:r>
    </w:p>
    <w:p w:rsidR="00800EA9" w:rsidRDefault="00800EA9" w:rsidP="00800EA9">
      <w:r w:rsidRPr="006D3485">
        <w:rPr>
          <w:noProof/>
        </w:rPr>
        <w:lastRenderedPageBreak/>
        <w:drawing>
          <wp:inline distT="0" distB="0" distL="0" distR="0">
            <wp:extent cx="4572000" cy="2743200"/>
            <wp:effectExtent l="19050" t="0" r="19050" b="0"/>
            <wp:docPr id="204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00EA9" w:rsidRDefault="00800EA9" w:rsidP="00800EA9">
      <w:r>
        <w:tab/>
        <w:t>Figure 4.5.1: Grain Size Distribution Curves</w:t>
      </w:r>
    </w:p>
    <w:p w:rsidR="00800EA9" w:rsidRDefault="00800EA9" w:rsidP="00800EA9">
      <w:pPr>
        <w:rPr>
          <w:b/>
          <w:i/>
        </w:rPr>
      </w:pPr>
      <w:r w:rsidRPr="00A6586D">
        <w:rPr>
          <w:b/>
          <w:i/>
        </w:rPr>
        <w:t>Atterberg Limits (ASTM D-4318)</w:t>
      </w:r>
    </w:p>
    <w:p w:rsidR="00800EA9" w:rsidRDefault="00800EA9" w:rsidP="00800EA9">
      <w:r>
        <w:tab/>
        <w:t xml:space="preserve">The Atterberg limits are classified as the liquid limit and plastic limit of a cohesive soil. Liquid limit is measured using </w:t>
      </w:r>
      <w:proofErr w:type="spellStart"/>
      <w:r>
        <w:t>Casagrande’s</w:t>
      </w:r>
      <w:proofErr w:type="spellEnd"/>
      <w:r>
        <w:t xml:space="preserve"> apparatus and determines the moisture content of a soil when it reaches a liquid state. The plastic limit determines whether or not a sample is plastic. Plastic and liquid limits combined help determine the plasticity index of a sample which is required for classification of a cohesive soil. Results for the liquid limit and plastic limit test are shown below in Table 4.5.2</w:t>
      </w:r>
    </w:p>
    <w:p w:rsidR="00800EA9" w:rsidRPr="00A6586D" w:rsidRDefault="00800EA9" w:rsidP="00800EA9"/>
    <w:p w:rsidR="00800EA9" w:rsidRDefault="00800EA9" w:rsidP="00800EA9">
      <w:pPr>
        <w:rPr>
          <w:b/>
        </w:rPr>
      </w:pPr>
      <w:r>
        <w:rPr>
          <w:b/>
        </w:rPr>
        <w:t>4.6 Soil Classification (Beth Lafferty)</w:t>
      </w:r>
    </w:p>
    <w:p w:rsidR="00800EA9" w:rsidRDefault="00800EA9" w:rsidP="00800EA9">
      <w:r>
        <w:tab/>
        <w:t xml:space="preserve">There are several different types of soil classification systems. For this project the Burmister Soil Identification Method was used. Burmister was selected because of its wide use in industry in New Jersey. The Burmister Identification Method identifies major and minor components within the soil sample. Terminology is explained on a sample Burmister Identification sheet found in Appendix D. </w:t>
      </w:r>
    </w:p>
    <w:p w:rsidR="00800EA9" w:rsidRDefault="00800EA9" w:rsidP="00800EA9">
      <w:r>
        <w:tab/>
        <w:t xml:space="preserve">Sieve analysis and Atterberg Limit tests were performed in order to classify the samples based on the Burmister Method. The top 3 feet of the soil profile were classified as Brown cm SAND and mf Gravel, trace Silt. The second layer, 2 feet deep was considered Brown </w:t>
      </w:r>
      <w:proofErr w:type="spellStart"/>
      <w:r>
        <w:t>cf</w:t>
      </w:r>
      <w:proofErr w:type="spellEnd"/>
      <w:r>
        <w:t xml:space="preserve"> SAND, little mf Gravel, trace Silt. Stratum 3, reaching from 5 to 7 feet below the surface is classified as Brown </w:t>
      </w:r>
      <w:proofErr w:type="spellStart"/>
      <w:r>
        <w:t>cf</w:t>
      </w:r>
      <w:proofErr w:type="spellEnd"/>
      <w:r>
        <w:t xml:space="preserve"> SAND and mf Gravel, with trace Silt. And finally, stratum 4 is known as Brown </w:t>
      </w:r>
      <w:proofErr w:type="spellStart"/>
      <w:r>
        <w:t>cf</w:t>
      </w:r>
      <w:proofErr w:type="spellEnd"/>
      <w:r>
        <w:t xml:space="preserve"> SAND, some Clayey Silt, little fine Gravel, extending from 7 to 8.5 feet. Atterberg limits confirmed that the cohesive material found in stratum 4 is primarily Clayey Silt. A complete illustration of the soil profile can be found below in Figure 4.6.1.</w:t>
      </w:r>
    </w:p>
    <w:p w:rsidR="00800EA9" w:rsidRDefault="00800EA9" w:rsidP="00800EA9">
      <w:r w:rsidRPr="0047523C">
        <w:rPr>
          <w:noProof/>
        </w:rPr>
        <w:lastRenderedPageBreak/>
        <w:drawing>
          <wp:inline distT="0" distB="0" distL="0" distR="0">
            <wp:extent cx="5943600" cy="3493135"/>
            <wp:effectExtent l="19050" t="0" r="0" b="0"/>
            <wp:docPr id="20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493135"/>
                    </a:xfrm>
                    <a:prstGeom prst="rect">
                      <a:avLst/>
                    </a:prstGeom>
                    <a:noFill/>
                    <a:ln>
                      <a:noFill/>
                    </a:ln>
                    <a:effectLst/>
                    <a:extLst/>
                  </pic:spPr>
                </pic:pic>
              </a:graphicData>
            </a:graphic>
          </wp:inline>
        </w:drawing>
      </w:r>
    </w:p>
    <w:p w:rsidR="00800EA9" w:rsidRDefault="00800EA9" w:rsidP="00800EA9">
      <w:r>
        <w:tab/>
      </w:r>
      <w:r w:rsidRPr="00B453F7">
        <w:t>Figure 4.6.1: Soil Profile</w:t>
      </w:r>
    </w:p>
    <w:p w:rsidR="00800EA9" w:rsidRPr="00B453F7" w:rsidRDefault="00800EA9" w:rsidP="00800EA9"/>
    <w:p w:rsidR="00800EA9" w:rsidRDefault="00800EA9" w:rsidP="00800EA9">
      <w:pPr>
        <w:rPr>
          <w:b/>
        </w:rPr>
      </w:pPr>
      <w:r>
        <w:rPr>
          <w:b/>
        </w:rPr>
        <w:t>4.7 Hydraulic Conductivity of Soil (Kelly Hommen)</w:t>
      </w:r>
    </w:p>
    <w:p w:rsidR="00800EA9" w:rsidRPr="004575FC" w:rsidRDefault="00800EA9" w:rsidP="00800EA9">
      <w:r>
        <w:tab/>
        <w:t xml:space="preserve">To conduct the field calculation of the hydraulic conductivity of each soil layer, the soil needed to be first classified using Burmister classification. Soil classification was completed using the Burmister Soil Identification and utilized sieve analysis and Atterberg limit tests. The percolation test followed NJBMP parameters. Hydraulic conductivity represents the top 5 feet of the soil profile. Two tests were conducted and these values were averaged together for a conservative design. The values for hydraulic conductivity from the field percolation test are compared to the empirical values shown in Table 4.7.1 below. Empirical values for hydraulic conductivity are found in Appendix D from Das’s </w:t>
      </w:r>
      <w:r>
        <w:rPr>
          <w:i/>
        </w:rPr>
        <w:t>Typical Values for Hydraulic Conductivity</w:t>
      </w:r>
      <w:r>
        <w:t>.</w:t>
      </w:r>
    </w:p>
    <w:p w:rsidR="00800EA9" w:rsidRPr="001F0733" w:rsidRDefault="00800EA9" w:rsidP="00800EA9">
      <w:r>
        <w:t>Table 4.7.1: Relationship of Field Calculations to Empirical Values</w:t>
      </w:r>
    </w:p>
    <w:tbl>
      <w:tblPr>
        <w:tblW w:w="697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64"/>
        <w:gridCol w:w="3510"/>
      </w:tblGrid>
      <w:tr w:rsidR="00800EA9" w:rsidRPr="00B616EB" w:rsidTr="00283A62">
        <w:trPr>
          <w:trHeight w:val="268"/>
        </w:trPr>
        <w:tc>
          <w:tcPr>
            <w:tcW w:w="3464" w:type="dxa"/>
            <w:shd w:val="clear" w:color="auto" w:fill="auto"/>
            <w:noWrap/>
            <w:vAlign w:val="bottom"/>
            <w:hideMark/>
          </w:tcPr>
          <w:p w:rsidR="00800EA9" w:rsidRPr="00B616EB" w:rsidRDefault="00800EA9" w:rsidP="00283A62">
            <w:pPr>
              <w:spacing w:after="0" w:line="240" w:lineRule="auto"/>
              <w:jc w:val="center"/>
              <w:rPr>
                <w:rFonts w:ascii="Calibri" w:eastAsia="Times New Roman" w:hAnsi="Calibri" w:cs="Calibri"/>
                <w:color w:val="000000"/>
              </w:rPr>
            </w:pPr>
          </w:p>
        </w:tc>
        <w:tc>
          <w:tcPr>
            <w:tcW w:w="3510" w:type="dxa"/>
            <w:shd w:val="clear" w:color="auto" w:fill="auto"/>
            <w:noWrap/>
            <w:vAlign w:val="bottom"/>
            <w:hideMark/>
          </w:tcPr>
          <w:p w:rsidR="00800EA9" w:rsidRPr="00B616EB" w:rsidRDefault="00800EA9" w:rsidP="00283A62">
            <w:pPr>
              <w:spacing w:after="0" w:line="240" w:lineRule="auto"/>
              <w:jc w:val="center"/>
              <w:rPr>
                <w:rFonts w:ascii="Calibri" w:eastAsia="Times New Roman" w:hAnsi="Calibri" w:cs="Calibri"/>
                <w:color w:val="000000"/>
              </w:rPr>
            </w:pPr>
            <w:r w:rsidRPr="00B616EB">
              <w:rPr>
                <w:rFonts w:ascii="Calibri" w:eastAsia="Times New Roman" w:hAnsi="Calibri" w:cs="Calibri"/>
                <w:color w:val="000000"/>
              </w:rPr>
              <w:t>K (ft/min)</w:t>
            </w:r>
          </w:p>
        </w:tc>
      </w:tr>
      <w:tr w:rsidR="00800EA9" w:rsidRPr="00B616EB" w:rsidTr="00283A62">
        <w:trPr>
          <w:trHeight w:val="268"/>
        </w:trPr>
        <w:tc>
          <w:tcPr>
            <w:tcW w:w="3464" w:type="dxa"/>
            <w:shd w:val="clear" w:color="auto" w:fill="auto"/>
            <w:noWrap/>
            <w:vAlign w:val="bottom"/>
            <w:hideMark/>
          </w:tcPr>
          <w:p w:rsidR="00800EA9" w:rsidRPr="00B616EB" w:rsidRDefault="00800EA9" w:rsidP="00283A62">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Field Value: </w:t>
            </w:r>
            <w:proofErr w:type="spellStart"/>
            <w:r>
              <w:rPr>
                <w:rFonts w:ascii="Calibri" w:eastAsia="Times New Roman" w:hAnsi="Calibri" w:cs="Calibri"/>
                <w:color w:val="000000"/>
              </w:rPr>
              <w:t>cf</w:t>
            </w:r>
            <w:proofErr w:type="spellEnd"/>
            <w:r>
              <w:rPr>
                <w:rFonts w:ascii="Calibri" w:eastAsia="Times New Roman" w:hAnsi="Calibri" w:cs="Calibri"/>
                <w:color w:val="000000"/>
              </w:rPr>
              <w:t xml:space="preserve"> Sand, trace Silt</w:t>
            </w:r>
          </w:p>
        </w:tc>
        <w:tc>
          <w:tcPr>
            <w:tcW w:w="3510" w:type="dxa"/>
            <w:shd w:val="clear" w:color="auto" w:fill="auto"/>
            <w:noWrap/>
            <w:vAlign w:val="bottom"/>
            <w:hideMark/>
          </w:tcPr>
          <w:p w:rsidR="00800EA9" w:rsidRPr="00B616EB" w:rsidRDefault="00800EA9" w:rsidP="00283A62">
            <w:pPr>
              <w:spacing w:after="0" w:line="240" w:lineRule="auto"/>
              <w:jc w:val="center"/>
              <w:rPr>
                <w:rFonts w:ascii="Calibri" w:eastAsia="Times New Roman" w:hAnsi="Calibri" w:cs="Calibri"/>
                <w:color w:val="000000"/>
              </w:rPr>
            </w:pPr>
            <w:r>
              <w:rPr>
                <w:rFonts w:ascii="Calibri" w:eastAsia="Times New Roman" w:hAnsi="Calibri" w:cs="Calibri"/>
                <w:color w:val="000000"/>
              </w:rPr>
              <w:t>0.001323</w:t>
            </w:r>
          </w:p>
        </w:tc>
      </w:tr>
      <w:tr w:rsidR="00800EA9" w:rsidRPr="00B616EB" w:rsidTr="00283A62">
        <w:trPr>
          <w:trHeight w:val="284"/>
        </w:trPr>
        <w:tc>
          <w:tcPr>
            <w:tcW w:w="3464" w:type="dxa"/>
            <w:shd w:val="clear" w:color="auto" w:fill="auto"/>
            <w:noWrap/>
            <w:vAlign w:val="bottom"/>
            <w:hideMark/>
          </w:tcPr>
          <w:p w:rsidR="00800EA9" w:rsidRPr="00B616EB" w:rsidRDefault="00800EA9" w:rsidP="00283A62">
            <w:pPr>
              <w:spacing w:after="0" w:line="240" w:lineRule="auto"/>
              <w:jc w:val="center"/>
              <w:rPr>
                <w:rFonts w:ascii="Calibri" w:eastAsia="Times New Roman" w:hAnsi="Calibri" w:cs="Calibri"/>
                <w:color w:val="000000"/>
              </w:rPr>
            </w:pPr>
            <w:r>
              <w:rPr>
                <w:rFonts w:ascii="Calibri" w:eastAsia="Times New Roman" w:hAnsi="Calibri" w:cs="Calibri"/>
                <w:color w:val="000000"/>
              </w:rPr>
              <w:t>Empirical Value: Fine Sand</w:t>
            </w:r>
          </w:p>
        </w:tc>
        <w:tc>
          <w:tcPr>
            <w:tcW w:w="3510" w:type="dxa"/>
            <w:shd w:val="clear" w:color="auto" w:fill="auto"/>
            <w:noWrap/>
            <w:vAlign w:val="bottom"/>
            <w:hideMark/>
          </w:tcPr>
          <w:p w:rsidR="00800EA9" w:rsidRPr="00B616EB" w:rsidRDefault="00800EA9" w:rsidP="00283A62">
            <w:pPr>
              <w:spacing w:after="0" w:line="240" w:lineRule="auto"/>
              <w:jc w:val="center"/>
              <w:rPr>
                <w:rFonts w:ascii="Calibri" w:eastAsia="Times New Roman" w:hAnsi="Calibri" w:cs="Calibri"/>
                <w:color w:val="000000"/>
              </w:rPr>
            </w:pPr>
            <w:r w:rsidRPr="00B616EB">
              <w:rPr>
                <w:rFonts w:ascii="Calibri" w:eastAsia="Times New Roman" w:hAnsi="Calibri" w:cs="Calibri"/>
                <w:color w:val="000000"/>
              </w:rPr>
              <w:t>0.0</w:t>
            </w:r>
            <w:r>
              <w:rPr>
                <w:rFonts w:ascii="Calibri" w:eastAsia="Times New Roman" w:hAnsi="Calibri" w:cs="Calibri"/>
                <w:color w:val="000000"/>
              </w:rPr>
              <w:t>2-0.002</w:t>
            </w:r>
          </w:p>
        </w:tc>
      </w:tr>
      <w:tr w:rsidR="00800EA9" w:rsidRPr="00B616EB" w:rsidTr="00283A62">
        <w:trPr>
          <w:trHeight w:val="284"/>
        </w:trPr>
        <w:tc>
          <w:tcPr>
            <w:tcW w:w="3464" w:type="dxa"/>
            <w:shd w:val="clear" w:color="auto" w:fill="auto"/>
            <w:noWrap/>
            <w:vAlign w:val="bottom"/>
          </w:tcPr>
          <w:p w:rsidR="00800EA9" w:rsidRDefault="00800EA9" w:rsidP="00283A62">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Empirical Value: </w:t>
            </w:r>
            <w:proofErr w:type="spellStart"/>
            <w:r>
              <w:rPr>
                <w:rFonts w:ascii="Calibri" w:eastAsia="Times New Roman" w:hAnsi="Calibri" w:cs="Calibri"/>
                <w:color w:val="000000"/>
              </w:rPr>
              <w:t>Silty</w:t>
            </w:r>
            <w:proofErr w:type="spellEnd"/>
            <w:r>
              <w:rPr>
                <w:rFonts w:ascii="Calibri" w:eastAsia="Times New Roman" w:hAnsi="Calibri" w:cs="Calibri"/>
                <w:color w:val="000000"/>
              </w:rPr>
              <w:t xml:space="preserve"> Clay</w:t>
            </w:r>
          </w:p>
        </w:tc>
        <w:tc>
          <w:tcPr>
            <w:tcW w:w="3510" w:type="dxa"/>
            <w:shd w:val="clear" w:color="auto" w:fill="auto"/>
            <w:noWrap/>
            <w:vAlign w:val="bottom"/>
          </w:tcPr>
          <w:p w:rsidR="00800EA9" w:rsidRPr="00B616EB" w:rsidRDefault="00800EA9" w:rsidP="00283A62">
            <w:pPr>
              <w:spacing w:after="0" w:line="240" w:lineRule="auto"/>
              <w:jc w:val="center"/>
              <w:rPr>
                <w:rFonts w:ascii="Calibri" w:eastAsia="Times New Roman" w:hAnsi="Calibri" w:cs="Calibri"/>
                <w:color w:val="000000"/>
              </w:rPr>
            </w:pPr>
            <w:r>
              <w:rPr>
                <w:rFonts w:ascii="Calibri" w:eastAsia="Times New Roman" w:hAnsi="Calibri" w:cs="Calibri"/>
                <w:color w:val="000000"/>
              </w:rPr>
              <w:t>0.002-0.0002</w:t>
            </w:r>
          </w:p>
        </w:tc>
      </w:tr>
    </w:tbl>
    <w:p w:rsidR="00800EA9" w:rsidRDefault="00800EA9" w:rsidP="00800EA9"/>
    <w:p w:rsidR="00800EA9" w:rsidRPr="00116C30" w:rsidRDefault="00800EA9" w:rsidP="00800EA9">
      <w:r>
        <w:t xml:space="preserve">The numbers compared above in Table 4.7.1 verify that the field values for hydraulic conductivity are consisted with the empirical values, thus confirming our correct identification of soil. </w:t>
      </w:r>
    </w:p>
    <w:p w:rsidR="00800EA9" w:rsidRDefault="00800EA9" w:rsidP="00800EA9">
      <w:pPr>
        <w:rPr>
          <w:b/>
        </w:rPr>
      </w:pPr>
      <w:r>
        <w:rPr>
          <w:b/>
        </w:rPr>
        <w:lastRenderedPageBreak/>
        <w:t>4.8 Conclusion (Beth Lafferty)</w:t>
      </w:r>
    </w:p>
    <w:p w:rsidR="00800EA9" w:rsidRDefault="00800EA9" w:rsidP="00800EA9">
      <w:r>
        <w:rPr>
          <w:b/>
        </w:rPr>
        <w:tab/>
      </w:r>
      <w:r>
        <w:t>Design parameters necessary for design were found through soil and field testing methods. Using Burmister soil classification, 4 distinct soil layers were found. The top 3 feet consists of coarse sand and gravel. The second layer is made up of coarse sand and trace silt with a moisture content of 14.56%. The hydraulic conductivity for the top 2 stratums was measured to be 0.001323 ft/min. Stratum 3 is made up of course sand and gravel with a moisture content of 12.90%. Finally, stratum 4 consists of fine sand and some clayey silt. Figure 4.6.1 illustrates the complete soil profile. Through groundwater measuring we confirm that our groundwater table is deeper than 7.5 feet which allows for the potential for underground detention and retention basins. One potential issue that must be addressed is the poor rate of infiltration of water into the ground. During large storm events there is a chance of water accumulating in these crawlspaces as a result of a lack of infiltration into the ground.</w:t>
      </w:r>
    </w:p>
    <w:p w:rsidR="00F054F7" w:rsidRPr="00543287" w:rsidRDefault="00F054F7" w:rsidP="00F054F7">
      <w:pPr>
        <w:rPr>
          <w:b/>
          <w:u w:val="single"/>
        </w:rPr>
      </w:pPr>
    </w:p>
    <w:p w:rsidR="00F054F7" w:rsidRPr="00543287" w:rsidRDefault="00F054F7" w:rsidP="00F054F7">
      <w:pPr>
        <w:jc w:val="center"/>
        <w:rPr>
          <w:b/>
          <w:u w:val="single"/>
        </w:rPr>
      </w:pPr>
    </w:p>
    <w:p w:rsidR="00F054F7" w:rsidRPr="00543287" w:rsidRDefault="00F054F7" w:rsidP="00F054F7">
      <w:pPr>
        <w:rPr>
          <w:b/>
          <w:u w:val="single"/>
        </w:rPr>
      </w:pPr>
    </w:p>
    <w:p w:rsidR="00F054F7" w:rsidRPr="00543287" w:rsidRDefault="00F054F7" w:rsidP="00F054F7">
      <w:pPr>
        <w:rPr>
          <w:b/>
          <w:u w:val="single"/>
        </w:rPr>
      </w:pPr>
    </w:p>
    <w:p w:rsidR="00F054F7" w:rsidRPr="00543287" w:rsidRDefault="00F054F7" w:rsidP="00F054F7">
      <w:pPr>
        <w:rPr>
          <w:b/>
          <w:u w:val="single"/>
        </w:rPr>
      </w:pPr>
      <w:r w:rsidRPr="00543287">
        <w:rPr>
          <w:b/>
          <w:u w:val="single"/>
        </w:rPr>
        <w:br w:type="page"/>
      </w:r>
    </w:p>
    <w:p w:rsidR="00F054F7" w:rsidRPr="00543287" w:rsidRDefault="00F054F7" w:rsidP="00F054F7">
      <w:pPr>
        <w:jc w:val="center"/>
        <w:rPr>
          <w:b/>
          <w:u w:val="single"/>
        </w:rPr>
      </w:pPr>
      <w:r w:rsidRPr="00543287">
        <w:rPr>
          <w:b/>
          <w:u w:val="single"/>
        </w:rPr>
        <w:lastRenderedPageBreak/>
        <w:t>Chapter 5: Hydraulic and Hydrologic Analyses</w:t>
      </w:r>
    </w:p>
    <w:p w:rsidR="00EE3623" w:rsidRPr="00543287" w:rsidRDefault="00EE3623" w:rsidP="00EE3623">
      <w:pPr>
        <w:rPr>
          <w:rFonts w:cs="Times New Roman"/>
          <w:b/>
        </w:rPr>
      </w:pPr>
      <w:r w:rsidRPr="00543287">
        <w:rPr>
          <w:rFonts w:cs="Times New Roman"/>
          <w:b/>
        </w:rPr>
        <w:t>5.1 Overview</w:t>
      </w:r>
    </w:p>
    <w:p w:rsidR="00EE3623" w:rsidRPr="00543287" w:rsidRDefault="00EE3623" w:rsidP="00EE3623">
      <w:pPr>
        <w:rPr>
          <w:rFonts w:cs="Times New Roman"/>
        </w:rPr>
      </w:pPr>
      <w:r w:rsidRPr="00543287">
        <w:rPr>
          <w:rFonts w:cs="Times New Roman"/>
        </w:rPr>
        <w:tab/>
        <w:t xml:space="preserve">The following chapter discusses the hydrologic analysis performed while assessing the flooding located at Townhouses South.   In order to complete this analysis, an area of interest was created and used to determine the flow due to rainfall affecting the Townhouses.  Topographic maps were used to delineate the watershed, and a </w:t>
      </w:r>
      <w:proofErr w:type="spellStart"/>
      <w:r w:rsidRPr="00543287">
        <w:rPr>
          <w:rFonts w:cs="Times New Roman"/>
        </w:rPr>
        <w:t>planimeter</w:t>
      </w:r>
      <w:proofErr w:type="spellEnd"/>
      <w:r w:rsidRPr="00543287">
        <w:rPr>
          <w:rFonts w:cs="Times New Roman"/>
        </w:rPr>
        <w:t xml:space="preserve"> was later used to find the area of the region.</w:t>
      </w:r>
    </w:p>
    <w:p w:rsidR="00EE3623" w:rsidRPr="00543287" w:rsidRDefault="00EE3623" w:rsidP="00EE3623">
      <w:pPr>
        <w:rPr>
          <w:rFonts w:cs="Times New Roman"/>
        </w:rPr>
      </w:pPr>
      <w:r w:rsidRPr="00543287">
        <w:rPr>
          <w:rFonts w:cs="Times New Roman"/>
        </w:rPr>
        <w:tab/>
        <w:t xml:space="preserve">Using the delineated watershed, the longest hydraulic lengths were determined, as well as the average slopes for the area.  Soil types were found for the area using USDA </w:t>
      </w:r>
      <w:proofErr w:type="spellStart"/>
      <w:r w:rsidRPr="00543287">
        <w:rPr>
          <w:rFonts w:cs="Times New Roman"/>
        </w:rPr>
        <w:t>Websoil</w:t>
      </w:r>
      <w:proofErr w:type="spellEnd"/>
      <w:r w:rsidRPr="00543287">
        <w:rPr>
          <w:rFonts w:cs="Times New Roman"/>
        </w:rPr>
        <w:t xml:space="preserve"> Survey, and later used to develop a curve number.  These values were then used to calculate the lag times for the watershed using the SCS Regression Method.</w:t>
      </w:r>
    </w:p>
    <w:p w:rsidR="00EE3623" w:rsidRPr="00543287" w:rsidRDefault="00EE3623" w:rsidP="00EE3623">
      <w:pPr>
        <w:rPr>
          <w:rFonts w:cs="Times New Roman"/>
        </w:rPr>
      </w:pPr>
      <w:r w:rsidRPr="00543287">
        <w:rPr>
          <w:rFonts w:cs="Times New Roman"/>
        </w:rPr>
        <w:tab/>
        <w:t>The lag times were then inputted into HEC-HMS, a computer program that performs a hydrologic simulation in order to evaluate water flow in an area.  The program then outputs a peak discharge and volume that will be used to analyze future designs.</w:t>
      </w:r>
    </w:p>
    <w:p w:rsidR="00EE3623" w:rsidRPr="00543287" w:rsidRDefault="00EE3623" w:rsidP="00EE3623">
      <w:pPr>
        <w:rPr>
          <w:rFonts w:cs="Times New Roman"/>
        </w:rPr>
      </w:pPr>
    </w:p>
    <w:p w:rsidR="00EE3623" w:rsidRPr="00543287" w:rsidRDefault="00EE3623" w:rsidP="00EE3623">
      <w:pPr>
        <w:rPr>
          <w:rFonts w:cs="Times New Roman"/>
          <w:b/>
        </w:rPr>
      </w:pPr>
      <w:r w:rsidRPr="00543287">
        <w:rPr>
          <w:rFonts w:cs="Times New Roman"/>
          <w:b/>
        </w:rPr>
        <w:t>5.2 Watershed Delineation</w:t>
      </w:r>
    </w:p>
    <w:p w:rsidR="00EE3623" w:rsidRPr="00543287" w:rsidRDefault="00EE3623" w:rsidP="00EE3623">
      <w:pPr>
        <w:rPr>
          <w:rFonts w:cs="Times New Roman"/>
        </w:rPr>
      </w:pPr>
      <w:r w:rsidRPr="00543287">
        <w:rPr>
          <w:rFonts w:cs="Times New Roman"/>
        </w:rPr>
        <w:tab/>
        <w:t xml:space="preserve">In order to perform the hydrologic analysis, a watershed containing the area of interest must be delineated.  This watershed must contain the total land area that contributes to the flooding in Townhouses South.  Topographic maps were provided by TCNJ facilities and were used to outline a preliminary area of flooding.  The highest and lowest elevations were located, and the map contour lines were used to create the watershed.  </w:t>
      </w:r>
    </w:p>
    <w:p w:rsidR="00EE3623" w:rsidRPr="00543287" w:rsidRDefault="00EE3623" w:rsidP="00EE3623">
      <w:pPr>
        <w:ind w:firstLine="720"/>
        <w:rPr>
          <w:rFonts w:cs="Times New Roman"/>
        </w:rPr>
      </w:pPr>
      <w:r w:rsidRPr="00543287">
        <w:rPr>
          <w:rFonts w:cs="Times New Roman"/>
        </w:rPr>
        <w:t>After several site visits, it was determined that the baseball field adjacent to the Townhouses would not contribute to the flooding, due to a small retaining wall located between the two regions.  Similarly, the open land adjacent to the townhouses on the South side was eliminated from the watershed, as it was determined to not contribute to flooding in the area.  These findings reduced the size of the watershed greatly, and required further analysis.</w:t>
      </w:r>
    </w:p>
    <w:p w:rsidR="00EE3623" w:rsidRPr="00543287" w:rsidRDefault="00EE3623" w:rsidP="00EE3623">
      <w:pPr>
        <w:rPr>
          <w:rFonts w:cs="Times New Roman"/>
        </w:rPr>
      </w:pPr>
      <w:r w:rsidRPr="00543287">
        <w:rPr>
          <w:rFonts w:cs="Times New Roman"/>
        </w:rPr>
        <w:tab/>
        <w:t>Due to the relatively small watershed area, it was deemed necessary to account for the impervious areas of the watershed, as they accounted for nearly half the total area.  Therefore, two separate watersheds were created, one containing the soil in the surrounding region, and one containing only impervious areas such as the townhouses themselves and the cobblestone walkways.  These watersheds are shown below in Figure 5.2.1.  The white outline depicts the total area, while the red outline shows the impervious area.</w:t>
      </w:r>
    </w:p>
    <w:p w:rsidR="00EE3623" w:rsidRPr="00543287" w:rsidRDefault="00EE3623" w:rsidP="00EE3623">
      <w:pPr>
        <w:rPr>
          <w:rFonts w:cs="Times New Roman"/>
        </w:rPr>
      </w:pPr>
    </w:p>
    <w:p w:rsidR="00EE3623" w:rsidRPr="00543287" w:rsidRDefault="00EE3623" w:rsidP="00EE3623">
      <w:pPr>
        <w:jc w:val="center"/>
        <w:rPr>
          <w:rFonts w:cs="Times New Roman"/>
          <w:noProof/>
        </w:rPr>
      </w:pPr>
    </w:p>
    <w:p w:rsidR="00EE3623" w:rsidRPr="00543287" w:rsidRDefault="00EE3623" w:rsidP="00EE3623">
      <w:pPr>
        <w:jc w:val="center"/>
        <w:rPr>
          <w:rFonts w:cs="Times New Roman"/>
        </w:rPr>
      </w:pPr>
      <w:r w:rsidRPr="00543287">
        <w:rPr>
          <w:rFonts w:cs="Times New Roman"/>
          <w:noProof/>
        </w:rPr>
        <w:lastRenderedPageBreak/>
        <w:drawing>
          <wp:inline distT="0" distB="0" distL="0" distR="0">
            <wp:extent cx="2809875" cy="2983323"/>
            <wp:effectExtent l="0" t="0" r="0" b="762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shedarea.png"/>
                    <pic:cNvPicPr/>
                  </pic:nvPicPr>
                  <pic:blipFill rotWithShape="1">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5688" b="35821"/>
                    <a:stretch/>
                  </pic:blipFill>
                  <pic:spPr bwMode="auto">
                    <a:xfrm>
                      <a:off x="0" y="0"/>
                      <a:ext cx="2810291" cy="298376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E3623" w:rsidRPr="00543287" w:rsidRDefault="00EE3623" w:rsidP="00EE3623">
      <w:pPr>
        <w:jc w:val="center"/>
        <w:rPr>
          <w:rFonts w:cs="Times New Roman"/>
        </w:rPr>
      </w:pPr>
      <w:r w:rsidRPr="00543287">
        <w:rPr>
          <w:rFonts w:cs="Times New Roman"/>
        </w:rPr>
        <w:t>Figure 5.2.1: Delineation of both pervious and impervious watersheds</w:t>
      </w:r>
    </w:p>
    <w:p w:rsidR="00EE3623" w:rsidRPr="00543287" w:rsidRDefault="00EE3623" w:rsidP="00EE3623">
      <w:pPr>
        <w:jc w:val="center"/>
        <w:rPr>
          <w:rFonts w:cs="Times New Roman"/>
        </w:rPr>
      </w:pPr>
    </w:p>
    <w:p w:rsidR="00EE3623" w:rsidRPr="00543287" w:rsidRDefault="00EE3623" w:rsidP="00EE3623">
      <w:pPr>
        <w:rPr>
          <w:rFonts w:cs="Times New Roman"/>
        </w:rPr>
      </w:pPr>
      <w:r w:rsidRPr="00543287">
        <w:rPr>
          <w:rFonts w:cs="Times New Roman"/>
        </w:rPr>
        <w:tab/>
        <w:t xml:space="preserve">The watersheds were then outlined on the topographic maps, and using a </w:t>
      </w:r>
      <w:proofErr w:type="spellStart"/>
      <w:r w:rsidRPr="00543287">
        <w:rPr>
          <w:rFonts w:cs="Times New Roman"/>
        </w:rPr>
        <w:t>planimeter</w:t>
      </w:r>
      <w:proofErr w:type="spellEnd"/>
      <w:r w:rsidRPr="00543287">
        <w:rPr>
          <w:rFonts w:cs="Times New Roman"/>
        </w:rPr>
        <w:t>, the areas were determined.  The impervious area was found to be approximately 42,723 feet</w:t>
      </w:r>
      <w:r w:rsidRPr="00543287">
        <w:rPr>
          <w:rFonts w:cs="Times New Roman"/>
          <w:vertAlign w:val="superscript"/>
        </w:rPr>
        <w:t>2</w:t>
      </w:r>
      <w:r w:rsidRPr="00543287">
        <w:rPr>
          <w:rFonts w:cs="Times New Roman"/>
        </w:rPr>
        <w:t>, or 0.98 acres.  The pervious area was found to be approximately 41,013 feet</w:t>
      </w:r>
      <w:r w:rsidRPr="00543287">
        <w:rPr>
          <w:rFonts w:cs="Times New Roman"/>
          <w:vertAlign w:val="superscript"/>
        </w:rPr>
        <w:t>2</w:t>
      </w:r>
      <w:r w:rsidRPr="00543287">
        <w:rPr>
          <w:rFonts w:cs="Times New Roman"/>
        </w:rPr>
        <w:t>, or 0.94 acres.  Longest hydraulic lengths were also measured for both the impervious and pervious areas, and were found to be 645 feet and 735 feet respectively.  These longest hydraulic lengths are shown below in Figure 5.2.2.  The light blue line indicates the impervious longest hydraulic length, and the dark blue line indicates the pervious longest hydraulic length.</w:t>
      </w:r>
    </w:p>
    <w:p w:rsidR="00EE3623" w:rsidRPr="00543287" w:rsidRDefault="00EE3623" w:rsidP="00EE3623">
      <w:pPr>
        <w:rPr>
          <w:rFonts w:cs="Times New Roman"/>
        </w:rPr>
      </w:pPr>
    </w:p>
    <w:p w:rsidR="00EE3623" w:rsidRPr="00543287" w:rsidRDefault="00EE3623" w:rsidP="00EE3623">
      <w:pPr>
        <w:jc w:val="center"/>
        <w:rPr>
          <w:rFonts w:cs="Times New Roman"/>
          <w:noProof/>
        </w:rPr>
      </w:pPr>
    </w:p>
    <w:p w:rsidR="00EE3623" w:rsidRPr="00543287" w:rsidRDefault="00EE3623" w:rsidP="00EE3623">
      <w:pPr>
        <w:jc w:val="center"/>
        <w:rPr>
          <w:rFonts w:cs="Times New Roman"/>
        </w:rPr>
      </w:pPr>
      <w:r w:rsidRPr="00543287">
        <w:rPr>
          <w:rFonts w:cs="Times New Roman"/>
          <w:noProof/>
        </w:rPr>
        <w:lastRenderedPageBreak/>
        <w:drawing>
          <wp:inline distT="0" distB="0" distL="0" distR="0">
            <wp:extent cx="3076575" cy="2927516"/>
            <wp:effectExtent l="0" t="0" r="0" b="635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shedlhl.png"/>
                    <pic:cNvPicPr/>
                  </pic:nvPicPr>
                  <pic:blipFill rotWithShape="1">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7301" b="36727"/>
                    <a:stretch/>
                  </pic:blipFill>
                  <pic:spPr bwMode="auto">
                    <a:xfrm>
                      <a:off x="0" y="0"/>
                      <a:ext cx="3076840" cy="292776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E3623" w:rsidRPr="00543287" w:rsidRDefault="00EE3623" w:rsidP="00EE3623">
      <w:pPr>
        <w:jc w:val="center"/>
        <w:rPr>
          <w:rFonts w:cs="Times New Roman"/>
        </w:rPr>
      </w:pPr>
      <w:r w:rsidRPr="00543287">
        <w:rPr>
          <w:rFonts w:cs="Times New Roman"/>
        </w:rPr>
        <w:t>Figure 5.2.2: Longest hydraulic lengths for both impervious and pervious areas</w:t>
      </w:r>
    </w:p>
    <w:p w:rsidR="00EE3623" w:rsidRPr="00543287" w:rsidRDefault="00EE3623" w:rsidP="00EE3623">
      <w:pPr>
        <w:jc w:val="center"/>
        <w:rPr>
          <w:rFonts w:cs="Times New Roman"/>
        </w:rPr>
      </w:pPr>
    </w:p>
    <w:p w:rsidR="00EE3623" w:rsidRPr="00543287" w:rsidRDefault="00EE3623" w:rsidP="00EE3623">
      <w:pPr>
        <w:rPr>
          <w:rFonts w:cs="Times New Roman"/>
          <w:b/>
        </w:rPr>
      </w:pPr>
      <w:r w:rsidRPr="00543287">
        <w:rPr>
          <w:rFonts w:cs="Times New Roman"/>
          <w:b/>
        </w:rPr>
        <w:t>5.3 Modeling Site Conditions</w:t>
      </w:r>
    </w:p>
    <w:p w:rsidR="00EE3623" w:rsidRPr="00543287" w:rsidRDefault="00EE3623" w:rsidP="00EE3623">
      <w:pPr>
        <w:rPr>
          <w:rFonts w:cs="Times New Roman"/>
        </w:rPr>
      </w:pPr>
      <w:r w:rsidRPr="00543287">
        <w:rPr>
          <w:rFonts w:cs="Times New Roman"/>
        </w:rPr>
        <w:tab/>
        <w:t>There were other important characteristics of the watersheds that were required to complete the hydrologic analysis.  These included both the average slopes of the watersheds along with the curve numbers.  The average slopes were found by dividing the difference in elevation by the longest hydraulic length, as shown below in Equations 5.3.1 and 5.3.2.</w:t>
      </w:r>
    </w:p>
    <w:p w:rsidR="00EE3623" w:rsidRPr="00543287" w:rsidRDefault="00EE3623" w:rsidP="00EE3623">
      <w:pPr>
        <w:rPr>
          <w:rFonts w:cs="Times New Roman"/>
        </w:rPr>
      </w:pPr>
      <w:r w:rsidRPr="00543287">
        <w:rPr>
          <w:rFonts w:cs="Times New Roman"/>
        </w:rPr>
        <w:tab/>
        <w:t>Impervious:</w:t>
      </w:r>
    </w:p>
    <w:p w:rsidR="00EE3623" w:rsidRPr="00543287" w:rsidRDefault="0014010E" w:rsidP="00EE3623">
      <w:pPr>
        <w:spacing w:line="360" w:lineRule="auto"/>
        <w:ind w:firstLine="720"/>
        <w:jc w:val="center"/>
        <w:rPr>
          <w:rFonts w:eastAsia="Times New Roman" w:cs="Times New Roman"/>
        </w:rPr>
      </w:pPr>
      <m:oMath>
        <m:sSub>
          <m:sSubPr>
            <m:ctrlPr>
              <w:rPr>
                <w:rFonts w:ascii="Cambria Math" w:eastAsia="Times New Roman" w:hAnsi="Cambria Math" w:cs="Times New Roman"/>
                <w:i/>
                <w:noProof/>
              </w:rPr>
            </m:ctrlPr>
          </m:sSubPr>
          <m:e>
            <m:r>
              <w:rPr>
                <w:rFonts w:ascii="Cambria Math" w:eastAsia="Times New Roman" w:hAnsi="Cambria Math" w:cs="Times New Roman"/>
                <w:noProof/>
              </w:rPr>
              <m:t>S</m:t>
            </m:r>
          </m:e>
          <m:sub>
            <m:r>
              <w:rPr>
                <w:rFonts w:ascii="Cambria Math" w:eastAsia="Times New Roman" w:hAnsi="Cambria Math" w:cs="Times New Roman"/>
                <w:noProof/>
              </w:rPr>
              <m:t>avg</m:t>
            </m:r>
          </m:sub>
        </m:sSub>
        <m:r>
          <w:rPr>
            <w:rFonts w:ascii="Cambria Math" w:eastAsia="Times New Roman" w:cs="Times New Roman"/>
            <w:noProof/>
          </w:rPr>
          <m:t>=</m:t>
        </m:r>
        <m:f>
          <m:fPr>
            <m:ctrlPr>
              <w:rPr>
                <w:rFonts w:ascii="Cambria Math" w:eastAsia="Times New Roman" w:hAnsi="Cambria Math" w:cs="Times New Roman"/>
                <w:i/>
                <w:noProof/>
              </w:rPr>
            </m:ctrlPr>
          </m:fPr>
          <m:num>
            <m:r>
              <w:rPr>
                <w:rFonts w:eastAsia="Times New Roman" w:cs="Times New Roman"/>
                <w:noProof/>
              </w:rPr>
              <m:t>∆</m:t>
            </m:r>
            <m:r>
              <w:rPr>
                <w:rFonts w:ascii="Cambria Math" w:eastAsia="Times New Roman" w:hAnsi="Cambria Math" w:cs="Times New Roman"/>
                <w:noProof/>
              </w:rPr>
              <m:t>EL</m:t>
            </m:r>
          </m:num>
          <m:den>
            <m:r>
              <w:rPr>
                <w:rFonts w:ascii="Cambria Math" w:eastAsia="Times New Roman" w:hAnsi="Cambria Math" w:cs="Times New Roman"/>
                <w:noProof/>
              </w:rPr>
              <m:t>LHL</m:t>
            </m:r>
          </m:den>
        </m:f>
        <m:r>
          <w:rPr>
            <w:rFonts w:ascii="Cambria Math" w:eastAsia="Times New Roman" w:cs="Times New Roman"/>
            <w:noProof/>
          </w:rPr>
          <m:t>=</m:t>
        </m:r>
        <m:f>
          <m:fPr>
            <m:ctrlPr>
              <w:rPr>
                <w:rFonts w:ascii="Cambria Math" w:eastAsia="Times New Roman" w:hAnsi="Cambria Math" w:cs="Times New Roman"/>
                <w:i/>
                <w:noProof/>
              </w:rPr>
            </m:ctrlPr>
          </m:fPr>
          <m:num>
            <m:r>
              <w:rPr>
                <w:rFonts w:ascii="Cambria Math" w:eastAsia="Times New Roman" w:cs="Times New Roman"/>
                <w:noProof/>
              </w:rPr>
              <m:t>123.1</m:t>
            </m:r>
            <m:r>
              <w:rPr>
                <w:rFonts w:ascii="Cambria Math" w:eastAsia="Times New Roman" w:cs="Times New Roman"/>
                <w:noProof/>
              </w:rPr>
              <m:t>-</m:t>
            </m:r>
            <m:r>
              <w:rPr>
                <w:rFonts w:ascii="Cambria Math" w:eastAsia="Times New Roman" w:cs="Times New Roman"/>
                <w:noProof/>
              </w:rPr>
              <m:t>98</m:t>
            </m:r>
          </m:num>
          <m:den>
            <m:r>
              <w:rPr>
                <w:rFonts w:ascii="Cambria Math" w:eastAsia="Times New Roman" w:cs="Times New Roman"/>
                <w:noProof/>
              </w:rPr>
              <m:t>645</m:t>
            </m:r>
          </m:den>
        </m:f>
        <m:r>
          <w:rPr>
            <w:rFonts w:ascii="Cambria Math" w:eastAsia="Times New Roman" w:cs="Times New Roman"/>
            <w:noProof/>
          </w:rPr>
          <m:t xml:space="preserve">=0.0389 </m:t>
        </m:r>
        <m:f>
          <m:fPr>
            <m:type m:val="skw"/>
            <m:ctrlPr>
              <w:rPr>
                <w:rFonts w:ascii="Cambria Math" w:eastAsia="Times New Roman" w:hAnsi="Cambria Math" w:cs="Times New Roman"/>
                <w:i/>
                <w:noProof/>
              </w:rPr>
            </m:ctrlPr>
          </m:fPr>
          <m:num>
            <m:r>
              <w:rPr>
                <w:rFonts w:ascii="Cambria Math" w:eastAsia="Times New Roman" w:hAnsi="Cambria Math" w:cs="Times New Roman"/>
                <w:noProof/>
              </w:rPr>
              <m:t>ft</m:t>
            </m:r>
          </m:num>
          <m:den>
            <m:r>
              <w:rPr>
                <w:rFonts w:ascii="Cambria Math" w:eastAsia="Times New Roman" w:hAnsi="Cambria Math" w:cs="Times New Roman"/>
                <w:noProof/>
              </w:rPr>
              <m:t>ft</m:t>
            </m:r>
          </m:den>
        </m:f>
        <m:r>
          <w:rPr>
            <w:rFonts w:ascii="Cambria Math" w:eastAsia="Times New Roman" w:cs="Times New Roman"/>
            <w:noProof/>
          </w:rPr>
          <m:t>=3.89</m:t>
        </m:r>
      </m:oMath>
      <w:r w:rsidR="00EE3623" w:rsidRPr="00543287">
        <w:rPr>
          <w:rFonts w:eastAsia="Times New Roman" w:cs="Times New Roman"/>
        </w:rPr>
        <w:t>% ........ (Eq. 5.3.1)</w:t>
      </w:r>
    </w:p>
    <w:p w:rsidR="00EE3623" w:rsidRPr="00543287" w:rsidRDefault="00EE3623" w:rsidP="00EE3623">
      <w:pPr>
        <w:tabs>
          <w:tab w:val="left" w:pos="570"/>
        </w:tabs>
        <w:rPr>
          <w:rFonts w:cs="Times New Roman"/>
        </w:rPr>
      </w:pPr>
      <w:r w:rsidRPr="00543287">
        <w:rPr>
          <w:rFonts w:cs="Times New Roman"/>
        </w:rPr>
        <w:tab/>
      </w:r>
      <w:r w:rsidRPr="00543287">
        <w:rPr>
          <w:rFonts w:cs="Times New Roman"/>
        </w:rPr>
        <w:tab/>
        <w:t>Pervious:</w:t>
      </w:r>
    </w:p>
    <w:p w:rsidR="00EE3623" w:rsidRPr="00543287" w:rsidRDefault="0014010E" w:rsidP="00EE3623">
      <w:pPr>
        <w:spacing w:line="360" w:lineRule="auto"/>
        <w:ind w:firstLine="720"/>
        <w:jc w:val="center"/>
        <w:rPr>
          <w:rFonts w:eastAsia="Times New Roman" w:cs="Times New Roman"/>
        </w:rPr>
      </w:pPr>
      <m:oMath>
        <m:sSub>
          <m:sSubPr>
            <m:ctrlPr>
              <w:rPr>
                <w:rFonts w:ascii="Cambria Math" w:eastAsia="Times New Roman" w:hAnsi="Cambria Math" w:cs="Times New Roman"/>
                <w:i/>
                <w:noProof/>
              </w:rPr>
            </m:ctrlPr>
          </m:sSubPr>
          <m:e>
            <m:r>
              <w:rPr>
                <w:rFonts w:ascii="Cambria Math" w:eastAsia="Times New Roman" w:hAnsi="Cambria Math" w:cs="Times New Roman"/>
                <w:noProof/>
              </w:rPr>
              <m:t>S</m:t>
            </m:r>
          </m:e>
          <m:sub>
            <m:r>
              <w:rPr>
                <w:rFonts w:ascii="Cambria Math" w:eastAsia="Times New Roman" w:hAnsi="Cambria Math" w:cs="Times New Roman"/>
                <w:noProof/>
              </w:rPr>
              <m:t>avg</m:t>
            </m:r>
          </m:sub>
        </m:sSub>
        <m:r>
          <w:rPr>
            <w:rFonts w:ascii="Cambria Math" w:eastAsia="Times New Roman" w:cs="Times New Roman"/>
            <w:noProof/>
          </w:rPr>
          <m:t>=</m:t>
        </m:r>
        <m:f>
          <m:fPr>
            <m:ctrlPr>
              <w:rPr>
                <w:rFonts w:ascii="Cambria Math" w:eastAsia="Times New Roman" w:hAnsi="Cambria Math" w:cs="Times New Roman"/>
                <w:i/>
                <w:noProof/>
              </w:rPr>
            </m:ctrlPr>
          </m:fPr>
          <m:num>
            <m:r>
              <w:rPr>
                <w:rFonts w:eastAsia="Times New Roman" w:cs="Times New Roman"/>
                <w:noProof/>
              </w:rPr>
              <m:t>∆</m:t>
            </m:r>
            <m:r>
              <w:rPr>
                <w:rFonts w:ascii="Cambria Math" w:eastAsia="Times New Roman" w:hAnsi="Cambria Math" w:cs="Times New Roman"/>
                <w:noProof/>
              </w:rPr>
              <m:t>EL</m:t>
            </m:r>
          </m:num>
          <m:den>
            <m:r>
              <w:rPr>
                <w:rFonts w:ascii="Cambria Math" w:eastAsia="Times New Roman" w:hAnsi="Cambria Math" w:cs="Times New Roman"/>
                <w:noProof/>
              </w:rPr>
              <m:t>LHL</m:t>
            </m:r>
          </m:den>
        </m:f>
        <m:r>
          <w:rPr>
            <w:rFonts w:ascii="Cambria Math" w:eastAsia="Times New Roman" w:cs="Times New Roman"/>
            <w:noProof/>
          </w:rPr>
          <m:t>=</m:t>
        </m:r>
        <m:f>
          <m:fPr>
            <m:ctrlPr>
              <w:rPr>
                <w:rFonts w:ascii="Cambria Math" w:eastAsia="Times New Roman" w:hAnsi="Cambria Math" w:cs="Times New Roman"/>
                <w:i/>
                <w:noProof/>
              </w:rPr>
            </m:ctrlPr>
          </m:fPr>
          <m:num>
            <m:r>
              <w:rPr>
                <w:rFonts w:ascii="Cambria Math" w:eastAsia="Times New Roman" w:cs="Times New Roman"/>
                <w:noProof/>
              </w:rPr>
              <m:t>123.1</m:t>
            </m:r>
            <m:r>
              <w:rPr>
                <w:rFonts w:ascii="Cambria Math" w:eastAsia="Times New Roman" w:cs="Times New Roman"/>
                <w:noProof/>
              </w:rPr>
              <m:t>-</m:t>
            </m:r>
            <m:r>
              <w:rPr>
                <w:rFonts w:ascii="Cambria Math" w:eastAsia="Times New Roman" w:cs="Times New Roman"/>
                <w:noProof/>
              </w:rPr>
              <m:t>98</m:t>
            </m:r>
          </m:num>
          <m:den>
            <m:r>
              <w:rPr>
                <w:rFonts w:ascii="Cambria Math" w:eastAsia="Times New Roman" w:cs="Times New Roman"/>
                <w:noProof/>
              </w:rPr>
              <m:t>735</m:t>
            </m:r>
          </m:den>
        </m:f>
        <m:r>
          <w:rPr>
            <w:rFonts w:ascii="Cambria Math" w:eastAsia="Times New Roman" w:cs="Times New Roman"/>
            <w:noProof/>
          </w:rPr>
          <m:t xml:space="preserve">=0.0341 </m:t>
        </m:r>
        <m:f>
          <m:fPr>
            <m:type m:val="skw"/>
            <m:ctrlPr>
              <w:rPr>
                <w:rFonts w:ascii="Cambria Math" w:eastAsia="Times New Roman" w:hAnsi="Cambria Math" w:cs="Times New Roman"/>
                <w:i/>
                <w:noProof/>
              </w:rPr>
            </m:ctrlPr>
          </m:fPr>
          <m:num>
            <m:r>
              <w:rPr>
                <w:rFonts w:ascii="Cambria Math" w:eastAsia="Times New Roman" w:hAnsi="Cambria Math" w:cs="Times New Roman"/>
                <w:noProof/>
              </w:rPr>
              <m:t>ft</m:t>
            </m:r>
          </m:num>
          <m:den>
            <m:r>
              <w:rPr>
                <w:rFonts w:ascii="Cambria Math" w:eastAsia="Times New Roman" w:hAnsi="Cambria Math" w:cs="Times New Roman"/>
                <w:noProof/>
              </w:rPr>
              <m:t>ft</m:t>
            </m:r>
          </m:den>
        </m:f>
        <m:r>
          <w:rPr>
            <w:rFonts w:ascii="Cambria Math" w:eastAsia="Times New Roman" w:cs="Times New Roman"/>
            <w:noProof/>
          </w:rPr>
          <m:t>=3.41</m:t>
        </m:r>
      </m:oMath>
      <w:r w:rsidR="00EE3623" w:rsidRPr="00543287">
        <w:rPr>
          <w:rFonts w:eastAsia="Times New Roman" w:cs="Times New Roman"/>
        </w:rPr>
        <w:t>% ........ (Eq. 5.3.2)</w:t>
      </w:r>
    </w:p>
    <w:p w:rsidR="00EE3623" w:rsidRPr="00543287" w:rsidRDefault="00EE3623" w:rsidP="00EE3623">
      <w:pPr>
        <w:rPr>
          <w:rFonts w:cs="Times New Roman"/>
        </w:rPr>
      </w:pPr>
      <w:r w:rsidRPr="00543287">
        <w:rPr>
          <w:rFonts w:cs="Times New Roman"/>
        </w:rPr>
        <w:tab/>
        <w:t xml:space="preserve">The curve numbers were determined by first using the USDA </w:t>
      </w:r>
      <w:proofErr w:type="spellStart"/>
      <w:r w:rsidRPr="00543287">
        <w:rPr>
          <w:rFonts w:cs="Times New Roman"/>
        </w:rPr>
        <w:t>Websoil</w:t>
      </w:r>
      <w:proofErr w:type="spellEnd"/>
      <w:r w:rsidRPr="00543287">
        <w:rPr>
          <w:rFonts w:cs="Times New Roman"/>
        </w:rPr>
        <w:t xml:space="preserve"> Survey to identify the type of soil located in the area.  The soil found in the </w:t>
      </w:r>
      <w:proofErr w:type="spellStart"/>
      <w:r w:rsidRPr="00543287">
        <w:rPr>
          <w:rFonts w:cs="Times New Roman"/>
        </w:rPr>
        <w:t>pervious</w:t>
      </w:r>
      <w:proofErr w:type="spellEnd"/>
      <w:r w:rsidRPr="00543287">
        <w:rPr>
          <w:rFonts w:cs="Times New Roman"/>
        </w:rPr>
        <w:t xml:space="preserve"> region was a consistent type called </w:t>
      </w:r>
      <w:proofErr w:type="spellStart"/>
      <w:r w:rsidRPr="00543287">
        <w:rPr>
          <w:rFonts w:cs="Times New Roman"/>
        </w:rPr>
        <w:t>Metapeake</w:t>
      </w:r>
      <w:proofErr w:type="spellEnd"/>
      <w:r w:rsidRPr="00543287">
        <w:rPr>
          <w:rFonts w:cs="Times New Roman"/>
        </w:rPr>
        <w:t xml:space="preserve"> Loam (</w:t>
      </w:r>
      <w:proofErr w:type="spellStart"/>
      <w:r w:rsidRPr="00543287">
        <w:rPr>
          <w:rFonts w:cs="Times New Roman"/>
        </w:rPr>
        <w:t>MbpB</w:t>
      </w:r>
      <w:proofErr w:type="spellEnd"/>
      <w:r w:rsidRPr="00543287">
        <w:rPr>
          <w:rFonts w:cs="Times New Roman"/>
        </w:rPr>
        <w:t xml:space="preserve">).  This soil corresponds to soil type B, and using Table 7.10 from </w:t>
      </w:r>
      <w:r w:rsidRPr="00543287">
        <w:rPr>
          <w:rFonts w:cs="Times New Roman"/>
          <w:i/>
        </w:rPr>
        <w:t xml:space="preserve">Introduction to Hydrology </w:t>
      </w:r>
      <w:r w:rsidRPr="00543287">
        <w:rPr>
          <w:rFonts w:cs="Times New Roman"/>
        </w:rPr>
        <w:t>was found to have a curve number of 69 (for open lawn space in fair conditions).  The impervious curve number was found to be 98, for roofs and paved roads.  Figure 5.3.1 below shows soil types present in the watershed, while Figure 5.3.2 shows the breakdown of this soil.</w:t>
      </w:r>
    </w:p>
    <w:p w:rsidR="00EE3623" w:rsidRPr="00543287" w:rsidRDefault="00EE3623" w:rsidP="00EE3623">
      <w:pPr>
        <w:rPr>
          <w:rFonts w:cs="Times New Roman"/>
        </w:rPr>
      </w:pPr>
    </w:p>
    <w:p w:rsidR="00EE3623" w:rsidRPr="00543287" w:rsidRDefault="00EE3623" w:rsidP="00EE3623">
      <w:pPr>
        <w:jc w:val="center"/>
        <w:rPr>
          <w:rFonts w:cs="Times New Roman"/>
        </w:rPr>
      </w:pPr>
      <w:r w:rsidRPr="00543287">
        <w:rPr>
          <w:rFonts w:cs="Times New Roman"/>
          <w:noProof/>
        </w:rPr>
        <w:drawing>
          <wp:inline distT="0" distB="0" distL="0" distR="0">
            <wp:extent cx="4086796" cy="3115110"/>
            <wp:effectExtent l="0" t="0" r="9525" b="952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ilmap.pn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86796" cy="3115110"/>
                    </a:xfrm>
                    <a:prstGeom prst="rect">
                      <a:avLst/>
                    </a:prstGeom>
                  </pic:spPr>
                </pic:pic>
              </a:graphicData>
            </a:graphic>
          </wp:inline>
        </w:drawing>
      </w:r>
    </w:p>
    <w:p w:rsidR="00EE3623" w:rsidRPr="00543287" w:rsidRDefault="00EE3623" w:rsidP="00EE3623">
      <w:pPr>
        <w:jc w:val="center"/>
        <w:rPr>
          <w:rFonts w:cs="Times New Roman"/>
        </w:rPr>
      </w:pPr>
      <w:r w:rsidRPr="00543287">
        <w:rPr>
          <w:rFonts w:cs="Times New Roman"/>
        </w:rPr>
        <w:t>Figure 5.3.1: Soil types present in given watershed</w:t>
      </w:r>
    </w:p>
    <w:p w:rsidR="00EE3623" w:rsidRPr="00543287" w:rsidRDefault="00EE3623" w:rsidP="00EE3623">
      <w:pPr>
        <w:jc w:val="center"/>
        <w:rPr>
          <w:rFonts w:cs="Times New Roman"/>
        </w:rPr>
      </w:pPr>
    </w:p>
    <w:p w:rsidR="00EE3623" w:rsidRPr="00543287" w:rsidRDefault="00EE3623" w:rsidP="00EE3623">
      <w:pPr>
        <w:jc w:val="center"/>
        <w:rPr>
          <w:rFonts w:cs="Times New Roman"/>
        </w:rPr>
      </w:pPr>
      <w:r w:rsidRPr="00543287">
        <w:rPr>
          <w:rFonts w:cs="Times New Roman"/>
          <w:noProof/>
        </w:rPr>
        <w:drawing>
          <wp:inline distT="0" distB="0" distL="0" distR="0">
            <wp:extent cx="3610479" cy="1543265"/>
            <wp:effectExtent l="0" t="0" r="9525"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iltable.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10479" cy="1543265"/>
                    </a:xfrm>
                    <a:prstGeom prst="rect">
                      <a:avLst/>
                    </a:prstGeom>
                  </pic:spPr>
                </pic:pic>
              </a:graphicData>
            </a:graphic>
          </wp:inline>
        </w:drawing>
      </w:r>
    </w:p>
    <w:p w:rsidR="00EE3623" w:rsidRPr="00543287" w:rsidRDefault="00EE3623" w:rsidP="00EE3623">
      <w:pPr>
        <w:jc w:val="center"/>
        <w:rPr>
          <w:rFonts w:cs="Times New Roman"/>
        </w:rPr>
      </w:pPr>
      <w:r w:rsidRPr="00543287">
        <w:rPr>
          <w:rFonts w:cs="Times New Roman"/>
        </w:rPr>
        <w:t>Figure 5.3.2: Breakdown and description of soil types present in watershed area</w:t>
      </w:r>
    </w:p>
    <w:p w:rsidR="00EE3623" w:rsidRPr="00543287" w:rsidRDefault="00EE3623" w:rsidP="00EE3623">
      <w:pPr>
        <w:jc w:val="center"/>
        <w:rPr>
          <w:rFonts w:cs="Times New Roman"/>
        </w:rPr>
      </w:pPr>
    </w:p>
    <w:p w:rsidR="00EE3623" w:rsidRPr="00543287" w:rsidRDefault="00EE3623" w:rsidP="00EE3623">
      <w:pPr>
        <w:rPr>
          <w:rFonts w:cs="Times New Roman"/>
        </w:rPr>
      </w:pPr>
      <w:r w:rsidRPr="00543287">
        <w:rPr>
          <w:rFonts w:cs="Times New Roman"/>
        </w:rPr>
        <w:tab/>
        <w:t xml:space="preserve">Table 7.10 from </w:t>
      </w:r>
      <w:r w:rsidRPr="00543287">
        <w:rPr>
          <w:rFonts w:cs="Times New Roman"/>
          <w:i/>
        </w:rPr>
        <w:t xml:space="preserve">Introduction to Hydrology </w:t>
      </w:r>
      <w:r w:rsidRPr="00543287">
        <w:rPr>
          <w:rFonts w:cs="Times New Roman"/>
        </w:rPr>
        <w:t xml:space="preserve">can be found in Appendix </w:t>
      </w:r>
      <w:r w:rsidR="000A24B7" w:rsidRPr="00543287">
        <w:rPr>
          <w:rFonts w:cs="Times New Roman"/>
        </w:rPr>
        <w:t>E</w:t>
      </w:r>
      <w:r w:rsidRPr="00543287">
        <w:rPr>
          <w:rFonts w:cs="Times New Roman"/>
        </w:rPr>
        <w:t>.</w:t>
      </w:r>
    </w:p>
    <w:p w:rsidR="00EE3623" w:rsidRPr="00543287" w:rsidRDefault="00EE3623" w:rsidP="00EE3623">
      <w:pPr>
        <w:rPr>
          <w:rFonts w:cs="Times New Roman"/>
        </w:rPr>
      </w:pPr>
    </w:p>
    <w:p w:rsidR="00EE3623" w:rsidRPr="00543287" w:rsidRDefault="00EE3623" w:rsidP="00EE3623">
      <w:pPr>
        <w:rPr>
          <w:rFonts w:cs="Times New Roman"/>
          <w:b/>
        </w:rPr>
      </w:pPr>
      <w:r w:rsidRPr="00543287">
        <w:rPr>
          <w:rFonts w:cs="Times New Roman"/>
          <w:b/>
        </w:rPr>
        <w:t>5.4 Calculating Lag Time</w:t>
      </w:r>
    </w:p>
    <w:p w:rsidR="00EE3623" w:rsidRPr="00543287" w:rsidRDefault="00EE3623" w:rsidP="00EE3623">
      <w:pPr>
        <w:rPr>
          <w:rFonts w:cs="Times New Roman"/>
        </w:rPr>
      </w:pPr>
      <w:r w:rsidRPr="00543287">
        <w:rPr>
          <w:rFonts w:cs="Times New Roman"/>
        </w:rPr>
        <w:tab/>
        <w:t xml:space="preserve">After determining the characteristics for each watershed, the final step before running the computer software was to calculate the lag times.  There are three separate methods that can be used to calculate lag times; these methods are known as SCS Regression, SCS Segmental, and Snyder’s </w:t>
      </w:r>
      <w:r w:rsidRPr="00543287">
        <w:rPr>
          <w:rFonts w:cs="Times New Roman"/>
        </w:rPr>
        <w:lastRenderedPageBreak/>
        <w:t>Method.  For our project we will utilize the SCS Regression method to determine the lag times for each watershed.</w:t>
      </w:r>
    </w:p>
    <w:p w:rsidR="00EE3623" w:rsidRPr="00543287" w:rsidRDefault="00EE3623" w:rsidP="00EE3623">
      <w:pPr>
        <w:rPr>
          <w:rFonts w:cs="Times New Roman"/>
        </w:rPr>
      </w:pPr>
      <w:r w:rsidRPr="00543287">
        <w:rPr>
          <w:rFonts w:cs="Times New Roman"/>
        </w:rPr>
        <w:t>The SCS Regression Method determines the lag time by using equations 5.4</w:t>
      </w:r>
      <w:r w:rsidR="005E315D" w:rsidRPr="00543287">
        <w:rPr>
          <w:rFonts w:cs="Times New Roman"/>
        </w:rPr>
        <w:t xml:space="preserve">.1 and </w:t>
      </w:r>
      <w:proofErr w:type="gramStart"/>
      <w:r w:rsidR="005E315D" w:rsidRPr="00543287">
        <w:rPr>
          <w:rFonts w:cs="Times New Roman"/>
        </w:rPr>
        <w:t>5.4.2</w:t>
      </w:r>
      <w:r w:rsidRPr="00543287">
        <w:rPr>
          <w:rFonts w:cs="Times New Roman"/>
        </w:rPr>
        <w:t xml:space="preserve">  The</w:t>
      </w:r>
      <w:proofErr w:type="gramEnd"/>
      <w:r w:rsidRPr="00543287">
        <w:rPr>
          <w:rFonts w:cs="Times New Roman"/>
        </w:rPr>
        <w:t xml:space="preserve"> equation was completed for both the impervious and pervious watersheds by inputting the different curve numbers and longest hydraulic lengths.</w:t>
      </w:r>
    </w:p>
    <w:p w:rsidR="00EE3623" w:rsidRPr="00543287" w:rsidRDefault="00EE3623" w:rsidP="00EE3623">
      <w:pPr>
        <w:rPr>
          <w:rFonts w:cs="Times New Roman"/>
        </w:rPr>
      </w:pPr>
    </w:p>
    <w:p w:rsidR="00EE3623" w:rsidRPr="00543287" w:rsidRDefault="00EE3623" w:rsidP="00EE3623">
      <w:pPr>
        <w:rPr>
          <w:rFonts w:cs="Times New Roman"/>
        </w:rPr>
      </w:pPr>
      <w:r w:rsidRPr="00543287">
        <w:rPr>
          <w:rFonts w:cs="Times New Roman"/>
        </w:rPr>
        <w:t>Impervious Watershed:</w:t>
      </w:r>
    </w:p>
    <w:p w:rsidR="00EE3623" w:rsidRPr="00543287" w:rsidRDefault="0014010E" w:rsidP="005E315D">
      <w:pPr>
        <w:jc w:val="center"/>
        <w:rPr>
          <w:rFonts w:cs="Times New Roman"/>
        </w:rPr>
      </w:pPr>
      <m:oMath>
        <m:sSub>
          <m:sSubPr>
            <m:ctrlPr>
              <w:rPr>
                <w:rFonts w:ascii="Cambria Math" w:eastAsia="Times New Roman" w:hAnsi="Cambria Math" w:cs="Times New Roman"/>
                <w:i/>
              </w:rPr>
            </m:ctrlPr>
          </m:sSubPr>
          <m:e>
            <m:r>
              <w:rPr>
                <w:rFonts w:ascii="Cambria Math" w:eastAsia="Times New Roman" w:hAnsi="Cambria Math" w:cs="Times New Roman"/>
              </w:rPr>
              <m:t>T</m:t>
            </m:r>
          </m:e>
          <m:sub>
            <m:r>
              <w:rPr>
                <w:rFonts w:ascii="Cambria Math" w:eastAsia="Times New Roman" w:hAnsi="Cambria Math" w:cs="Times New Roman"/>
              </w:rPr>
              <m:t>Lag</m:t>
            </m:r>
          </m:sub>
        </m:sSub>
        <m:r>
          <w:rPr>
            <w:rFonts w:ascii="Cambria Math" w:eastAsia="Times New Roman" w:cs="Times New Roman"/>
          </w:rPr>
          <m:t xml:space="preserve">= </m:t>
        </m:r>
        <m:f>
          <m:fPr>
            <m:ctrlPr>
              <w:rPr>
                <w:rFonts w:ascii="Cambria Math" w:eastAsia="Times New Roman" w:hAnsi="Cambria Math" w:cs="Times New Roman"/>
                <w:i/>
              </w:rPr>
            </m:ctrlPr>
          </m:fPr>
          <m:num>
            <m:sSup>
              <m:sSupPr>
                <m:ctrlPr>
                  <w:rPr>
                    <w:rFonts w:ascii="Cambria Math" w:eastAsia="Times New Roman" w:hAnsi="Cambria Math" w:cs="Times New Roman"/>
                    <w:i/>
                  </w:rPr>
                </m:ctrlPr>
              </m:sSupPr>
              <m:e>
                <m:r>
                  <w:rPr>
                    <w:rFonts w:ascii="Cambria Math" w:eastAsia="Times New Roman" w:hAnsi="Cambria Math" w:cs="Times New Roman"/>
                  </w:rPr>
                  <m:t>LHL</m:t>
                </m:r>
              </m:e>
              <m:sup>
                <m:r>
                  <w:rPr>
                    <w:rFonts w:ascii="Cambria Math" w:eastAsia="Times New Roman" w:cs="Times New Roman"/>
                  </w:rPr>
                  <m:t>0.8</m:t>
                </m:r>
              </m:sup>
            </m:sSup>
            <m:sSup>
              <m:sSupPr>
                <m:ctrlPr>
                  <w:rPr>
                    <w:rFonts w:ascii="Cambria Math" w:eastAsia="Times New Roman" w:hAnsi="Cambria Math" w:cs="Times New Roman"/>
                    <w:i/>
                  </w:rPr>
                </m:ctrlPr>
              </m:sSupPr>
              <m:e>
                <m:r>
                  <w:rPr>
                    <w:rFonts w:ascii="Cambria Math" w:eastAsia="Times New Roman" w:cs="Times New Roman"/>
                  </w:rPr>
                  <m:t>[</m:t>
                </m:r>
                <m:r>
                  <w:rPr>
                    <w:rFonts w:ascii="Cambria Math" w:eastAsia="Times New Roman" w:hAnsi="Cambria Math" w:cs="Times New Roman"/>
                  </w:rPr>
                  <m:t>S</m:t>
                </m:r>
                <m:r>
                  <w:rPr>
                    <w:rFonts w:ascii="Cambria Math" w:eastAsia="Times New Roman" w:cs="Times New Roman"/>
                  </w:rPr>
                  <m:t>+1]</m:t>
                </m:r>
              </m:e>
              <m:sup>
                <m:r>
                  <w:rPr>
                    <w:rFonts w:ascii="Cambria Math" w:eastAsia="Times New Roman" w:cs="Times New Roman"/>
                  </w:rPr>
                  <m:t>0.7</m:t>
                </m:r>
              </m:sup>
            </m:sSup>
          </m:num>
          <m:den>
            <m:sSup>
              <m:sSupPr>
                <m:ctrlPr>
                  <w:rPr>
                    <w:rFonts w:ascii="Cambria Math" w:eastAsia="Times New Roman" w:hAnsi="Cambria Math" w:cs="Times New Roman"/>
                    <w:i/>
                  </w:rPr>
                </m:ctrlPr>
              </m:sSupPr>
              <m:e>
                <m:sSub>
                  <m:sSubPr>
                    <m:ctrlPr>
                      <w:rPr>
                        <w:rFonts w:ascii="Cambria Math" w:eastAsia="Times New Roman" w:hAnsi="Cambria Math" w:cs="Times New Roman"/>
                        <w:i/>
                      </w:rPr>
                    </m:ctrlPr>
                  </m:sSubPr>
                  <m:e>
                    <m:r>
                      <w:rPr>
                        <w:rFonts w:ascii="Cambria Math" w:eastAsia="Times New Roman" w:cs="Times New Roman"/>
                      </w:rPr>
                      <m:t xml:space="preserve">1900 </m:t>
                    </m:r>
                    <m:r>
                      <w:rPr>
                        <w:rFonts w:ascii="Cambria Math" w:eastAsia="Times New Roman" w:hAnsi="Cambria Math" w:cs="Times New Roman"/>
                      </w:rPr>
                      <m:t>S</m:t>
                    </m:r>
                  </m:e>
                  <m:sub>
                    <m:r>
                      <w:rPr>
                        <w:rFonts w:ascii="Cambria Math" w:eastAsia="Times New Roman" w:hAnsi="Cambria Math" w:cs="Times New Roman"/>
                      </w:rPr>
                      <m:t>avg</m:t>
                    </m:r>
                  </m:sub>
                </m:sSub>
              </m:e>
              <m:sup>
                <m:r>
                  <w:rPr>
                    <w:rFonts w:ascii="Cambria Math" w:eastAsia="Times New Roman" w:cs="Times New Roman"/>
                  </w:rPr>
                  <m:t>0.5</m:t>
                </m:r>
              </m:sup>
            </m:sSup>
          </m:den>
        </m:f>
        <m:r>
          <w:rPr>
            <w:rFonts w:ascii="Cambria Math" w:eastAsia="Times New Roman" w:cs="Times New Roman"/>
          </w:rPr>
          <m:t>=</m:t>
        </m:r>
        <m:f>
          <m:fPr>
            <m:ctrlPr>
              <w:rPr>
                <w:rFonts w:ascii="Cambria Math" w:eastAsia="Times New Roman" w:hAnsi="Cambria Math" w:cs="Times New Roman"/>
                <w:i/>
              </w:rPr>
            </m:ctrlPr>
          </m:fPr>
          <m:num>
            <m:sSup>
              <m:sSupPr>
                <m:ctrlPr>
                  <w:rPr>
                    <w:rFonts w:ascii="Cambria Math" w:eastAsia="Times New Roman" w:hAnsi="Cambria Math" w:cs="Times New Roman"/>
                    <w:i/>
                  </w:rPr>
                </m:ctrlPr>
              </m:sSupPr>
              <m:e>
                <m:r>
                  <w:rPr>
                    <w:rFonts w:ascii="Cambria Math" w:eastAsia="Times New Roman" w:cs="Times New Roman"/>
                  </w:rPr>
                  <m:t>645</m:t>
                </m:r>
              </m:e>
              <m:sup>
                <m:r>
                  <w:rPr>
                    <w:rFonts w:ascii="Cambria Math" w:eastAsia="Times New Roman" w:cs="Times New Roman"/>
                  </w:rPr>
                  <m:t>0.8</m:t>
                </m:r>
              </m:sup>
            </m:sSup>
            <m:r>
              <w:rPr>
                <w:rFonts w:ascii="Cambria Math" w:eastAsia="Times New Roman" w:cs="Times New Roman"/>
              </w:rPr>
              <m:t>[0.204+1</m:t>
            </m:r>
            <m:sSup>
              <m:sSupPr>
                <m:ctrlPr>
                  <w:rPr>
                    <w:rFonts w:ascii="Cambria Math" w:eastAsia="Times New Roman" w:hAnsi="Cambria Math" w:cs="Times New Roman"/>
                    <w:i/>
                  </w:rPr>
                </m:ctrlPr>
              </m:sSupPr>
              <m:e>
                <m:r>
                  <w:rPr>
                    <w:rFonts w:ascii="Cambria Math" w:eastAsia="Times New Roman" w:cs="Times New Roman"/>
                  </w:rPr>
                  <m:t>]</m:t>
                </m:r>
              </m:e>
              <m:sup>
                <m:r>
                  <w:rPr>
                    <w:rFonts w:ascii="Cambria Math" w:eastAsia="Times New Roman" w:cs="Times New Roman"/>
                  </w:rPr>
                  <m:t>0.7</m:t>
                </m:r>
              </m:sup>
            </m:sSup>
          </m:num>
          <m:den>
            <m:sSup>
              <m:sSupPr>
                <m:ctrlPr>
                  <w:rPr>
                    <w:rFonts w:ascii="Cambria Math" w:eastAsia="Times New Roman" w:hAnsi="Cambria Math" w:cs="Times New Roman"/>
                    <w:i/>
                  </w:rPr>
                </m:ctrlPr>
              </m:sSupPr>
              <m:e>
                <m:r>
                  <w:rPr>
                    <w:rFonts w:ascii="Cambria Math" w:eastAsia="Times New Roman" w:cs="Times New Roman"/>
                  </w:rPr>
                  <m:t>1900(3.89)</m:t>
                </m:r>
              </m:e>
              <m:sup>
                <m:r>
                  <w:rPr>
                    <w:rFonts w:ascii="Cambria Math" w:eastAsia="Times New Roman" w:cs="Times New Roman"/>
                  </w:rPr>
                  <m:t>0.5</m:t>
                </m:r>
              </m:sup>
            </m:sSup>
          </m:den>
        </m:f>
        <m:r>
          <w:rPr>
            <w:rFonts w:ascii="Cambria Math" w:eastAsia="Times New Roman" w:cs="Times New Roman"/>
          </w:rPr>
          <m:t xml:space="preserve">=3.22 </m:t>
        </m:r>
        <m:r>
          <w:rPr>
            <w:rFonts w:ascii="Cambria Math" w:eastAsia="Times New Roman" w:hAnsi="Cambria Math" w:cs="Times New Roman"/>
          </w:rPr>
          <m:t>min</m:t>
        </m:r>
      </m:oMath>
      <w:r w:rsidR="00EE3623" w:rsidRPr="00543287">
        <w:rPr>
          <w:rFonts w:cs="Times New Roman"/>
        </w:rPr>
        <w:t>……. (Eq. 5.4.1)</w:t>
      </w:r>
    </w:p>
    <w:p w:rsidR="00EE3623" w:rsidRPr="00543287" w:rsidRDefault="00EE3623" w:rsidP="00EE3623">
      <w:pPr>
        <w:rPr>
          <w:rFonts w:cs="Times New Roman"/>
        </w:rPr>
      </w:pPr>
    </w:p>
    <w:p w:rsidR="00EE3623" w:rsidRPr="00543287" w:rsidRDefault="00EE3623" w:rsidP="00EE3623">
      <w:pPr>
        <w:rPr>
          <w:rFonts w:cs="Times New Roman"/>
        </w:rPr>
      </w:pPr>
      <w:r w:rsidRPr="00543287">
        <w:rPr>
          <w:rFonts w:cs="Times New Roman"/>
        </w:rPr>
        <w:t>Pervious watershed:</w:t>
      </w:r>
    </w:p>
    <w:p w:rsidR="00EE3623" w:rsidRPr="00543287" w:rsidRDefault="0014010E" w:rsidP="005E315D">
      <w:pPr>
        <w:jc w:val="center"/>
        <w:rPr>
          <w:rFonts w:cs="Times New Roman"/>
        </w:rPr>
      </w:pPr>
      <m:oMath>
        <m:sSub>
          <m:sSubPr>
            <m:ctrlPr>
              <w:rPr>
                <w:rFonts w:ascii="Cambria Math" w:eastAsia="Times New Roman" w:hAnsi="Cambria Math" w:cs="Times New Roman"/>
                <w:i/>
              </w:rPr>
            </m:ctrlPr>
          </m:sSubPr>
          <m:e>
            <m:r>
              <w:rPr>
                <w:rFonts w:ascii="Cambria Math" w:eastAsia="Times New Roman" w:hAnsi="Cambria Math" w:cs="Times New Roman"/>
              </w:rPr>
              <m:t>T</m:t>
            </m:r>
          </m:e>
          <m:sub>
            <m:r>
              <w:rPr>
                <w:rFonts w:ascii="Cambria Math" w:eastAsia="Times New Roman" w:hAnsi="Cambria Math" w:cs="Times New Roman"/>
              </w:rPr>
              <m:t>Lag</m:t>
            </m:r>
          </m:sub>
        </m:sSub>
        <m:r>
          <w:rPr>
            <w:rFonts w:ascii="Cambria Math" w:eastAsia="Times New Roman" w:cs="Times New Roman"/>
          </w:rPr>
          <m:t xml:space="preserve">= </m:t>
        </m:r>
        <m:f>
          <m:fPr>
            <m:ctrlPr>
              <w:rPr>
                <w:rFonts w:ascii="Cambria Math" w:eastAsia="Times New Roman" w:hAnsi="Cambria Math" w:cs="Times New Roman"/>
                <w:i/>
              </w:rPr>
            </m:ctrlPr>
          </m:fPr>
          <m:num>
            <m:sSup>
              <m:sSupPr>
                <m:ctrlPr>
                  <w:rPr>
                    <w:rFonts w:ascii="Cambria Math" w:eastAsia="Times New Roman" w:hAnsi="Cambria Math" w:cs="Times New Roman"/>
                    <w:i/>
                  </w:rPr>
                </m:ctrlPr>
              </m:sSupPr>
              <m:e>
                <m:r>
                  <w:rPr>
                    <w:rFonts w:ascii="Cambria Math" w:eastAsia="Times New Roman" w:hAnsi="Cambria Math" w:cs="Times New Roman"/>
                  </w:rPr>
                  <m:t>LHL</m:t>
                </m:r>
              </m:e>
              <m:sup>
                <m:r>
                  <w:rPr>
                    <w:rFonts w:ascii="Cambria Math" w:eastAsia="Times New Roman" w:cs="Times New Roman"/>
                  </w:rPr>
                  <m:t>0.8</m:t>
                </m:r>
              </m:sup>
            </m:sSup>
            <m:sSup>
              <m:sSupPr>
                <m:ctrlPr>
                  <w:rPr>
                    <w:rFonts w:ascii="Cambria Math" w:eastAsia="Times New Roman" w:hAnsi="Cambria Math" w:cs="Times New Roman"/>
                    <w:i/>
                  </w:rPr>
                </m:ctrlPr>
              </m:sSupPr>
              <m:e>
                <m:r>
                  <w:rPr>
                    <w:rFonts w:ascii="Cambria Math" w:eastAsia="Times New Roman" w:cs="Times New Roman"/>
                  </w:rPr>
                  <m:t>[</m:t>
                </m:r>
                <m:r>
                  <w:rPr>
                    <w:rFonts w:ascii="Cambria Math" w:eastAsia="Times New Roman" w:hAnsi="Cambria Math" w:cs="Times New Roman"/>
                  </w:rPr>
                  <m:t>S</m:t>
                </m:r>
                <m:r>
                  <w:rPr>
                    <w:rFonts w:ascii="Cambria Math" w:eastAsia="Times New Roman" w:cs="Times New Roman"/>
                  </w:rPr>
                  <m:t>+1]</m:t>
                </m:r>
              </m:e>
              <m:sup>
                <m:r>
                  <w:rPr>
                    <w:rFonts w:ascii="Cambria Math" w:eastAsia="Times New Roman" w:cs="Times New Roman"/>
                  </w:rPr>
                  <m:t>0.7</m:t>
                </m:r>
              </m:sup>
            </m:sSup>
          </m:num>
          <m:den>
            <m:sSup>
              <m:sSupPr>
                <m:ctrlPr>
                  <w:rPr>
                    <w:rFonts w:ascii="Cambria Math" w:eastAsia="Times New Roman" w:hAnsi="Cambria Math" w:cs="Times New Roman"/>
                    <w:i/>
                  </w:rPr>
                </m:ctrlPr>
              </m:sSupPr>
              <m:e>
                <m:sSub>
                  <m:sSubPr>
                    <m:ctrlPr>
                      <w:rPr>
                        <w:rFonts w:ascii="Cambria Math" w:eastAsia="Times New Roman" w:hAnsi="Cambria Math" w:cs="Times New Roman"/>
                        <w:i/>
                      </w:rPr>
                    </m:ctrlPr>
                  </m:sSubPr>
                  <m:e>
                    <m:r>
                      <w:rPr>
                        <w:rFonts w:ascii="Cambria Math" w:eastAsia="Times New Roman" w:cs="Times New Roman"/>
                      </w:rPr>
                      <m:t xml:space="preserve">1900 </m:t>
                    </m:r>
                    <m:r>
                      <w:rPr>
                        <w:rFonts w:ascii="Cambria Math" w:eastAsia="Times New Roman" w:hAnsi="Cambria Math" w:cs="Times New Roman"/>
                      </w:rPr>
                      <m:t>S</m:t>
                    </m:r>
                  </m:e>
                  <m:sub>
                    <m:r>
                      <w:rPr>
                        <w:rFonts w:ascii="Cambria Math" w:eastAsia="Times New Roman" w:hAnsi="Cambria Math" w:cs="Times New Roman"/>
                      </w:rPr>
                      <m:t>avg</m:t>
                    </m:r>
                  </m:sub>
                </m:sSub>
              </m:e>
              <m:sup>
                <m:r>
                  <w:rPr>
                    <w:rFonts w:ascii="Cambria Math" w:eastAsia="Times New Roman" w:cs="Times New Roman"/>
                  </w:rPr>
                  <m:t>0.5</m:t>
                </m:r>
              </m:sup>
            </m:sSup>
          </m:den>
        </m:f>
        <m:r>
          <w:rPr>
            <w:rFonts w:ascii="Cambria Math" w:eastAsia="Times New Roman" w:cs="Times New Roman"/>
          </w:rPr>
          <m:t>=</m:t>
        </m:r>
        <m:f>
          <m:fPr>
            <m:ctrlPr>
              <w:rPr>
                <w:rFonts w:ascii="Cambria Math" w:eastAsia="Times New Roman" w:hAnsi="Cambria Math" w:cs="Times New Roman"/>
                <w:i/>
              </w:rPr>
            </m:ctrlPr>
          </m:fPr>
          <m:num>
            <m:sSup>
              <m:sSupPr>
                <m:ctrlPr>
                  <w:rPr>
                    <w:rFonts w:ascii="Cambria Math" w:eastAsia="Times New Roman" w:hAnsi="Cambria Math" w:cs="Times New Roman"/>
                    <w:i/>
                  </w:rPr>
                </m:ctrlPr>
              </m:sSupPr>
              <m:e>
                <m:r>
                  <w:rPr>
                    <w:rFonts w:ascii="Cambria Math" w:eastAsia="Times New Roman" w:cs="Times New Roman"/>
                  </w:rPr>
                  <m:t>735</m:t>
                </m:r>
              </m:e>
              <m:sup>
                <m:r>
                  <w:rPr>
                    <w:rFonts w:ascii="Cambria Math" w:eastAsia="Times New Roman" w:cs="Times New Roman"/>
                  </w:rPr>
                  <m:t>0.8</m:t>
                </m:r>
              </m:sup>
            </m:sSup>
            <m:r>
              <w:rPr>
                <w:rFonts w:ascii="Cambria Math" w:eastAsia="Times New Roman" w:cs="Times New Roman"/>
              </w:rPr>
              <m:t>[4.49+1</m:t>
            </m:r>
            <m:sSup>
              <m:sSupPr>
                <m:ctrlPr>
                  <w:rPr>
                    <w:rFonts w:ascii="Cambria Math" w:eastAsia="Times New Roman" w:hAnsi="Cambria Math" w:cs="Times New Roman"/>
                    <w:i/>
                  </w:rPr>
                </m:ctrlPr>
              </m:sSupPr>
              <m:e>
                <m:r>
                  <w:rPr>
                    <w:rFonts w:ascii="Cambria Math" w:eastAsia="Times New Roman" w:cs="Times New Roman"/>
                  </w:rPr>
                  <m:t>]</m:t>
                </m:r>
              </m:e>
              <m:sup>
                <m:r>
                  <w:rPr>
                    <w:rFonts w:ascii="Cambria Math" w:eastAsia="Times New Roman" w:cs="Times New Roman"/>
                  </w:rPr>
                  <m:t>0.7</m:t>
                </m:r>
              </m:sup>
            </m:sSup>
          </m:num>
          <m:den>
            <m:sSup>
              <m:sSupPr>
                <m:ctrlPr>
                  <w:rPr>
                    <w:rFonts w:ascii="Cambria Math" w:eastAsia="Times New Roman" w:hAnsi="Cambria Math" w:cs="Times New Roman"/>
                    <w:i/>
                  </w:rPr>
                </m:ctrlPr>
              </m:sSupPr>
              <m:e>
                <m:r>
                  <w:rPr>
                    <w:rFonts w:ascii="Cambria Math" w:eastAsia="Times New Roman" w:cs="Times New Roman"/>
                  </w:rPr>
                  <m:t>1900(3.41)</m:t>
                </m:r>
              </m:e>
              <m:sup>
                <m:r>
                  <w:rPr>
                    <w:rFonts w:ascii="Cambria Math" w:eastAsia="Times New Roman" w:cs="Times New Roman"/>
                  </w:rPr>
                  <m:t>0.5</m:t>
                </m:r>
              </m:sup>
            </m:sSup>
          </m:den>
        </m:f>
        <m:r>
          <w:rPr>
            <w:rFonts w:ascii="Cambria Math" w:eastAsia="Times New Roman" w:cs="Times New Roman"/>
          </w:rPr>
          <m:t xml:space="preserve">=11.06 </m:t>
        </m:r>
        <m:r>
          <w:rPr>
            <w:rFonts w:ascii="Cambria Math" w:eastAsia="Times New Roman" w:hAnsi="Cambria Math" w:cs="Times New Roman"/>
          </w:rPr>
          <m:t>min</m:t>
        </m:r>
      </m:oMath>
      <w:r w:rsidR="005E315D" w:rsidRPr="00543287">
        <w:rPr>
          <w:rFonts w:cs="Times New Roman"/>
        </w:rPr>
        <w:t>…… (Eq. 5.4.2)</w:t>
      </w:r>
    </w:p>
    <w:p w:rsidR="00EE3623" w:rsidRPr="00543287" w:rsidRDefault="00EE3623" w:rsidP="00EE3623">
      <w:pPr>
        <w:rPr>
          <w:rFonts w:cs="Times New Roman"/>
        </w:rPr>
      </w:pPr>
    </w:p>
    <w:p w:rsidR="00EE3623" w:rsidRPr="00543287" w:rsidRDefault="00EE3623" w:rsidP="00EE3623">
      <w:pPr>
        <w:rPr>
          <w:rFonts w:cs="Times New Roman"/>
        </w:rPr>
      </w:pPr>
      <w:r w:rsidRPr="00543287">
        <w:rPr>
          <w:rFonts w:cs="Times New Roman"/>
        </w:rPr>
        <w:t xml:space="preserve">Where: </w:t>
      </w:r>
    </w:p>
    <w:p w:rsidR="00EE3623" w:rsidRPr="00543287" w:rsidRDefault="00EE3623" w:rsidP="00EE3623">
      <w:pPr>
        <w:rPr>
          <w:rFonts w:cs="Times New Roman"/>
        </w:rPr>
      </w:pPr>
      <w:r w:rsidRPr="00543287">
        <w:rPr>
          <w:rFonts w:cs="Times New Roman"/>
        </w:rPr>
        <w:tab/>
        <w:t xml:space="preserve">S: </w:t>
      </w:r>
      <m:oMath>
        <m:f>
          <m:fPr>
            <m:ctrlPr>
              <w:rPr>
                <w:rFonts w:ascii="Cambria Math" w:hAnsi="Cambria Math" w:cs="Times New Roman"/>
                <w:i/>
              </w:rPr>
            </m:ctrlPr>
          </m:fPr>
          <m:num>
            <m:r>
              <w:rPr>
                <w:rFonts w:ascii="Cambria Math" w:cs="Times New Roman"/>
              </w:rPr>
              <m:t>1000</m:t>
            </m:r>
          </m:num>
          <m:den>
            <m:r>
              <w:rPr>
                <w:rFonts w:ascii="Cambria Math" w:hAnsi="Cambria Math" w:cs="Times New Roman"/>
              </w:rPr>
              <m:t>CN</m:t>
            </m:r>
          </m:den>
        </m:f>
        <m:r>
          <w:rPr>
            <w:rFonts w:cs="Times New Roman"/>
          </w:rPr>
          <m:t>-</m:t>
        </m:r>
      </m:oMath>
      <w:r w:rsidRPr="00543287">
        <w:rPr>
          <w:rFonts w:cs="Times New Roman"/>
        </w:rPr>
        <w:t>10</w:t>
      </w:r>
    </w:p>
    <w:p w:rsidR="00EE3623" w:rsidRPr="00543287" w:rsidRDefault="00EE3623" w:rsidP="00EE3623">
      <w:pPr>
        <w:ind w:firstLine="720"/>
        <w:rPr>
          <w:rFonts w:cs="Times New Roman"/>
        </w:rPr>
      </w:pPr>
      <w:r w:rsidRPr="00543287">
        <w:rPr>
          <w:rFonts w:cs="Times New Roman"/>
        </w:rPr>
        <w:t>CN: Curve Number</w:t>
      </w:r>
    </w:p>
    <w:p w:rsidR="00EE3623" w:rsidRPr="00543287" w:rsidRDefault="00EE3623" w:rsidP="00EE3623">
      <w:pPr>
        <w:ind w:firstLine="720"/>
        <w:rPr>
          <w:rFonts w:cs="Times New Roman"/>
        </w:rPr>
      </w:pPr>
      <w:r w:rsidRPr="00543287">
        <w:rPr>
          <w:rFonts w:cs="Times New Roman"/>
        </w:rPr>
        <w:t>LHL: Longest Hydraulic Length (ft)</w:t>
      </w:r>
    </w:p>
    <w:p w:rsidR="005E315D" w:rsidRPr="00543287" w:rsidRDefault="00EE3623" w:rsidP="005E315D">
      <w:pPr>
        <w:ind w:firstLine="720"/>
        <w:rPr>
          <w:rFonts w:cs="Times New Roman"/>
        </w:rPr>
      </w:pPr>
      <w:proofErr w:type="spellStart"/>
      <w:r w:rsidRPr="00543287">
        <w:rPr>
          <w:rFonts w:cs="Times New Roman"/>
        </w:rPr>
        <w:t>S</w:t>
      </w:r>
      <w:r w:rsidRPr="00543287">
        <w:rPr>
          <w:rFonts w:cs="Times New Roman"/>
          <w:vertAlign w:val="subscript"/>
        </w:rPr>
        <w:t>avg</w:t>
      </w:r>
      <w:proofErr w:type="spellEnd"/>
      <w:r w:rsidRPr="00543287">
        <w:rPr>
          <w:rFonts w:cs="Times New Roman"/>
        </w:rPr>
        <w:t>: Average Watershed Slope (%)</w:t>
      </w:r>
    </w:p>
    <w:p w:rsidR="005E315D" w:rsidRPr="00543287" w:rsidRDefault="005E315D" w:rsidP="005E315D">
      <w:pPr>
        <w:ind w:firstLine="720"/>
        <w:rPr>
          <w:rFonts w:cs="Times New Roman"/>
        </w:rPr>
      </w:pPr>
    </w:p>
    <w:p w:rsidR="005E315D" w:rsidRPr="00543287" w:rsidRDefault="005E315D" w:rsidP="005E315D">
      <w:pPr>
        <w:rPr>
          <w:rFonts w:cs="Times New Roman"/>
          <w:b/>
        </w:rPr>
      </w:pPr>
      <w:r w:rsidRPr="00543287">
        <w:rPr>
          <w:rFonts w:cs="Times New Roman"/>
          <w:b/>
        </w:rPr>
        <w:t>5.5 Conclusion</w:t>
      </w:r>
    </w:p>
    <w:p w:rsidR="005E315D" w:rsidRPr="00543287" w:rsidRDefault="005E315D" w:rsidP="005E315D">
      <w:pPr>
        <w:rPr>
          <w:rFonts w:cs="Times New Roman"/>
        </w:rPr>
      </w:pPr>
      <w:r w:rsidRPr="00543287">
        <w:rPr>
          <w:rFonts w:cs="Times New Roman"/>
        </w:rPr>
        <w:tab/>
        <w:t xml:space="preserve">After determining the area of interest, watersheds were delineated for both the pervious and impervious areas of Townhouses South. The delineated watersheds were then used to determine the longest hydraulic lengths, watershed slopes, soil types present, and the soil curve numbers. The area of the entire watershed was found to be 1.92 acres, with the impervious area equaling 0.98 acres and the pervious area equaling 0.94 acres. The longest hydraulic length for the impervious was found to be 645 feet and 735 feet for the pervious area. The watershed slope for the impervious area was 3.89% and 3.41% for the pervious area.  Using the USDA </w:t>
      </w:r>
      <w:proofErr w:type="spellStart"/>
      <w:r w:rsidRPr="00543287">
        <w:rPr>
          <w:rFonts w:cs="Times New Roman"/>
        </w:rPr>
        <w:t>Websoil</w:t>
      </w:r>
      <w:proofErr w:type="spellEnd"/>
      <w:r w:rsidRPr="00543287">
        <w:rPr>
          <w:rFonts w:cs="Times New Roman"/>
        </w:rPr>
        <w:t xml:space="preserve"> Survey it was determined that the area of interest contained 100 percent </w:t>
      </w:r>
      <w:proofErr w:type="spellStart"/>
      <w:r w:rsidRPr="00543287">
        <w:rPr>
          <w:rFonts w:cs="Times New Roman"/>
        </w:rPr>
        <w:t>Metapeake</w:t>
      </w:r>
      <w:proofErr w:type="spellEnd"/>
      <w:r w:rsidRPr="00543287">
        <w:rPr>
          <w:rFonts w:cs="Times New Roman"/>
        </w:rPr>
        <w:t xml:space="preserve"> Loam. The curve number obtained using Table 7.10 from the </w:t>
      </w:r>
      <w:r w:rsidRPr="00543287">
        <w:rPr>
          <w:rFonts w:cs="Times New Roman"/>
          <w:i/>
        </w:rPr>
        <w:t>Introduction to Hydrology</w:t>
      </w:r>
      <w:r w:rsidRPr="00543287">
        <w:rPr>
          <w:rFonts w:cs="Times New Roman"/>
        </w:rPr>
        <w:t xml:space="preserve"> was 69 for the pervious area and 98 for the impervious area. </w:t>
      </w:r>
    </w:p>
    <w:p w:rsidR="005E315D" w:rsidRPr="00543287" w:rsidRDefault="005E315D" w:rsidP="005E315D">
      <w:pPr>
        <w:rPr>
          <w:rFonts w:cs="Times New Roman"/>
        </w:rPr>
      </w:pPr>
      <w:r w:rsidRPr="00543287">
        <w:rPr>
          <w:rFonts w:cs="Times New Roman"/>
        </w:rPr>
        <w:lastRenderedPageBreak/>
        <w:t xml:space="preserve"> </w:t>
      </w:r>
      <w:r w:rsidRPr="00543287">
        <w:rPr>
          <w:rFonts w:cs="Times New Roman"/>
        </w:rPr>
        <w:tab/>
        <w:t>Once all of the watershed characteristics were acquired, the lag times were determined using the SCS Regression method. The lag times were calculated for both the impervious and pervious are and were found to be 3.22 minutes and 11.06 minutes, respectively.</w:t>
      </w:r>
    </w:p>
    <w:p w:rsidR="00F054F7" w:rsidRPr="00543287" w:rsidRDefault="00F054F7" w:rsidP="00F054F7">
      <w:pPr>
        <w:rPr>
          <w:b/>
          <w:u w:val="single"/>
        </w:rPr>
      </w:pPr>
    </w:p>
    <w:p w:rsidR="00F054F7" w:rsidRPr="00543287" w:rsidRDefault="00F054F7" w:rsidP="00F054F7">
      <w:pPr>
        <w:jc w:val="center"/>
        <w:rPr>
          <w:b/>
          <w:u w:val="single"/>
        </w:rPr>
      </w:pPr>
      <w:r w:rsidRPr="00543287">
        <w:rPr>
          <w:b/>
          <w:u w:val="single"/>
        </w:rPr>
        <w:t>Chapter 6: Computer Modeling</w:t>
      </w:r>
    </w:p>
    <w:p w:rsidR="005E315D" w:rsidRPr="00543287" w:rsidRDefault="005E315D" w:rsidP="00F054F7">
      <w:pPr>
        <w:tabs>
          <w:tab w:val="left" w:pos="5206"/>
        </w:tabs>
        <w:jc w:val="center"/>
        <w:rPr>
          <w:b/>
          <w:u w:val="single"/>
        </w:rPr>
      </w:pPr>
    </w:p>
    <w:p w:rsidR="005E315D" w:rsidRPr="00543287" w:rsidRDefault="005E315D" w:rsidP="005E315D">
      <w:pPr>
        <w:ind w:firstLine="720"/>
        <w:rPr>
          <w:rFonts w:cs="Times New Roman"/>
        </w:rPr>
      </w:pPr>
      <w:r w:rsidRPr="00543287">
        <w:rPr>
          <w:rFonts w:cs="Times New Roman"/>
        </w:rPr>
        <w:t xml:space="preserve">For the hydrologic analysis, the computer program HEC-HMS was used to determine peak flow and total losses values for the watershed.  The inputs that the program requires include the curve number, watershed area, and lag times, as well as rainfall data acquired from NOAA website.  Within the initial basin, two sub-basins were created, one for the impervious and one for the pervious areas.  The characteristics of each area were inputted separately and a junction was used to connect the two. Once the sub-basins were created, the characteristics of the design storm were inputted.  As shown in Table 6.1, the design storm for a residential area is a 2 year storm.  Using the NOAA website, rainfall data was obtained for Townhouses South and the cumulative rainfall was inputted into the program for hours 1, 2, 6, 12, and 24.  After running the simulation it was determined that for a rainfall event of 2 years, the peak discharge was 1.9 </w:t>
      </w:r>
      <w:proofErr w:type="spellStart"/>
      <w:r w:rsidRPr="00543287">
        <w:rPr>
          <w:rFonts w:cs="Times New Roman"/>
        </w:rPr>
        <w:t>cfs</w:t>
      </w:r>
      <w:proofErr w:type="spellEnd"/>
      <w:r w:rsidRPr="00543287">
        <w:rPr>
          <w:rFonts w:cs="Times New Roman"/>
        </w:rPr>
        <w:t xml:space="preserve"> and the total losses were 2.59 inches.    The results for each of the sub-basins, as well as the results for the junction can be seen below in Figures 6.1, 6.2, and 6.3.</w:t>
      </w:r>
    </w:p>
    <w:p w:rsidR="005E315D" w:rsidRPr="00543287" w:rsidRDefault="005E315D" w:rsidP="005E315D">
      <w:pPr>
        <w:ind w:firstLine="720"/>
        <w:rPr>
          <w:rFonts w:cs="Times New Roman"/>
        </w:rPr>
      </w:pPr>
    </w:p>
    <w:p w:rsidR="005E315D" w:rsidRPr="00543287" w:rsidRDefault="005E315D" w:rsidP="005E315D">
      <w:pPr>
        <w:ind w:firstLine="720"/>
        <w:jc w:val="center"/>
        <w:rPr>
          <w:rFonts w:cs="Times New Roman"/>
        </w:rPr>
      </w:pPr>
      <w:r w:rsidRPr="00543287">
        <w:rPr>
          <w:rFonts w:cs="Times New Roman"/>
          <w:noProof/>
        </w:rPr>
        <w:drawing>
          <wp:anchor distT="0" distB="0" distL="114300" distR="114300" simplePos="0" relativeHeight="251667456" behindDoc="0" locked="0" layoutInCell="1" allowOverlap="1">
            <wp:simplePos x="0" y="0"/>
            <wp:positionH relativeFrom="column">
              <wp:posOffset>135890</wp:posOffset>
            </wp:positionH>
            <wp:positionV relativeFrom="paragraph">
              <wp:posOffset>393065</wp:posOffset>
            </wp:positionV>
            <wp:extent cx="5945505" cy="1658620"/>
            <wp:effectExtent l="19050" t="0" r="0" b="0"/>
            <wp:wrapSquare wrapText="bothSides"/>
            <wp:docPr id="24" name="Picture 23" descr="designst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gnstorm.jpg"/>
                    <pic:cNvPicPr/>
                  </pic:nvPicPr>
                  <pic:blipFill>
                    <a:blip r:embed="rId22" cstate="print"/>
                    <a:stretch>
                      <a:fillRect/>
                    </a:stretch>
                  </pic:blipFill>
                  <pic:spPr>
                    <a:xfrm>
                      <a:off x="0" y="0"/>
                      <a:ext cx="5945505" cy="1658620"/>
                    </a:xfrm>
                    <a:prstGeom prst="rect">
                      <a:avLst/>
                    </a:prstGeom>
                  </pic:spPr>
                </pic:pic>
              </a:graphicData>
            </a:graphic>
          </wp:anchor>
        </w:drawing>
      </w:r>
      <w:r w:rsidRPr="00543287">
        <w:rPr>
          <w:rFonts w:cs="Times New Roman"/>
        </w:rPr>
        <w:t>Table 6.1 Land use and design storm return period.</w:t>
      </w:r>
    </w:p>
    <w:p w:rsidR="005E315D" w:rsidRPr="00543287" w:rsidRDefault="005E315D" w:rsidP="005E315D">
      <w:pPr>
        <w:ind w:firstLine="720"/>
        <w:rPr>
          <w:rFonts w:cs="Times New Roman"/>
        </w:rPr>
      </w:pPr>
    </w:p>
    <w:p w:rsidR="005E315D" w:rsidRPr="00543287" w:rsidRDefault="005E315D" w:rsidP="005E315D">
      <w:pPr>
        <w:jc w:val="center"/>
        <w:rPr>
          <w:rFonts w:cs="Times New Roman"/>
        </w:rPr>
      </w:pPr>
      <w:r w:rsidRPr="00543287">
        <w:rPr>
          <w:noProof/>
        </w:rPr>
        <w:lastRenderedPageBreak/>
        <w:drawing>
          <wp:inline distT="0" distB="0" distL="0" distR="0">
            <wp:extent cx="4163006" cy="2495899"/>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junction.pn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63006" cy="2495899"/>
                    </a:xfrm>
                    <a:prstGeom prst="rect">
                      <a:avLst/>
                    </a:prstGeom>
                  </pic:spPr>
                </pic:pic>
              </a:graphicData>
            </a:graphic>
          </wp:inline>
        </w:drawing>
      </w:r>
    </w:p>
    <w:p w:rsidR="005E315D" w:rsidRPr="00543287" w:rsidRDefault="005E315D" w:rsidP="005E315D">
      <w:pPr>
        <w:jc w:val="center"/>
        <w:rPr>
          <w:rFonts w:cs="Times New Roman"/>
        </w:rPr>
      </w:pPr>
      <w:r w:rsidRPr="00543287">
        <w:rPr>
          <w:rFonts w:cs="Times New Roman"/>
        </w:rPr>
        <w:t>Figure 6.1: Summary of results for junction</w:t>
      </w:r>
    </w:p>
    <w:p w:rsidR="005E315D" w:rsidRPr="00543287" w:rsidRDefault="005E315D" w:rsidP="005E315D">
      <w:pPr>
        <w:jc w:val="center"/>
        <w:rPr>
          <w:rFonts w:cs="Times New Roman"/>
        </w:rPr>
      </w:pPr>
    </w:p>
    <w:p w:rsidR="005E315D" w:rsidRPr="00543287" w:rsidRDefault="005E315D" w:rsidP="005E315D">
      <w:pPr>
        <w:jc w:val="center"/>
        <w:rPr>
          <w:rFonts w:cs="Times New Roman"/>
        </w:rPr>
      </w:pPr>
      <w:r w:rsidRPr="00543287">
        <w:rPr>
          <w:noProof/>
        </w:rPr>
        <w:drawing>
          <wp:inline distT="0" distB="0" distL="0" distR="0">
            <wp:extent cx="4467849" cy="2391109"/>
            <wp:effectExtent l="0" t="0" r="9525" b="9525"/>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impervious.pn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67849" cy="2391109"/>
                    </a:xfrm>
                    <a:prstGeom prst="rect">
                      <a:avLst/>
                    </a:prstGeom>
                  </pic:spPr>
                </pic:pic>
              </a:graphicData>
            </a:graphic>
          </wp:inline>
        </w:drawing>
      </w:r>
    </w:p>
    <w:p w:rsidR="005E315D" w:rsidRPr="00543287" w:rsidRDefault="005E315D" w:rsidP="005E315D">
      <w:pPr>
        <w:jc w:val="center"/>
        <w:rPr>
          <w:rFonts w:cs="Times New Roman"/>
        </w:rPr>
      </w:pPr>
      <w:r w:rsidRPr="00543287">
        <w:rPr>
          <w:rFonts w:cs="Times New Roman"/>
        </w:rPr>
        <w:t>Figure 6.2: Summary of results for impervious sub-basin</w:t>
      </w:r>
    </w:p>
    <w:p w:rsidR="005E315D" w:rsidRPr="00543287" w:rsidRDefault="005E315D" w:rsidP="005E315D">
      <w:pPr>
        <w:jc w:val="center"/>
        <w:rPr>
          <w:rFonts w:cs="Times New Roman"/>
        </w:rPr>
      </w:pPr>
    </w:p>
    <w:p w:rsidR="005E315D" w:rsidRPr="00543287" w:rsidRDefault="005E315D" w:rsidP="005E315D">
      <w:pPr>
        <w:jc w:val="center"/>
        <w:rPr>
          <w:rFonts w:cs="Times New Roman"/>
        </w:rPr>
      </w:pPr>
    </w:p>
    <w:p w:rsidR="005E315D" w:rsidRPr="00543287" w:rsidRDefault="005E315D" w:rsidP="005E315D">
      <w:pPr>
        <w:jc w:val="center"/>
        <w:rPr>
          <w:rFonts w:cs="Times New Roman"/>
        </w:rPr>
      </w:pPr>
      <w:r w:rsidRPr="00543287">
        <w:rPr>
          <w:noProof/>
        </w:rPr>
        <w:lastRenderedPageBreak/>
        <w:drawing>
          <wp:inline distT="0" distB="0" distL="0" distR="0">
            <wp:extent cx="4410691" cy="2391109"/>
            <wp:effectExtent l="0" t="0" r="9525" b="9525"/>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pervious.pn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10691" cy="2391109"/>
                    </a:xfrm>
                    <a:prstGeom prst="rect">
                      <a:avLst/>
                    </a:prstGeom>
                  </pic:spPr>
                </pic:pic>
              </a:graphicData>
            </a:graphic>
          </wp:inline>
        </w:drawing>
      </w:r>
    </w:p>
    <w:p w:rsidR="005E315D" w:rsidRPr="00543287" w:rsidRDefault="005E315D" w:rsidP="005E315D">
      <w:pPr>
        <w:jc w:val="center"/>
        <w:rPr>
          <w:rFonts w:cs="Times New Roman"/>
        </w:rPr>
      </w:pPr>
      <w:r w:rsidRPr="00543287">
        <w:rPr>
          <w:rFonts w:cs="Times New Roman"/>
        </w:rPr>
        <w:t>Figure 6.3: Summary of results for pervious sub-basin</w:t>
      </w:r>
    </w:p>
    <w:p w:rsidR="005E315D" w:rsidRPr="00543287" w:rsidRDefault="005E315D" w:rsidP="005E315D">
      <w:pPr>
        <w:jc w:val="center"/>
        <w:rPr>
          <w:rFonts w:cs="Times New Roman"/>
        </w:rPr>
      </w:pPr>
    </w:p>
    <w:p w:rsidR="005E315D" w:rsidRPr="00543287" w:rsidRDefault="005E315D" w:rsidP="005E315D">
      <w:pPr>
        <w:rPr>
          <w:rFonts w:cs="Times New Roman"/>
        </w:rPr>
      </w:pPr>
    </w:p>
    <w:p w:rsidR="00F054F7" w:rsidRPr="00543287" w:rsidRDefault="00F054F7" w:rsidP="00F054F7">
      <w:pPr>
        <w:tabs>
          <w:tab w:val="left" w:pos="5206"/>
        </w:tabs>
        <w:jc w:val="center"/>
        <w:rPr>
          <w:b/>
          <w:u w:val="single"/>
        </w:rPr>
      </w:pPr>
      <w:r w:rsidRPr="00543287">
        <w:rPr>
          <w:b/>
          <w:u w:val="single"/>
        </w:rPr>
        <w:br w:type="page"/>
      </w:r>
      <w:r w:rsidRPr="00543287">
        <w:rPr>
          <w:b/>
          <w:u w:val="single"/>
        </w:rPr>
        <w:lastRenderedPageBreak/>
        <w:t>Chapter 7: Future Designs</w:t>
      </w:r>
    </w:p>
    <w:p w:rsidR="00F054F7" w:rsidRPr="00543287" w:rsidRDefault="00F054F7" w:rsidP="00F054F7">
      <w:pPr>
        <w:tabs>
          <w:tab w:val="left" w:pos="5206"/>
        </w:tabs>
        <w:rPr>
          <w:b/>
          <w:u w:val="single"/>
        </w:rPr>
      </w:pPr>
      <w:r w:rsidRPr="00543287">
        <w:t xml:space="preserve">      After completing the soil and hydrologic analyses, four designs were determined to be effective solutions to the problem.  The four designs include: a rooftop rainwater catchment system, a design for sump pumps in the crawlspaces, an underground storm water collection and recycling system, and lastly, </w:t>
      </w:r>
      <w:proofErr w:type="spellStart"/>
      <w:r w:rsidRPr="00543287">
        <w:t>regrading</w:t>
      </w:r>
      <w:proofErr w:type="spellEnd"/>
      <w:r w:rsidRPr="00543287">
        <w:t xml:space="preserve"> of the soil surrounding the townhouses.  In Senior Project II, these designs will be further analyzed, and a cost analysis will be performed for each.  A recommendation will be made for the design best fit. </w:t>
      </w:r>
      <w:r w:rsidRPr="00543287">
        <w:rPr>
          <w:b/>
          <w:u w:val="single"/>
        </w:rPr>
        <w:br w:type="page"/>
      </w:r>
    </w:p>
    <w:p w:rsidR="00F054F7" w:rsidRPr="00543287" w:rsidRDefault="00F054F7" w:rsidP="00F054F7">
      <w:pPr>
        <w:jc w:val="center"/>
        <w:rPr>
          <w:b/>
          <w:u w:val="single"/>
        </w:rPr>
      </w:pPr>
      <w:r w:rsidRPr="00543287">
        <w:rPr>
          <w:b/>
          <w:u w:val="single"/>
        </w:rPr>
        <w:lastRenderedPageBreak/>
        <w:t>Chapter 8: Conclusion</w:t>
      </w:r>
    </w:p>
    <w:p w:rsidR="00F054F7" w:rsidRPr="00543287" w:rsidRDefault="00F054F7" w:rsidP="00F054F7">
      <w:r w:rsidRPr="00543287">
        <w:tab/>
        <w:t xml:space="preserve">It was determined that the presence of moisture in the crawlspaces of the Townhouses South can cause structural deterioration.   To determine the most effective solution to mitigate the problem of excessive storm water infiltration, soil and hydrologic analyses were completed.  The soil analysis determined that the ground water level was below 7 feet, and consequently is below the point to which the crawlspaces extend.  Additionally, the soil was classified as </w:t>
      </w:r>
      <w:proofErr w:type="spellStart"/>
      <w:r w:rsidRPr="00543287">
        <w:t>silty</w:t>
      </w:r>
      <w:proofErr w:type="spellEnd"/>
      <w:r w:rsidRPr="00543287">
        <w:t xml:space="preserve"> sand.  The hydrologic analysis determined that the total water infiltrating within the watershed for a 2 year, 24 hour storm was 2.59 inches. Potential solutions include an underground storm water collection and recycling system, </w:t>
      </w:r>
      <w:r w:rsidRPr="00543287">
        <w:pgNum/>
      </w:r>
      <w:proofErr w:type="spellStart"/>
      <w:r w:rsidRPr="00543287">
        <w:t>regrading</w:t>
      </w:r>
      <w:proofErr w:type="spellEnd"/>
      <w:r w:rsidRPr="00543287">
        <w:t xml:space="preserve"> of the soil surrounding the townhouses, a rooftop rainwater catchment system, and a design for sump pumps in the crawlspaces.</w:t>
      </w:r>
    </w:p>
    <w:p w:rsidR="00F054F7" w:rsidRPr="00543287" w:rsidRDefault="00F054F7" w:rsidP="00F054F7">
      <w:pPr>
        <w:rPr>
          <w:b/>
          <w:u w:val="single"/>
        </w:rPr>
      </w:pPr>
      <w:r w:rsidRPr="00543287">
        <w:t>. </w:t>
      </w:r>
      <w:r w:rsidRPr="00543287">
        <w:rPr>
          <w:b/>
          <w:u w:val="single"/>
        </w:rPr>
        <w:br w:type="page"/>
      </w:r>
    </w:p>
    <w:p w:rsidR="00F054F7" w:rsidRPr="00543287" w:rsidRDefault="00F054F7" w:rsidP="00F054F7">
      <w:pPr>
        <w:widowControl w:val="0"/>
        <w:autoSpaceDE w:val="0"/>
        <w:autoSpaceDN w:val="0"/>
        <w:adjustRightInd w:val="0"/>
        <w:spacing w:after="0" w:line="480" w:lineRule="auto"/>
        <w:ind w:left="720" w:hanging="720"/>
        <w:jc w:val="center"/>
        <w:rPr>
          <w:b/>
          <w:u w:val="single"/>
        </w:rPr>
      </w:pPr>
      <w:r w:rsidRPr="00543287">
        <w:rPr>
          <w:b/>
          <w:u w:val="single"/>
        </w:rPr>
        <w:lastRenderedPageBreak/>
        <w:t>References</w:t>
      </w:r>
    </w:p>
    <w:p w:rsidR="00F054F7" w:rsidRPr="00543287" w:rsidRDefault="00F054F7" w:rsidP="00F054F7">
      <w:pPr>
        <w:widowControl w:val="0"/>
        <w:autoSpaceDE w:val="0"/>
        <w:autoSpaceDN w:val="0"/>
        <w:adjustRightInd w:val="0"/>
        <w:spacing w:after="0" w:line="480" w:lineRule="auto"/>
        <w:ind w:left="720" w:hanging="720"/>
        <w:rPr>
          <w:rFonts w:cs="Times New Roman"/>
        </w:rPr>
      </w:pPr>
      <w:r w:rsidRPr="00543287">
        <w:rPr>
          <w:rFonts w:cs="Times New Roman"/>
        </w:rPr>
        <w:t xml:space="preserve">“ASTM Annual Book of Standards, 2011-2012 Editions.” </w:t>
      </w:r>
      <w:r w:rsidRPr="00543287">
        <w:rPr>
          <w:rFonts w:cs="Times New Roman"/>
          <w:i/>
          <w:iCs/>
        </w:rPr>
        <w:t>NORMAS.COM: ASTM, ACI, AWWA, ASM, ASNT, ASQ, AWS, DIN, NFPA, NACE ...</w:t>
      </w:r>
      <w:r w:rsidRPr="00543287">
        <w:rPr>
          <w:rFonts w:cs="Times New Roman"/>
        </w:rPr>
        <w:t xml:space="preserve"> </w:t>
      </w:r>
      <w:proofErr w:type="spellStart"/>
      <w:proofErr w:type="gramStart"/>
      <w:r w:rsidRPr="00543287">
        <w:rPr>
          <w:rFonts w:cs="Times New Roman"/>
        </w:rPr>
        <w:t>N.p</w:t>
      </w:r>
      <w:proofErr w:type="spellEnd"/>
      <w:proofErr w:type="gramEnd"/>
      <w:r w:rsidRPr="00543287">
        <w:rPr>
          <w:rFonts w:cs="Times New Roman"/>
        </w:rPr>
        <w:t xml:space="preserve">., </w:t>
      </w:r>
      <w:proofErr w:type="spellStart"/>
      <w:r w:rsidRPr="00543287">
        <w:rPr>
          <w:rFonts w:cs="Times New Roman"/>
        </w:rPr>
        <w:t>n.d</w:t>
      </w:r>
      <w:proofErr w:type="spellEnd"/>
      <w:r w:rsidRPr="00543287">
        <w:rPr>
          <w:rFonts w:cs="Times New Roman"/>
        </w:rPr>
        <w:t xml:space="preserve">. Web. 27 Nov. 2012. &lt;http://www.normas.com/ASTM/bos.html&gt;. </w:t>
      </w:r>
    </w:p>
    <w:p w:rsidR="00F054F7" w:rsidRPr="00543287" w:rsidRDefault="00F054F7" w:rsidP="00F054F7">
      <w:pPr>
        <w:widowControl w:val="0"/>
        <w:autoSpaceDE w:val="0"/>
        <w:autoSpaceDN w:val="0"/>
        <w:adjustRightInd w:val="0"/>
        <w:spacing w:after="0" w:line="480" w:lineRule="auto"/>
        <w:ind w:left="720" w:hanging="720"/>
        <w:rPr>
          <w:rFonts w:cs="Times New Roman"/>
        </w:rPr>
      </w:pPr>
      <w:r w:rsidRPr="00543287">
        <w:rPr>
          <w:rFonts w:cs="Times New Roman"/>
        </w:rPr>
        <w:t xml:space="preserve">Das, </w:t>
      </w:r>
      <w:proofErr w:type="spellStart"/>
      <w:r w:rsidRPr="00543287">
        <w:rPr>
          <w:rFonts w:cs="Times New Roman"/>
        </w:rPr>
        <w:t>Braja</w:t>
      </w:r>
      <w:proofErr w:type="spellEnd"/>
      <w:r w:rsidRPr="00543287">
        <w:rPr>
          <w:rFonts w:cs="Times New Roman"/>
        </w:rPr>
        <w:t xml:space="preserve"> M. </w:t>
      </w:r>
      <w:r w:rsidRPr="00543287">
        <w:rPr>
          <w:rFonts w:cs="Times New Roman"/>
          <w:i/>
          <w:iCs/>
        </w:rPr>
        <w:t>Principles of Geotechnical Engineering</w:t>
      </w:r>
      <w:r w:rsidRPr="00543287">
        <w:rPr>
          <w:rFonts w:cs="Times New Roman"/>
        </w:rPr>
        <w:t>. 25</w:t>
      </w:r>
      <w:r w:rsidRPr="00543287">
        <w:rPr>
          <w:rFonts w:cs="Times New Roman"/>
          <w:vertAlign w:val="superscript"/>
        </w:rPr>
        <w:t>th</w:t>
      </w:r>
      <w:r w:rsidRPr="00543287">
        <w:rPr>
          <w:rFonts w:cs="Times New Roman"/>
        </w:rPr>
        <w:t xml:space="preserve"> ed. Southbank, Vic., Australia: Thomson, 2006. Print. </w:t>
      </w:r>
    </w:p>
    <w:p w:rsidR="00F054F7" w:rsidRPr="00543287" w:rsidRDefault="00F054F7" w:rsidP="00F054F7">
      <w:pPr>
        <w:widowControl w:val="0"/>
        <w:autoSpaceDE w:val="0"/>
        <w:autoSpaceDN w:val="0"/>
        <w:adjustRightInd w:val="0"/>
        <w:spacing w:after="0" w:line="480" w:lineRule="auto"/>
        <w:ind w:left="720" w:hanging="720"/>
        <w:rPr>
          <w:rFonts w:cs="Times New Roman"/>
        </w:rPr>
      </w:pPr>
      <w:proofErr w:type="gramStart"/>
      <w:r w:rsidRPr="00543287">
        <w:rPr>
          <w:rFonts w:cs="Times New Roman"/>
        </w:rPr>
        <w:t>“NJDEP – I-</w:t>
      </w:r>
      <w:proofErr w:type="spellStart"/>
      <w:r w:rsidRPr="00543287">
        <w:rPr>
          <w:rFonts w:cs="Times New Roman"/>
        </w:rPr>
        <w:t>MapNJ</w:t>
      </w:r>
      <w:proofErr w:type="spellEnd"/>
      <w:r w:rsidRPr="00543287">
        <w:rPr>
          <w:rFonts w:cs="Times New Roman"/>
        </w:rPr>
        <w:t xml:space="preserve"> DEP.”</w:t>
      </w:r>
      <w:proofErr w:type="gramEnd"/>
      <w:r w:rsidRPr="00543287">
        <w:rPr>
          <w:rFonts w:cs="Times New Roman"/>
        </w:rPr>
        <w:t xml:space="preserve"> </w:t>
      </w:r>
      <w:r w:rsidRPr="00543287">
        <w:rPr>
          <w:rFonts w:cs="Times New Roman"/>
          <w:i/>
          <w:iCs/>
        </w:rPr>
        <w:t xml:space="preserve">The Official Web Site for </w:t>
      </w:r>
      <w:proofErr w:type="gramStart"/>
      <w:r w:rsidRPr="00543287">
        <w:rPr>
          <w:rFonts w:cs="Times New Roman"/>
          <w:i/>
          <w:iCs/>
        </w:rPr>
        <w:t>The</w:t>
      </w:r>
      <w:proofErr w:type="gramEnd"/>
      <w:r w:rsidRPr="00543287">
        <w:rPr>
          <w:rFonts w:cs="Times New Roman"/>
          <w:i/>
          <w:iCs/>
        </w:rPr>
        <w:t xml:space="preserve"> State of New Jersey</w:t>
      </w:r>
      <w:r w:rsidRPr="00543287">
        <w:rPr>
          <w:rFonts w:cs="Times New Roman"/>
        </w:rPr>
        <w:t xml:space="preserve">. </w:t>
      </w:r>
      <w:proofErr w:type="gramStart"/>
      <w:r w:rsidRPr="00543287">
        <w:rPr>
          <w:rFonts w:cs="Times New Roman"/>
        </w:rPr>
        <w:t xml:space="preserve">New Jersey Department of Environmental Protection, </w:t>
      </w:r>
      <w:proofErr w:type="spellStart"/>
      <w:r w:rsidRPr="00543287">
        <w:rPr>
          <w:rFonts w:cs="Times New Roman"/>
        </w:rPr>
        <w:t>n.d</w:t>
      </w:r>
      <w:proofErr w:type="spellEnd"/>
      <w:r w:rsidRPr="00543287">
        <w:rPr>
          <w:rFonts w:cs="Times New Roman"/>
        </w:rPr>
        <w:t>. Web.</w:t>
      </w:r>
      <w:proofErr w:type="gramEnd"/>
      <w:r w:rsidRPr="00543287">
        <w:rPr>
          <w:rFonts w:cs="Times New Roman"/>
        </w:rPr>
        <w:t xml:space="preserve"> 27 Nov. 2012. &lt;http://www.nj.gov/dep/gis/depsplash.htm&gt;. </w:t>
      </w:r>
    </w:p>
    <w:p w:rsidR="00F054F7" w:rsidRPr="00543287" w:rsidRDefault="00F054F7" w:rsidP="00F054F7">
      <w:pPr>
        <w:spacing w:after="0" w:line="360" w:lineRule="auto"/>
        <w:ind w:left="720" w:hanging="720"/>
        <w:rPr>
          <w:rFonts w:cs="Times New Roman"/>
        </w:rPr>
      </w:pPr>
      <w:proofErr w:type="gramStart"/>
      <w:r w:rsidRPr="00543287">
        <w:rPr>
          <w:rFonts w:cs="Times New Roman"/>
        </w:rPr>
        <w:t xml:space="preserve">“NJ </w:t>
      </w:r>
      <w:proofErr w:type="spellStart"/>
      <w:r w:rsidRPr="00543287">
        <w:rPr>
          <w:rFonts w:cs="Times New Roman"/>
        </w:rPr>
        <w:t>Stormwater</w:t>
      </w:r>
      <w:proofErr w:type="spellEnd"/>
      <w:r w:rsidRPr="00543287">
        <w:rPr>
          <w:rFonts w:cs="Times New Roman"/>
        </w:rPr>
        <w:t xml:space="preserve"> Best Management Practices Manual.”</w:t>
      </w:r>
      <w:proofErr w:type="gramEnd"/>
      <w:r w:rsidRPr="00543287">
        <w:rPr>
          <w:rFonts w:cs="Times New Roman"/>
        </w:rPr>
        <w:t>NJSTORMWATER.COM. 12 Sept. 2012. &lt;http://www.njstormwater.org/bmp_manual2.htm&gt;</w:t>
      </w:r>
    </w:p>
    <w:p w:rsidR="00F054F7" w:rsidRPr="00543287" w:rsidRDefault="00F054F7" w:rsidP="00F054F7">
      <w:pPr>
        <w:rPr>
          <w:rFonts w:cs="Times New Roman"/>
        </w:rPr>
      </w:pPr>
    </w:p>
    <w:p w:rsidR="00F054F7" w:rsidRPr="00543287" w:rsidRDefault="00F054F7" w:rsidP="00F054F7">
      <w:pPr>
        <w:rPr>
          <w:rFonts w:cs="Times New Roman"/>
        </w:rPr>
      </w:pPr>
      <w:proofErr w:type="spellStart"/>
      <w:proofErr w:type="gramStart"/>
      <w:r w:rsidRPr="00543287">
        <w:rPr>
          <w:rFonts w:cs="Times New Roman"/>
        </w:rPr>
        <w:t>Viessman</w:t>
      </w:r>
      <w:proofErr w:type="spellEnd"/>
      <w:r w:rsidRPr="00543287">
        <w:rPr>
          <w:rFonts w:cs="Times New Roman"/>
        </w:rPr>
        <w:t>, Warren, and Gary L. Lewis.</w:t>
      </w:r>
      <w:proofErr w:type="gramEnd"/>
      <w:r w:rsidRPr="00543287">
        <w:rPr>
          <w:rFonts w:cs="Times New Roman"/>
        </w:rPr>
        <w:t xml:space="preserve"> </w:t>
      </w:r>
      <w:proofErr w:type="gramStart"/>
      <w:r w:rsidRPr="00543287">
        <w:rPr>
          <w:rFonts w:cs="Times New Roman"/>
          <w:i/>
          <w:iCs/>
        </w:rPr>
        <w:t>Introduction to Hydrology</w:t>
      </w:r>
      <w:r w:rsidRPr="00543287">
        <w:rPr>
          <w:rFonts w:cs="Times New Roman"/>
        </w:rPr>
        <w:t>.</w:t>
      </w:r>
      <w:proofErr w:type="gramEnd"/>
      <w:r w:rsidRPr="00543287">
        <w:rPr>
          <w:rFonts w:cs="Times New Roman"/>
        </w:rPr>
        <w:t xml:space="preserve"> 5</w:t>
      </w:r>
      <w:r w:rsidRPr="00543287">
        <w:rPr>
          <w:rFonts w:cs="Times New Roman"/>
          <w:vertAlign w:val="superscript"/>
        </w:rPr>
        <w:t>th</w:t>
      </w:r>
      <w:r w:rsidRPr="00543287">
        <w:rPr>
          <w:rFonts w:cs="Times New Roman"/>
        </w:rPr>
        <w:t xml:space="preserve"> ed. Upper Saddle River: Pearson Education, 2003. Print. </w:t>
      </w:r>
    </w:p>
    <w:p w:rsidR="00F054F7" w:rsidRPr="00543287" w:rsidRDefault="00F054F7" w:rsidP="00F054F7">
      <w:pPr>
        <w:spacing w:after="0" w:line="360" w:lineRule="auto"/>
        <w:ind w:left="720" w:hanging="720"/>
        <w:rPr>
          <w:rFonts w:cs="Times New Roman"/>
        </w:rPr>
      </w:pPr>
    </w:p>
    <w:p w:rsidR="00F054F7" w:rsidRPr="00543287" w:rsidRDefault="00F054F7" w:rsidP="00F054F7">
      <w:pPr>
        <w:jc w:val="center"/>
        <w:rPr>
          <w:b/>
          <w:u w:val="single"/>
        </w:rPr>
      </w:pPr>
    </w:p>
    <w:p w:rsidR="00F054F7" w:rsidRPr="00543287" w:rsidRDefault="00F054F7" w:rsidP="00F054F7">
      <w:pPr>
        <w:rPr>
          <w:b/>
          <w:u w:val="single"/>
        </w:rPr>
      </w:pPr>
      <w:r w:rsidRPr="00543287">
        <w:rPr>
          <w:b/>
          <w:u w:val="single"/>
        </w:rPr>
        <w:br w:type="page"/>
      </w:r>
    </w:p>
    <w:p w:rsidR="00F054F7" w:rsidRDefault="00F054F7" w:rsidP="00F054F7">
      <w:pPr>
        <w:jc w:val="center"/>
        <w:rPr>
          <w:b/>
          <w:u w:val="single"/>
        </w:rPr>
      </w:pPr>
      <w:r w:rsidRPr="00543287">
        <w:rPr>
          <w:b/>
          <w:u w:val="single"/>
        </w:rPr>
        <w:lastRenderedPageBreak/>
        <w:t>Appendix A: Project Overview</w:t>
      </w:r>
    </w:p>
    <w:p w:rsidR="00543287" w:rsidRDefault="00543287" w:rsidP="00F054F7">
      <w:pPr>
        <w:jc w:val="center"/>
        <w:rPr>
          <w:b/>
          <w:u w:val="single"/>
        </w:rPr>
      </w:pPr>
    </w:p>
    <w:p w:rsidR="00543287" w:rsidRDefault="00543287" w:rsidP="00F054F7">
      <w:pPr>
        <w:jc w:val="center"/>
        <w:rPr>
          <w:b/>
          <w:u w:val="single"/>
        </w:rPr>
      </w:pPr>
    </w:p>
    <w:p w:rsidR="00543287" w:rsidRDefault="00543287" w:rsidP="00F054F7">
      <w:pPr>
        <w:jc w:val="center"/>
        <w:rPr>
          <w:b/>
          <w:u w:val="single"/>
        </w:rPr>
      </w:pPr>
    </w:p>
    <w:p w:rsidR="00543287" w:rsidRDefault="00543287" w:rsidP="00F054F7">
      <w:pPr>
        <w:jc w:val="center"/>
        <w:rPr>
          <w:b/>
          <w:u w:val="single"/>
        </w:rPr>
      </w:pPr>
    </w:p>
    <w:p w:rsidR="00543287" w:rsidRDefault="00543287" w:rsidP="00F054F7">
      <w:pPr>
        <w:jc w:val="center"/>
        <w:rPr>
          <w:b/>
          <w:u w:val="single"/>
        </w:rPr>
      </w:pPr>
    </w:p>
    <w:p w:rsidR="00543287" w:rsidRDefault="00543287" w:rsidP="00F054F7">
      <w:pPr>
        <w:jc w:val="center"/>
        <w:rPr>
          <w:b/>
          <w:u w:val="single"/>
        </w:rPr>
      </w:pPr>
    </w:p>
    <w:p w:rsidR="00543287" w:rsidRDefault="00543287" w:rsidP="00F054F7">
      <w:pPr>
        <w:jc w:val="center"/>
        <w:rPr>
          <w:b/>
          <w:u w:val="single"/>
        </w:rPr>
      </w:pPr>
    </w:p>
    <w:p w:rsidR="00543287" w:rsidRDefault="00543287" w:rsidP="00F054F7">
      <w:pPr>
        <w:jc w:val="center"/>
        <w:rPr>
          <w:b/>
          <w:u w:val="single"/>
        </w:rPr>
      </w:pPr>
    </w:p>
    <w:p w:rsidR="00543287" w:rsidRDefault="00543287" w:rsidP="00F054F7">
      <w:pPr>
        <w:jc w:val="center"/>
        <w:rPr>
          <w:b/>
          <w:u w:val="single"/>
        </w:rPr>
      </w:pPr>
    </w:p>
    <w:p w:rsidR="00543287" w:rsidRDefault="00543287" w:rsidP="00F054F7">
      <w:pPr>
        <w:jc w:val="center"/>
        <w:rPr>
          <w:b/>
          <w:u w:val="single"/>
        </w:rPr>
      </w:pPr>
    </w:p>
    <w:p w:rsidR="00543287" w:rsidRDefault="00543287" w:rsidP="00F054F7">
      <w:pPr>
        <w:jc w:val="center"/>
        <w:rPr>
          <w:b/>
          <w:u w:val="single"/>
        </w:rPr>
      </w:pPr>
    </w:p>
    <w:p w:rsidR="00543287" w:rsidRDefault="00543287" w:rsidP="00F054F7">
      <w:pPr>
        <w:jc w:val="center"/>
        <w:rPr>
          <w:b/>
          <w:u w:val="single"/>
        </w:rPr>
      </w:pPr>
    </w:p>
    <w:p w:rsidR="00543287" w:rsidRDefault="00543287" w:rsidP="00F054F7">
      <w:pPr>
        <w:jc w:val="center"/>
        <w:rPr>
          <w:b/>
          <w:u w:val="single"/>
        </w:rPr>
      </w:pPr>
    </w:p>
    <w:p w:rsidR="00543287" w:rsidRDefault="00543287" w:rsidP="00F054F7">
      <w:pPr>
        <w:jc w:val="center"/>
        <w:rPr>
          <w:b/>
          <w:u w:val="single"/>
        </w:rPr>
      </w:pPr>
    </w:p>
    <w:p w:rsidR="00543287" w:rsidRDefault="00543287" w:rsidP="00F054F7">
      <w:pPr>
        <w:jc w:val="center"/>
        <w:rPr>
          <w:b/>
          <w:u w:val="single"/>
        </w:rPr>
      </w:pPr>
    </w:p>
    <w:p w:rsidR="00543287" w:rsidRDefault="00543287" w:rsidP="00F054F7">
      <w:pPr>
        <w:jc w:val="center"/>
        <w:rPr>
          <w:b/>
          <w:u w:val="single"/>
        </w:rPr>
      </w:pPr>
    </w:p>
    <w:p w:rsidR="00543287" w:rsidRDefault="00543287" w:rsidP="00F054F7">
      <w:pPr>
        <w:jc w:val="center"/>
        <w:rPr>
          <w:b/>
          <w:u w:val="single"/>
        </w:rPr>
      </w:pPr>
    </w:p>
    <w:p w:rsidR="00543287" w:rsidRDefault="00543287" w:rsidP="00F054F7">
      <w:pPr>
        <w:jc w:val="center"/>
        <w:rPr>
          <w:b/>
          <w:u w:val="single"/>
        </w:rPr>
      </w:pPr>
    </w:p>
    <w:p w:rsidR="00543287" w:rsidRDefault="00543287" w:rsidP="00F054F7">
      <w:pPr>
        <w:jc w:val="center"/>
        <w:rPr>
          <w:b/>
          <w:u w:val="single"/>
        </w:rPr>
      </w:pPr>
    </w:p>
    <w:p w:rsidR="00543287" w:rsidRDefault="00543287" w:rsidP="00F054F7">
      <w:pPr>
        <w:jc w:val="center"/>
        <w:rPr>
          <w:b/>
          <w:u w:val="single"/>
        </w:rPr>
      </w:pPr>
    </w:p>
    <w:p w:rsidR="00543287" w:rsidRDefault="00543287" w:rsidP="00F054F7">
      <w:pPr>
        <w:jc w:val="center"/>
        <w:rPr>
          <w:b/>
          <w:u w:val="single"/>
        </w:rPr>
      </w:pPr>
    </w:p>
    <w:p w:rsidR="00543287" w:rsidRDefault="00543287" w:rsidP="00F054F7">
      <w:pPr>
        <w:jc w:val="center"/>
        <w:rPr>
          <w:b/>
          <w:u w:val="single"/>
        </w:rPr>
      </w:pPr>
    </w:p>
    <w:p w:rsidR="00543287" w:rsidRDefault="00543287" w:rsidP="00F054F7">
      <w:pPr>
        <w:jc w:val="center"/>
        <w:rPr>
          <w:b/>
          <w:u w:val="single"/>
        </w:rPr>
      </w:pPr>
    </w:p>
    <w:p w:rsidR="00543287" w:rsidRPr="00543287" w:rsidRDefault="00543287" w:rsidP="00F054F7">
      <w:pPr>
        <w:jc w:val="center"/>
        <w:rPr>
          <w:b/>
          <w:u w:val="single"/>
        </w:rPr>
      </w:pPr>
    </w:p>
    <w:p w:rsidR="00F054F7" w:rsidRPr="00543287" w:rsidRDefault="00F054F7" w:rsidP="00F054F7">
      <w:pPr>
        <w:rPr>
          <w:b/>
          <w:u w:val="single"/>
        </w:rPr>
      </w:pPr>
      <w:r w:rsidRPr="00543287">
        <w:rPr>
          <w:b/>
          <w:noProof/>
        </w:rPr>
        <w:lastRenderedPageBreak/>
        <w:drawing>
          <wp:anchor distT="0" distB="0" distL="114300" distR="114300" simplePos="0" relativeHeight="251663360" behindDoc="1" locked="0" layoutInCell="1" allowOverlap="1">
            <wp:simplePos x="0" y="0"/>
            <wp:positionH relativeFrom="column">
              <wp:posOffset>-23495</wp:posOffset>
            </wp:positionH>
            <wp:positionV relativeFrom="paragraph">
              <wp:posOffset>137795</wp:posOffset>
            </wp:positionV>
            <wp:extent cx="1277620" cy="1924050"/>
            <wp:effectExtent l="19050" t="0" r="0" b="0"/>
            <wp:wrapTight wrapText="bothSides">
              <wp:wrapPolygon edited="0">
                <wp:start x="-322" y="0"/>
                <wp:lineTo x="-322" y="21386"/>
                <wp:lineTo x="21579" y="21386"/>
                <wp:lineTo x="21579" y="0"/>
                <wp:lineTo x="-322" y="0"/>
              </wp:wrapPolygon>
            </wp:wrapTight>
            <wp:docPr id="18" name="Picture 4"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ture"/>
                    <pic:cNvPicPr>
                      <a:picLocks noChangeAspect="1" noChangeArrowheads="1"/>
                    </pic:cNvPicPr>
                  </pic:nvPicPr>
                  <pic:blipFill>
                    <a:blip r:embed="rId26" cstate="print"/>
                    <a:srcRect/>
                    <a:stretch>
                      <a:fillRect/>
                    </a:stretch>
                  </pic:blipFill>
                  <pic:spPr bwMode="auto">
                    <a:xfrm>
                      <a:off x="0" y="0"/>
                      <a:ext cx="1277620" cy="1924050"/>
                    </a:xfrm>
                    <a:prstGeom prst="rect">
                      <a:avLst/>
                    </a:prstGeom>
                    <a:noFill/>
                    <a:ln w="9525">
                      <a:noFill/>
                      <a:miter lim="800000"/>
                      <a:headEnd/>
                      <a:tailEnd/>
                    </a:ln>
                  </pic:spPr>
                </pic:pic>
              </a:graphicData>
            </a:graphic>
          </wp:anchor>
        </w:drawing>
      </w:r>
      <w:r w:rsidRPr="00543287">
        <w:rPr>
          <w:b/>
        </w:rPr>
        <w:tab/>
        <w:t>Team Members</w:t>
      </w:r>
    </w:p>
    <w:p w:rsidR="00F054F7" w:rsidRPr="00543287" w:rsidRDefault="00F054F7" w:rsidP="00F054F7">
      <w:proofErr w:type="gramStart"/>
      <w:r w:rsidRPr="00543287">
        <w:t>A senior civil engineering student at The College of New Jersey who plans to graduate in May of 2013.</w:t>
      </w:r>
      <w:proofErr w:type="gramEnd"/>
      <w:r w:rsidRPr="00543287">
        <w:t xml:space="preserve"> Kelly has previous engineering experience through her summer internships with Skanska Civil and most recently Conti Enterprises. Her main responsibilities for this project will focus on the soil profiling and analysis as well as a potential redesign of the townhouses underground water collection system. Outside of the classroom Kelly is a member of TCNJ's softball team.</w:t>
      </w:r>
    </w:p>
    <w:p w:rsidR="00F054F7" w:rsidRPr="00543287" w:rsidRDefault="00F054F7" w:rsidP="00F054F7"/>
    <w:p w:rsidR="00F054F7" w:rsidRPr="00543287" w:rsidRDefault="00F054F7" w:rsidP="00F054F7">
      <w:r w:rsidRPr="00543287">
        <w:rPr>
          <w:noProof/>
        </w:rPr>
        <w:drawing>
          <wp:anchor distT="0" distB="0" distL="114300" distR="114300" simplePos="0" relativeHeight="251664384" behindDoc="1" locked="0" layoutInCell="1" allowOverlap="1">
            <wp:simplePos x="0" y="0"/>
            <wp:positionH relativeFrom="column">
              <wp:posOffset>-1428750</wp:posOffset>
            </wp:positionH>
            <wp:positionV relativeFrom="paragraph">
              <wp:posOffset>149860</wp:posOffset>
            </wp:positionV>
            <wp:extent cx="1299210" cy="1998345"/>
            <wp:effectExtent l="19050" t="0" r="0" b="0"/>
            <wp:wrapTight wrapText="bothSides">
              <wp:wrapPolygon edited="0">
                <wp:start x="-317" y="0"/>
                <wp:lineTo x="-317" y="21415"/>
                <wp:lineTo x="21537" y="21415"/>
                <wp:lineTo x="21537" y="0"/>
                <wp:lineTo x="-317" y="0"/>
              </wp:wrapPolygon>
            </wp:wrapTight>
            <wp:docPr id="19" name="Picture 7"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ture"/>
                    <pic:cNvPicPr>
                      <a:picLocks noChangeAspect="1" noChangeArrowheads="1"/>
                    </pic:cNvPicPr>
                  </pic:nvPicPr>
                  <pic:blipFill>
                    <a:blip r:embed="rId27" cstate="print"/>
                    <a:srcRect/>
                    <a:stretch>
                      <a:fillRect/>
                    </a:stretch>
                  </pic:blipFill>
                  <pic:spPr bwMode="auto">
                    <a:xfrm>
                      <a:off x="0" y="0"/>
                      <a:ext cx="1299210" cy="1998345"/>
                    </a:xfrm>
                    <a:prstGeom prst="rect">
                      <a:avLst/>
                    </a:prstGeom>
                    <a:noFill/>
                    <a:ln w="9525">
                      <a:noFill/>
                      <a:miter lim="800000"/>
                      <a:headEnd/>
                      <a:tailEnd/>
                    </a:ln>
                  </pic:spPr>
                </pic:pic>
              </a:graphicData>
            </a:graphic>
          </wp:anchor>
        </w:drawing>
      </w:r>
    </w:p>
    <w:p w:rsidR="00F054F7" w:rsidRPr="00543287" w:rsidRDefault="00F054F7" w:rsidP="00F054F7">
      <w:r w:rsidRPr="00543287">
        <w:t xml:space="preserve">Currently a senior civil engineering student at TCNJ, Beth plans to graduate in May 2013. Beth has previous engineering experience while working with </w:t>
      </w:r>
      <w:proofErr w:type="spellStart"/>
      <w:r w:rsidRPr="00543287">
        <w:t>Gauer</w:t>
      </w:r>
      <w:proofErr w:type="spellEnd"/>
      <w:r w:rsidRPr="00543287">
        <w:t xml:space="preserve"> Metal. For this project, Beth takes on the important role of Project Manager.  Additionally, she will perform soil testing and analysis and ultimately plans to design an environmentally safe fiberglass tank. In her spare time Beth enjoys running, playing tennis, and studying for the LSATs.</w:t>
      </w:r>
    </w:p>
    <w:p w:rsidR="00F054F7" w:rsidRPr="00543287" w:rsidRDefault="00F054F7" w:rsidP="00F054F7"/>
    <w:p w:rsidR="00F054F7" w:rsidRPr="00543287" w:rsidRDefault="00F054F7" w:rsidP="00F054F7"/>
    <w:p w:rsidR="00F054F7" w:rsidRPr="00543287" w:rsidRDefault="00F054F7" w:rsidP="00F054F7">
      <w:r w:rsidRPr="00543287">
        <w:rPr>
          <w:noProof/>
        </w:rPr>
        <w:drawing>
          <wp:anchor distT="0" distB="0" distL="114300" distR="114300" simplePos="0" relativeHeight="251665408" behindDoc="1" locked="0" layoutInCell="1" allowOverlap="1">
            <wp:simplePos x="0" y="0"/>
            <wp:positionH relativeFrom="column">
              <wp:posOffset>29210</wp:posOffset>
            </wp:positionH>
            <wp:positionV relativeFrom="paragraph">
              <wp:posOffset>25400</wp:posOffset>
            </wp:positionV>
            <wp:extent cx="1256665" cy="2016760"/>
            <wp:effectExtent l="19050" t="0" r="635" b="0"/>
            <wp:wrapTight wrapText="bothSides">
              <wp:wrapPolygon edited="0">
                <wp:start x="-327" y="0"/>
                <wp:lineTo x="-327" y="21423"/>
                <wp:lineTo x="21611" y="21423"/>
                <wp:lineTo x="21611" y="0"/>
                <wp:lineTo x="-327" y="0"/>
              </wp:wrapPolygon>
            </wp:wrapTight>
            <wp:docPr id="20" name="Picture 10"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ture"/>
                    <pic:cNvPicPr>
                      <a:picLocks noChangeAspect="1" noChangeArrowheads="1"/>
                    </pic:cNvPicPr>
                  </pic:nvPicPr>
                  <pic:blipFill>
                    <a:blip r:embed="rId28" cstate="print"/>
                    <a:srcRect/>
                    <a:stretch>
                      <a:fillRect/>
                    </a:stretch>
                  </pic:blipFill>
                  <pic:spPr bwMode="auto">
                    <a:xfrm>
                      <a:off x="0" y="0"/>
                      <a:ext cx="1256665" cy="2016760"/>
                    </a:xfrm>
                    <a:prstGeom prst="rect">
                      <a:avLst/>
                    </a:prstGeom>
                    <a:noFill/>
                    <a:ln w="9525">
                      <a:noFill/>
                      <a:miter lim="800000"/>
                      <a:headEnd/>
                      <a:tailEnd/>
                    </a:ln>
                  </pic:spPr>
                </pic:pic>
              </a:graphicData>
            </a:graphic>
          </wp:anchor>
        </w:drawing>
      </w:r>
      <w:r w:rsidRPr="00543287">
        <w:t>Mike is a senior civil engineer at The College of New Jersey who plans to graduate this May.  For this project Mike will focus on the hydraulic analysis as well as a design for the use of pervious pavement. In his spare time Mike enjoys playing right field for TCNJ's baseball team.</w:t>
      </w:r>
    </w:p>
    <w:p w:rsidR="00F054F7" w:rsidRPr="00543287" w:rsidRDefault="00F054F7" w:rsidP="00F054F7"/>
    <w:p w:rsidR="00F054F7" w:rsidRPr="00543287" w:rsidRDefault="00F054F7" w:rsidP="00F054F7"/>
    <w:p w:rsidR="00F054F7" w:rsidRPr="00543287" w:rsidRDefault="00F054F7" w:rsidP="00F054F7"/>
    <w:p w:rsidR="00F054F7" w:rsidRPr="00543287" w:rsidRDefault="00F054F7" w:rsidP="00F054F7">
      <w:r w:rsidRPr="00543287">
        <w:rPr>
          <w:noProof/>
        </w:rPr>
        <w:drawing>
          <wp:anchor distT="0" distB="0" distL="114300" distR="114300" simplePos="0" relativeHeight="251666432" behindDoc="1" locked="0" layoutInCell="1" allowOverlap="1">
            <wp:simplePos x="0" y="0"/>
            <wp:positionH relativeFrom="column">
              <wp:posOffset>-34925</wp:posOffset>
            </wp:positionH>
            <wp:positionV relativeFrom="paragraph">
              <wp:posOffset>104775</wp:posOffset>
            </wp:positionV>
            <wp:extent cx="1320165" cy="1977390"/>
            <wp:effectExtent l="19050" t="0" r="0" b="0"/>
            <wp:wrapTight wrapText="bothSides">
              <wp:wrapPolygon edited="0">
                <wp:start x="-312" y="0"/>
                <wp:lineTo x="-312" y="21434"/>
                <wp:lineTo x="21506" y="21434"/>
                <wp:lineTo x="21506" y="0"/>
                <wp:lineTo x="-312" y="0"/>
              </wp:wrapPolygon>
            </wp:wrapTight>
            <wp:docPr id="21" name="Picture 13"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ture"/>
                    <pic:cNvPicPr>
                      <a:picLocks noChangeAspect="1" noChangeArrowheads="1"/>
                    </pic:cNvPicPr>
                  </pic:nvPicPr>
                  <pic:blipFill>
                    <a:blip r:embed="rId29" cstate="print"/>
                    <a:srcRect/>
                    <a:stretch>
                      <a:fillRect/>
                    </a:stretch>
                  </pic:blipFill>
                  <pic:spPr bwMode="auto">
                    <a:xfrm>
                      <a:off x="0" y="0"/>
                      <a:ext cx="1320165" cy="1977390"/>
                    </a:xfrm>
                    <a:prstGeom prst="rect">
                      <a:avLst/>
                    </a:prstGeom>
                    <a:noFill/>
                    <a:ln w="9525">
                      <a:noFill/>
                      <a:miter lim="800000"/>
                      <a:headEnd/>
                      <a:tailEnd/>
                    </a:ln>
                  </pic:spPr>
                </pic:pic>
              </a:graphicData>
            </a:graphic>
          </wp:anchor>
        </w:drawing>
      </w:r>
    </w:p>
    <w:p w:rsidR="00F054F7" w:rsidRPr="00543287" w:rsidRDefault="00F054F7" w:rsidP="00543287">
      <w:proofErr w:type="gramStart"/>
      <w:r w:rsidRPr="00543287">
        <w:t>A senior at The College of New Jersey who plans to graduate in May of 2013.</w:t>
      </w:r>
      <w:proofErr w:type="gramEnd"/>
      <w:r w:rsidRPr="00543287">
        <w:t xml:space="preserve"> Chuck has previous engineering experience through his summer internship with EE Cruz. Chuck's main responsibilities for this project will include the hydraulic analysis as well as the design for a detention </w:t>
      </w:r>
      <w:r w:rsidR="00543287">
        <w:t xml:space="preserve">basin. Outside of the classroom </w:t>
      </w:r>
      <w:r w:rsidRPr="00543287">
        <w:t>Chuck spends his time playing football for TCNJ.</w:t>
      </w:r>
      <w:r w:rsidRPr="00543287">
        <w:rPr>
          <w:b/>
        </w:rPr>
        <w:br w:type="page"/>
      </w:r>
      <w:r w:rsidRPr="00543287">
        <w:rPr>
          <w:b/>
          <w:color w:val="FF0000"/>
          <w:lang w:eastAsia="ja-JP"/>
        </w:rPr>
        <w:lastRenderedPageBreak/>
        <w:t>Engineering Standards and Realistic Constraints Form SPI (BETH WILL SCAN IN)</w:t>
      </w:r>
    </w:p>
    <w:p w:rsidR="00F054F7" w:rsidRPr="00543287" w:rsidRDefault="00F054F7" w:rsidP="00F054F7">
      <w:pPr>
        <w:jc w:val="center"/>
        <w:rPr>
          <w:b/>
        </w:rPr>
      </w:pPr>
    </w:p>
    <w:p w:rsidR="00F054F7" w:rsidRPr="00543287" w:rsidRDefault="00F054F7" w:rsidP="00F054F7">
      <w:pPr>
        <w:jc w:val="center"/>
        <w:rPr>
          <w:b/>
        </w:rPr>
      </w:pPr>
    </w:p>
    <w:p w:rsidR="00F054F7" w:rsidRPr="00543287" w:rsidRDefault="00F054F7" w:rsidP="00F054F7">
      <w:pPr>
        <w:jc w:val="center"/>
        <w:rPr>
          <w:b/>
        </w:rPr>
      </w:pPr>
    </w:p>
    <w:p w:rsidR="00F054F7" w:rsidRPr="00543287" w:rsidRDefault="00F054F7" w:rsidP="00F054F7">
      <w:pPr>
        <w:jc w:val="center"/>
        <w:rPr>
          <w:b/>
        </w:rPr>
      </w:pPr>
    </w:p>
    <w:p w:rsidR="00F054F7" w:rsidRPr="00543287" w:rsidRDefault="00F054F7" w:rsidP="00F054F7">
      <w:pPr>
        <w:jc w:val="center"/>
        <w:rPr>
          <w:b/>
        </w:rPr>
      </w:pPr>
    </w:p>
    <w:p w:rsidR="00F054F7" w:rsidRPr="00543287" w:rsidRDefault="00F054F7" w:rsidP="00F054F7">
      <w:pPr>
        <w:jc w:val="center"/>
        <w:rPr>
          <w:b/>
        </w:rPr>
      </w:pPr>
    </w:p>
    <w:p w:rsidR="00F054F7" w:rsidRPr="00543287" w:rsidRDefault="00F054F7" w:rsidP="00F054F7">
      <w:pPr>
        <w:jc w:val="center"/>
        <w:rPr>
          <w:b/>
        </w:rPr>
      </w:pPr>
    </w:p>
    <w:p w:rsidR="00F054F7" w:rsidRPr="00543287" w:rsidRDefault="00F054F7" w:rsidP="00F054F7">
      <w:pPr>
        <w:jc w:val="center"/>
        <w:rPr>
          <w:b/>
        </w:rPr>
      </w:pPr>
    </w:p>
    <w:p w:rsidR="00F054F7" w:rsidRPr="00543287" w:rsidRDefault="00F054F7" w:rsidP="00F054F7">
      <w:pPr>
        <w:jc w:val="center"/>
        <w:rPr>
          <w:b/>
        </w:rPr>
      </w:pPr>
    </w:p>
    <w:p w:rsidR="00F054F7" w:rsidRPr="00543287" w:rsidRDefault="00F054F7" w:rsidP="00F054F7">
      <w:pPr>
        <w:jc w:val="center"/>
        <w:rPr>
          <w:b/>
        </w:rPr>
      </w:pPr>
    </w:p>
    <w:p w:rsidR="00F054F7" w:rsidRPr="00543287" w:rsidRDefault="00F054F7" w:rsidP="00F054F7">
      <w:pPr>
        <w:jc w:val="center"/>
        <w:rPr>
          <w:b/>
        </w:rPr>
      </w:pPr>
    </w:p>
    <w:p w:rsidR="00F054F7" w:rsidRPr="00543287" w:rsidRDefault="00F054F7" w:rsidP="00F054F7">
      <w:pPr>
        <w:jc w:val="center"/>
        <w:rPr>
          <w:b/>
        </w:rPr>
      </w:pPr>
    </w:p>
    <w:p w:rsidR="00F054F7" w:rsidRPr="00543287" w:rsidRDefault="00F054F7" w:rsidP="00F054F7">
      <w:pPr>
        <w:jc w:val="center"/>
        <w:rPr>
          <w:b/>
        </w:rPr>
      </w:pPr>
    </w:p>
    <w:p w:rsidR="00F054F7" w:rsidRPr="00543287" w:rsidRDefault="00F054F7" w:rsidP="00F054F7">
      <w:pPr>
        <w:jc w:val="center"/>
        <w:rPr>
          <w:b/>
        </w:rPr>
      </w:pPr>
    </w:p>
    <w:p w:rsidR="00F054F7" w:rsidRPr="00543287" w:rsidRDefault="00F054F7" w:rsidP="00F054F7">
      <w:pPr>
        <w:jc w:val="center"/>
        <w:rPr>
          <w:b/>
        </w:rPr>
      </w:pPr>
    </w:p>
    <w:p w:rsidR="00F054F7" w:rsidRPr="00543287" w:rsidRDefault="00F054F7" w:rsidP="00F054F7">
      <w:pPr>
        <w:jc w:val="center"/>
        <w:rPr>
          <w:b/>
        </w:rPr>
      </w:pPr>
    </w:p>
    <w:p w:rsidR="00F054F7" w:rsidRPr="00543287" w:rsidRDefault="00F054F7" w:rsidP="00F054F7">
      <w:pPr>
        <w:jc w:val="center"/>
        <w:rPr>
          <w:b/>
        </w:rPr>
      </w:pPr>
    </w:p>
    <w:p w:rsidR="00F054F7" w:rsidRPr="00543287" w:rsidRDefault="00F054F7" w:rsidP="00F054F7">
      <w:pPr>
        <w:jc w:val="center"/>
        <w:rPr>
          <w:b/>
        </w:rPr>
      </w:pPr>
    </w:p>
    <w:p w:rsidR="00F054F7" w:rsidRPr="00543287" w:rsidRDefault="00F054F7" w:rsidP="00F054F7">
      <w:pPr>
        <w:jc w:val="center"/>
        <w:rPr>
          <w:b/>
        </w:rPr>
      </w:pPr>
    </w:p>
    <w:p w:rsidR="00F054F7" w:rsidRPr="00543287" w:rsidRDefault="00F054F7" w:rsidP="00F054F7">
      <w:pPr>
        <w:jc w:val="center"/>
        <w:rPr>
          <w:b/>
        </w:rPr>
      </w:pPr>
    </w:p>
    <w:p w:rsidR="00F054F7" w:rsidRPr="00543287" w:rsidRDefault="00F054F7" w:rsidP="00F054F7">
      <w:pPr>
        <w:jc w:val="center"/>
        <w:rPr>
          <w:b/>
        </w:rPr>
      </w:pPr>
    </w:p>
    <w:p w:rsidR="00F054F7" w:rsidRPr="00543287" w:rsidRDefault="00F054F7" w:rsidP="00F054F7">
      <w:pPr>
        <w:jc w:val="center"/>
        <w:rPr>
          <w:b/>
        </w:rPr>
      </w:pPr>
    </w:p>
    <w:p w:rsidR="00F054F7" w:rsidRPr="00543287" w:rsidRDefault="00F054F7" w:rsidP="00F054F7">
      <w:pPr>
        <w:jc w:val="center"/>
        <w:rPr>
          <w:b/>
        </w:rPr>
      </w:pPr>
    </w:p>
    <w:p w:rsidR="00F054F7" w:rsidRPr="00543287" w:rsidRDefault="00F054F7" w:rsidP="00F054F7">
      <w:pPr>
        <w:jc w:val="center"/>
        <w:rPr>
          <w:b/>
        </w:rPr>
      </w:pPr>
    </w:p>
    <w:p w:rsidR="00543287" w:rsidRPr="00543287" w:rsidRDefault="00543287" w:rsidP="00543287">
      <w:pPr>
        <w:jc w:val="center"/>
      </w:pPr>
      <w:r w:rsidRPr="00543287">
        <w:rPr>
          <w:noProof/>
        </w:rPr>
        <w:lastRenderedPageBreak/>
        <w:drawing>
          <wp:anchor distT="0" distB="0" distL="114300" distR="114300" simplePos="0" relativeHeight="251669504" behindDoc="0" locked="0" layoutInCell="1" allowOverlap="1">
            <wp:simplePos x="0" y="0"/>
            <wp:positionH relativeFrom="margin">
              <wp:align>center</wp:align>
            </wp:positionH>
            <wp:positionV relativeFrom="margin">
              <wp:align>center</wp:align>
            </wp:positionV>
            <wp:extent cx="6410325" cy="7566025"/>
            <wp:effectExtent l="0" t="0" r="0" b="0"/>
            <wp:wrapSquare wrapText="bothSides"/>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aints1.pn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10325" cy="7566315"/>
                    </a:xfrm>
                    <a:prstGeom prst="rect">
                      <a:avLst/>
                    </a:prstGeom>
                  </pic:spPr>
                </pic:pic>
              </a:graphicData>
            </a:graphic>
          </wp:anchor>
        </w:drawing>
      </w:r>
    </w:p>
    <w:p w:rsidR="00543287" w:rsidRPr="00543287" w:rsidRDefault="00543287" w:rsidP="00543287">
      <w:pPr>
        <w:jc w:val="center"/>
      </w:pPr>
    </w:p>
    <w:p w:rsidR="00543287" w:rsidRPr="00543287" w:rsidRDefault="00543287" w:rsidP="00543287">
      <w:pPr>
        <w:jc w:val="center"/>
        <w:rPr>
          <w:u w:val="single"/>
        </w:rPr>
      </w:pPr>
      <w:r w:rsidRPr="00543287">
        <w:rPr>
          <w:noProof/>
          <w:u w:val="single"/>
        </w:rPr>
        <w:lastRenderedPageBreak/>
        <w:drawing>
          <wp:anchor distT="0" distB="0" distL="114300" distR="114300" simplePos="0" relativeHeight="251671552" behindDoc="0" locked="0" layoutInCell="1" allowOverlap="1">
            <wp:simplePos x="0" y="0"/>
            <wp:positionH relativeFrom="margin">
              <wp:align>center</wp:align>
            </wp:positionH>
            <wp:positionV relativeFrom="margin">
              <wp:align>center</wp:align>
            </wp:positionV>
            <wp:extent cx="6429375" cy="7991475"/>
            <wp:effectExtent l="0" t="0" r="0" b="0"/>
            <wp:wrapSquare wrapText="bothSides"/>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aints1.pn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26134" cy="7992162"/>
                    </a:xfrm>
                    <a:prstGeom prst="rect">
                      <a:avLst/>
                    </a:prstGeom>
                  </pic:spPr>
                </pic:pic>
              </a:graphicData>
            </a:graphic>
          </wp:anchor>
        </w:drawing>
      </w:r>
    </w:p>
    <w:p w:rsidR="00F054F7" w:rsidRPr="00543287" w:rsidRDefault="00F054F7" w:rsidP="00543287">
      <w:pPr>
        <w:jc w:val="center"/>
        <w:rPr>
          <w:u w:val="single"/>
        </w:rPr>
      </w:pPr>
      <w:r w:rsidRPr="00543287">
        <w:rPr>
          <w:b/>
        </w:rPr>
        <w:lastRenderedPageBreak/>
        <w:t xml:space="preserve">Safety Considerations for </w:t>
      </w:r>
      <w:proofErr w:type="spellStart"/>
      <w:r w:rsidRPr="00543287">
        <w:rPr>
          <w:b/>
        </w:rPr>
        <w:t>Stormwater</w:t>
      </w:r>
      <w:proofErr w:type="spellEnd"/>
      <w:r w:rsidRPr="00543287">
        <w:rPr>
          <w:b/>
        </w:rPr>
        <w:t xml:space="preserve"> Management for Townhouses South</w:t>
      </w:r>
    </w:p>
    <w:p w:rsidR="00F054F7" w:rsidRPr="00543287" w:rsidRDefault="00F054F7" w:rsidP="00F054F7">
      <w:pPr>
        <w:jc w:val="center"/>
        <w:rPr>
          <w:b/>
        </w:rPr>
      </w:pPr>
    </w:p>
    <w:p w:rsidR="00F054F7" w:rsidRPr="00543287" w:rsidRDefault="00F054F7" w:rsidP="00F054F7">
      <w:pPr>
        <w:ind w:firstLine="720"/>
      </w:pPr>
      <w:r w:rsidRPr="00543287">
        <w:t>While carrying out our senior project, we must consider several safety concerns.  In order to complete a soil analysis, data was collected in the field.  The locations for the soil sampling, groundwater well, and percolation tests were all marked.  TCNJ utilities approved these locations and ensured that water and electric lines would not be hit.  For the soil sample holes and the groundwater well, proper utilization of a hand auger was used to reach depths of 8.5 feet and 7 feet, respectively.  Once the soil samples were collected, testing was performed in the civil engineering lab.  In order to work in the lab, several guidelines needed to be followed.  Proper attire was worn in the lab at all times, including closed toe shoes and long pants.  When appropriate, long hair was tied back.  After using the balances, they were unplugged.  Before using the ovens to dry the soil, Dr. Bechtel was notified.  When putting the samples in and out of the oven, protective gloves were worn.  All moisture cans and pans were labeled and recorded to avoid the use of wrong samples.  After completion of a test, all materials used were thoroughly cleaned.  Any spilling of water or soil was wiped up immediately to avoid slipping. Lastly, all tools and materials in the lab were used as intended and handled with care. During this year, we will travel to Villanova University as well as a conference in Atlantic City.  While traveling, all good driving practices will be employed: including driving the speed limit and using seat belts.  Safety is a very important aspect of any project; consequently, we plan to take all necessary measures to ensure our safety and the safety of others.</w:t>
      </w:r>
    </w:p>
    <w:p w:rsidR="00F054F7" w:rsidRPr="00543287" w:rsidRDefault="00F054F7" w:rsidP="00F054F7">
      <w:pPr>
        <w:rPr>
          <w:b/>
          <w:u w:val="single"/>
        </w:rPr>
      </w:pPr>
    </w:p>
    <w:p w:rsidR="00F054F7" w:rsidRPr="00543287" w:rsidRDefault="00F054F7" w:rsidP="00F054F7">
      <w:pPr>
        <w:jc w:val="center"/>
        <w:rPr>
          <w:b/>
          <w:u w:val="single"/>
        </w:rPr>
      </w:pPr>
    </w:p>
    <w:p w:rsidR="00F054F7" w:rsidRPr="00543287" w:rsidRDefault="00F054F7" w:rsidP="00F054F7">
      <w:pPr>
        <w:jc w:val="center"/>
        <w:rPr>
          <w:b/>
          <w:u w:val="single"/>
        </w:rPr>
      </w:pPr>
    </w:p>
    <w:p w:rsidR="00F054F7" w:rsidRPr="00543287" w:rsidRDefault="00F054F7" w:rsidP="00F054F7">
      <w:pPr>
        <w:rPr>
          <w:b/>
          <w:u w:val="single"/>
        </w:rPr>
      </w:pPr>
      <w:r w:rsidRPr="00543287">
        <w:rPr>
          <w:b/>
          <w:u w:val="single"/>
        </w:rPr>
        <w:br w:type="page"/>
      </w:r>
    </w:p>
    <w:p w:rsidR="00F054F7" w:rsidRPr="00543287" w:rsidRDefault="00F054F7" w:rsidP="00F054F7">
      <w:pPr>
        <w:jc w:val="center"/>
        <w:rPr>
          <w:b/>
          <w:u w:val="single"/>
        </w:rPr>
      </w:pPr>
      <w:r w:rsidRPr="00543287">
        <w:rPr>
          <w:b/>
          <w:u w:val="single"/>
        </w:rPr>
        <w:lastRenderedPageBreak/>
        <w:t>Appendix B: Team Management</w:t>
      </w:r>
    </w:p>
    <w:p w:rsidR="00F054F7" w:rsidRPr="00543287" w:rsidRDefault="00F054F7" w:rsidP="00F054F7">
      <w:pPr>
        <w:tabs>
          <w:tab w:val="left" w:pos="3390"/>
        </w:tabs>
        <w:jc w:val="center"/>
        <w:rPr>
          <w:b/>
        </w:rPr>
      </w:pPr>
      <w:r w:rsidRPr="00543287">
        <w:rPr>
          <w:b/>
          <w:u w:val="single"/>
        </w:rPr>
        <w:br w:type="page"/>
      </w:r>
      <w:r w:rsidRPr="00543287">
        <w:rPr>
          <w:b/>
        </w:rPr>
        <w:lastRenderedPageBreak/>
        <w:t xml:space="preserve">Gantt </w:t>
      </w:r>
      <w:proofErr w:type="gramStart"/>
      <w:r w:rsidRPr="00543287">
        <w:rPr>
          <w:b/>
        </w:rPr>
        <w:t>Chart</w:t>
      </w:r>
      <w:proofErr w:type="gramEnd"/>
    </w:p>
    <w:p w:rsidR="00F054F7" w:rsidRPr="00543287" w:rsidRDefault="00F054F7" w:rsidP="00F054F7">
      <w:pPr>
        <w:tabs>
          <w:tab w:val="left" w:pos="3390"/>
        </w:tabs>
        <w:rPr>
          <w:b/>
          <w:u w:val="single"/>
        </w:rPr>
      </w:pPr>
      <w:r w:rsidRPr="00543287">
        <w:rPr>
          <w:b/>
          <w:noProof/>
        </w:rPr>
        <w:drawing>
          <wp:inline distT="0" distB="0" distL="0" distR="0">
            <wp:extent cx="7899040" cy="4834792"/>
            <wp:effectExtent l="0" t="1549400" r="0" b="1515208"/>
            <wp:docPr id="30" name="Picture 29" descr="gan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ntt.png"/>
                    <pic:cNvPicPr/>
                  </pic:nvPicPr>
                  <pic:blipFill>
                    <a:blip r:embed="rId32" cstate="print"/>
                    <a:stretch>
                      <a:fillRect/>
                    </a:stretch>
                  </pic:blipFill>
                  <pic:spPr>
                    <a:xfrm rot="16200000">
                      <a:off x="0" y="0"/>
                      <a:ext cx="7911829" cy="4842620"/>
                    </a:xfrm>
                    <a:prstGeom prst="rect">
                      <a:avLst/>
                    </a:prstGeom>
                  </pic:spPr>
                </pic:pic>
              </a:graphicData>
            </a:graphic>
          </wp:inline>
        </w:drawing>
      </w:r>
    </w:p>
    <w:p w:rsidR="00F054F7" w:rsidRPr="00543287" w:rsidRDefault="00F054F7" w:rsidP="00F054F7">
      <w:pPr>
        <w:tabs>
          <w:tab w:val="left" w:pos="3390"/>
        </w:tabs>
        <w:jc w:val="center"/>
        <w:rPr>
          <w:b/>
          <w:u w:val="single"/>
        </w:rPr>
      </w:pPr>
      <w:r w:rsidRPr="00543287">
        <w:rPr>
          <w:b/>
          <w:u w:val="single"/>
        </w:rPr>
        <w:lastRenderedPageBreak/>
        <w:t>MEETING MINUTES EXAMPLE</w:t>
      </w:r>
    </w:p>
    <w:p w:rsidR="00F054F7" w:rsidRPr="00543287" w:rsidRDefault="00F054F7" w:rsidP="00F054F7">
      <w:r w:rsidRPr="00543287">
        <w:t>September 11, 2012</w:t>
      </w:r>
    </w:p>
    <w:p w:rsidR="00F054F7" w:rsidRPr="00543287" w:rsidRDefault="00F054F7" w:rsidP="00F054F7">
      <w:pPr>
        <w:pStyle w:val="ListParagraph"/>
        <w:numPr>
          <w:ilvl w:val="0"/>
          <w:numId w:val="2"/>
        </w:numPr>
      </w:pPr>
      <w:r w:rsidRPr="00543287">
        <w:t>Need to speak with ground crew to determine if problem is more surface water or soil problem</w:t>
      </w:r>
    </w:p>
    <w:p w:rsidR="00F054F7" w:rsidRPr="00543287" w:rsidRDefault="00F054F7" w:rsidP="00F054F7">
      <w:pPr>
        <w:pStyle w:val="ListParagraph"/>
        <w:numPr>
          <w:ilvl w:val="0"/>
          <w:numId w:val="2"/>
        </w:numPr>
      </w:pPr>
      <w:r w:rsidRPr="00543287">
        <w:t xml:space="preserve">To complete the hydrologic analysis, must determine the contour line distance on </w:t>
      </w:r>
      <w:proofErr w:type="spellStart"/>
      <w:r w:rsidRPr="00543287">
        <w:t>topo</w:t>
      </w:r>
      <w:proofErr w:type="spellEnd"/>
      <w:r w:rsidRPr="00543287">
        <w:t xml:space="preserve"> map </w:t>
      </w:r>
    </w:p>
    <w:p w:rsidR="00F054F7" w:rsidRPr="00543287" w:rsidRDefault="00F054F7" w:rsidP="00F054F7">
      <w:pPr>
        <w:pStyle w:val="ListParagraph"/>
        <w:numPr>
          <w:ilvl w:val="0"/>
          <w:numId w:val="2"/>
        </w:numPr>
      </w:pPr>
      <w:r w:rsidRPr="00543287">
        <w:t>Delineate water shed area</w:t>
      </w:r>
    </w:p>
    <w:p w:rsidR="00F054F7" w:rsidRPr="00543287" w:rsidRDefault="00F054F7" w:rsidP="00F054F7">
      <w:pPr>
        <w:pStyle w:val="ListParagraph"/>
        <w:numPr>
          <w:ilvl w:val="0"/>
          <w:numId w:val="2"/>
        </w:numPr>
      </w:pPr>
      <w:r w:rsidRPr="00543287">
        <w:t>GWT monitoring – drill 6 ft down, should hit water</w:t>
      </w:r>
    </w:p>
    <w:p w:rsidR="00F054F7" w:rsidRPr="00543287" w:rsidRDefault="00F054F7" w:rsidP="00F054F7">
      <w:pPr>
        <w:pStyle w:val="ListParagraph"/>
        <w:numPr>
          <w:ilvl w:val="0"/>
          <w:numId w:val="2"/>
        </w:numPr>
      </w:pPr>
      <w:r w:rsidRPr="00543287">
        <w:t>Develop soil profile</w:t>
      </w:r>
    </w:p>
    <w:p w:rsidR="00F054F7" w:rsidRPr="00543287" w:rsidRDefault="00F054F7" w:rsidP="00F054F7">
      <w:pPr>
        <w:pStyle w:val="ListParagraph"/>
        <w:numPr>
          <w:ilvl w:val="0"/>
          <w:numId w:val="2"/>
        </w:numPr>
      </w:pPr>
      <w:r w:rsidRPr="00543287">
        <w:t xml:space="preserve">Tentatively 4 designs: </w:t>
      </w:r>
      <w:proofErr w:type="spellStart"/>
      <w:r w:rsidRPr="00543287">
        <w:t>regrading</w:t>
      </w:r>
      <w:proofErr w:type="spellEnd"/>
      <w:r w:rsidRPr="00543287">
        <w:t xml:space="preserve"> of area, detention basin, pipe redesign, and green solution</w:t>
      </w:r>
    </w:p>
    <w:p w:rsidR="00F054F7" w:rsidRPr="00543287" w:rsidRDefault="00F054F7" w:rsidP="00F054F7">
      <w:pPr>
        <w:jc w:val="center"/>
        <w:rPr>
          <w:b/>
          <w:u w:val="single"/>
        </w:rPr>
      </w:pPr>
      <w:r w:rsidRPr="00543287">
        <w:rPr>
          <w:b/>
          <w:u w:val="single"/>
        </w:rPr>
        <w:br w:type="page"/>
      </w:r>
      <w:r w:rsidRPr="00543287">
        <w:rPr>
          <w:b/>
          <w:u w:val="single"/>
        </w:rPr>
        <w:lastRenderedPageBreak/>
        <w:t>Contact List</w:t>
      </w:r>
    </w:p>
    <w:p w:rsidR="00F054F7" w:rsidRPr="00543287" w:rsidRDefault="00F054F7" w:rsidP="00F054F7">
      <w:pPr>
        <w:jc w:val="center"/>
        <w:rPr>
          <w:b/>
          <w:u w:val="single"/>
        </w:rPr>
      </w:pPr>
    </w:p>
    <w:p w:rsidR="00F054F7" w:rsidRPr="00543287" w:rsidRDefault="00F054F7" w:rsidP="00F054F7">
      <w:pPr>
        <w:spacing w:after="0"/>
      </w:pPr>
      <w:r w:rsidRPr="00543287">
        <w:t xml:space="preserve">Lynda </w:t>
      </w:r>
      <w:proofErr w:type="spellStart"/>
      <w:r w:rsidRPr="00543287">
        <w:t>Rothermel</w:t>
      </w:r>
      <w:proofErr w:type="spellEnd"/>
      <w:r w:rsidRPr="00543287">
        <w:t xml:space="preserve"> - TCNJ Campus Architect</w:t>
      </w:r>
    </w:p>
    <w:p w:rsidR="00F054F7" w:rsidRPr="00543287" w:rsidRDefault="00F054F7" w:rsidP="00F054F7">
      <w:pPr>
        <w:spacing w:after="0"/>
      </w:pPr>
      <w:r w:rsidRPr="00543287">
        <w:tab/>
      </w:r>
      <w:hyperlink r:id="rId33" w:history="1">
        <w:r w:rsidRPr="00543287">
          <w:rPr>
            <w:rStyle w:val="Hyperlink"/>
          </w:rPr>
          <w:t>rotherme@tcnj.edu</w:t>
        </w:r>
      </w:hyperlink>
    </w:p>
    <w:p w:rsidR="00F054F7" w:rsidRPr="00543287" w:rsidRDefault="00F054F7" w:rsidP="00F054F7">
      <w:pPr>
        <w:spacing w:after="0"/>
      </w:pPr>
    </w:p>
    <w:p w:rsidR="00F054F7" w:rsidRPr="00543287" w:rsidRDefault="00F054F7" w:rsidP="00F054F7">
      <w:pPr>
        <w:spacing w:after="0"/>
      </w:pPr>
      <w:r w:rsidRPr="00543287">
        <w:t xml:space="preserve">Edward Gruber – Director of Building and Grounds for </w:t>
      </w:r>
      <w:proofErr w:type="gramStart"/>
      <w:r w:rsidRPr="00543287">
        <w:t>The</w:t>
      </w:r>
      <w:proofErr w:type="gramEnd"/>
      <w:r w:rsidRPr="00543287">
        <w:t xml:space="preserve"> College of New Jersey</w:t>
      </w:r>
    </w:p>
    <w:p w:rsidR="00F054F7" w:rsidRPr="00543287" w:rsidRDefault="00F054F7" w:rsidP="00F054F7">
      <w:pPr>
        <w:spacing w:after="0"/>
      </w:pPr>
      <w:r w:rsidRPr="00543287">
        <w:tab/>
      </w:r>
      <w:hyperlink r:id="rId34" w:history="1">
        <w:r w:rsidRPr="00543287">
          <w:rPr>
            <w:rStyle w:val="Hyperlink"/>
          </w:rPr>
          <w:t>gruber@tcnj.edu</w:t>
        </w:r>
      </w:hyperlink>
    </w:p>
    <w:p w:rsidR="00F054F7" w:rsidRPr="00543287" w:rsidRDefault="00F054F7" w:rsidP="00F054F7">
      <w:pPr>
        <w:spacing w:after="0"/>
      </w:pPr>
      <w:r w:rsidRPr="00543287">
        <w:tab/>
        <w:t>(609) 771-2083</w:t>
      </w:r>
    </w:p>
    <w:p w:rsidR="00F054F7" w:rsidRPr="00543287" w:rsidRDefault="00F054F7" w:rsidP="00F054F7">
      <w:pPr>
        <w:spacing w:after="0"/>
      </w:pPr>
    </w:p>
    <w:p w:rsidR="00F054F7" w:rsidRPr="00543287" w:rsidRDefault="00F054F7" w:rsidP="00F054F7">
      <w:pPr>
        <w:spacing w:after="0"/>
      </w:pPr>
      <w:r w:rsidRPr="00543287">
        <w:t>Mike Weber – TCNJ Facilities Manager, Baseball and Townhouses</w:t>
      </w:r>
    </w:p>
    <w:p w:rsidR="00F054F7" w:rsidRPr="00543287" w:rsidRDefault="00F054F7" w:rsidP="00F054F7">
      <w:pPr>
        <w:spacing w:after="0"/>
      </w:pPr>
      <w:r w:rsidRPr="00543287">
        <w:tab/>
      </w:r>
      <w:hyperlink r:id="rId35" w:history="1">
        <w:r w:rsidRPr="00543287">
          <w:rPr>
            <w:rStyle w:val="Hyperlink"/>
          </w:rPr>
          <w:t>mweber@tcnj.edu</w:t>
        </w:r>
      </w:hyperlink>
    </w:p>
    <w:p w:rsidR="00F054F7" w:rsidRPr="00543287" w:rsidRDefault="00F054F7" w:rsidP="00F054F7">
      <w:pPr>
        <w:spacing w:after="0"/>
      </w:pPr>
    </w:p>
    <w:p w:rsidR="00F054F7" w:rsidRPr="00543287" w:rsidRDefault="00F054F7" w:rsidP="00F054F7">
      <w:pPr>
        <w:rPr>
          <w:b/>
          <w:u w:val="single"/>
        </w:rPr>
      </w:pPr>
      <w:r w:rsidRPr="00543287">
        <w:rPr>
          <w:b/>
          <w:u w:val="single"/>
        </w:rPr>
        <w:br w:type="page"/>
      </w:r>
    </w:p>
    <w:p w:rsidR="00F054F7" w:rsidRPr="00543287" w:rsidRDefault="00F054F7" w:rsidP="00F054F7">
      <w:pPr>
        <w:jc w:val="center"/>
        <w:rPr>
          <w:b/>
          <w:u w:val="single"/>
        </w:rPr>
      </w:pPr>
      <w:r w:rsidRPr="00543287">
        <w:rPr>
          <w:b/>
          <w:u w:val="single"/>
        </w:rPr>
        <w:lastRenderedPageBreak/>
        <w:t>Appendix C: Site Description</w:t>
      </w:r>
    </w:p>
    <w:p w:rsidR="00F054F7" w:rsidRPr="00543287" w:rsidRDefault="00F054F7" w:rsidP="00F054F7">
      <w:pPr>
        <w:jc w:val="center"/>
        <w:rPr>
          <w:b/>
          <w:u w:val="single"/>
        </w:rPr>
      </w:pPr>
    </w:p>
    <w:p w:rsidR="00F054F7" w:rsidRPr="00543287" w:rsidRDefault="00F054F7" w:rsidP="00F054F7">
      <w:pPr>
        <w:jc w:val="center"/>
        <w:rPr>
          <w:b/>
          <w:u w:val="single"/>
        </w:rPr>
      </w:pPr>
    </w:p>
    <w:p w:rsidR="00F054F7" w:rsidRPr="00543287" w:rsidRDefault="00F054F7" w:rsidP="00F054F7">
      <w:pPr>
        <w:jc w:val="center"/>
        <w:rPr>
          <w:b/>
          <w:u w:val="single"/>
        </w:rPr>
      </w:pPr>
    </w:p>
    <w:p w:rsidR="00F054F7" w:rsidRPr="00543287" w:rsidRDefault="00F054F7" w:rsidP="00F054F7">
      <w:pPr>
        <w:jc w:val="center"/>
        <w:rPr>
          <w:b/>
          <w:u w:val="single"/>
        </w:rPr>
      </w:pPr>
    </w:p>
    <w:p w:rsidR="00F054F7" w:rsidRPr="00543287" w:rsidRDefault="00F054F7" w:rsidP="00F054F7">
      <w:pPr>
        <w:jc w:val="center"/>
        <w:rPr>
          <w:b/>
          <w:u w:val="single"/>
        </w:rPr>
      </w:pPr>
    </w:p>
    <w:p w:rsidR="00F054F7" w:rsidRPr="00543287" w:rsidRDefault="00F054F7" w:rsidP="00F054F7">
      <w:pPr>
        <w:jc w:val="center"/>
        <w:rPr>
          <w:b/>
          <w:u w:val="single"/>
        </w:rPr>
      </w:pPr>
    </w:p>
    <w:p w:rsidR="00F054F7" w:rsidRPr="00543287" w:rsidRDefault="00F054F7" w:rsidP="00F054F7">
      <w:pPr>
        <w:jc w:val="center"/>
        <w:rPr>
          <w:b/>
          <w:u w:val="single"/>
        </w:rPr>
      </w:pPr>
    </w:p>
    <w:p w:rsidR="00F054F7" w:rsidRPr="00543287" w:rsidRDefault="00F054F7" w:rsidP="00F054F7">
      <w:pPr>
        <w:jc w:val="center"/>
        <w:rPr>
          <w:b/>
          <w:u w:val="single"/>
        </w:rPr>
      </w:pPr>
    </w:p>
    <w:p w:rsidR="00F054F7" w:rsidRPr="00543287" w:rsidRDefault="00F054F7" w:rsidP="00F054F7">
      <w:pPr>
        <w:jc w:val="center"/>
        <w:rPr>
          <w:b/>
          <w:u w:val="single"/>
        </w:rPr>
      </w:pPr>
    </w:p>
    <w:p w:rsidR="00F054F7" w:rsidRPr="00543287" w:rsidRDefault="00F054F7" w:rsidP="00F054F7">
      <w:pPr>
        <w:jc w:val="center"/>
        <w:rPr>
          <w:b/>
          <w:u w:val="single"/>
        </w:rPr>
      </w:pPr>
    </w:p>
    <w:p w:rsidR="00F054F7" w:rsidRPr="00543287" w:rsidRDefault="00F054F7" w:rsidP="00F054F7">
      <w:pPr>
        <w:jc w:val="center"/>
        <w:rPr>
          <w:b/>
          <w:u w:val="single"/>
        </w:rPr>
      </w:pPr>
    </w:p>
    <w:p w:rsidR="00F054F7" w:rsidRPr="00543287" w:rsidRDefault="00F054F7" w:rsidP="00F054F7">
      <w:pPr>
        <w:jc w:val="center"/>
        <w:rPr>
          <w:b/>
          <w:u w:val="single"/>
        </w:rPr>
      </w:pPr>
    </w:p>
    <w:p w:rsidR="00F054F7" w:rsidRPr="00543287" w:rsidRDefault="00F054F7" w:rsidP="00F054F7">
      <w:pPr>
        <w:jc w:val="center"/>
        <w:rPr>
          <w:b/>
          <w:u w:val="single"/>
        </w:rPr>
      </w:pPr>
    </w:p>
    <w:p w:rsidR="00F054F7" w:rsidRPr="00543287" w:rsidRDefault="00F054F7" w:rsidP="00F054F7">
      <w:pPr>
        <w:jc w:val="center"/>
        <w:rPr>
          <w:b/>
          <w:u w:val="single"/>
        </w:rPr>
      </w:pPr>
    </w:p>
    <w:p w:rsidR="00F054F7" w:rsidRPr="00543287" w:rsidRDefault="00F054F7" w:rsidP="00F054F7">
      <w:pPr>
        <w:jc w:val="center"/>
        <w:rPr>
          <w:b/>
          <w:u w:val="single"/>
        </w:rPr>
      </w:pPr>
    </w:p>
    <w:p w:rsidR="00F054F7" w:rsidRPr="00543287" w:rsidRDefault="00F054F7" w:rsidP="00F054F7">
      <w:pPr>
        <w:jc w:val="center"/>
        <w:rPr>
          <w:b/>
          <w:u w:val="single"/>
        </w:rPr>
      </w:pPr>
    </w:p>
    <w:p w:rsidR="00F054F7" w:rsidRPr="00543287" w:rsidRDefault="00F054F7" w:rsidP="00F054F7">
      <w:pPr>
        <w:rPr>
          <w:b/>
          <w:u w:val="single"/>
        </w:rPr>
      </w:pPr>
    </w:p>
    <w:p w:rsidR="00F054F7" w:rsidRPr="00543287" w:rsidRDefault="0014010E" w:rsidP="00F054F7">
      <w:pPr>
        <w:rPr>
          <w:b/>
          <w:u w:val="single"/>
        </w:rPr>
      </w:pPr>
      <w:r w:rsidRPr="0014010E">
        <w:rPr>
          <w:b/>
          <w:noProof/>
        </w:rPr>
      </w:r>
      <w:r w:rsidRPr="0014010E">
        <w:rPr>
          <w:b/>
          <w:noProof/>
        </w:rPr>
        <w:pict>
          <v:rect id="Shape 77" o:spid="_x0000_s1033" style="width:318.75pt;height:240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yeWyyAQAAbQMAAA4AAABkcnMvZTJvRG9jLnhtbKxTTW/bMAy9D9h/&#10;EHRv5KTdWhhxegk6DBi2Yt1+gCJTsQB9gVTj5N+PltO02A4Dhl0UUlTI9x6f1/fH4MUBkFyKnVwu&#10;GikgmtS7uO/kzx8PV3dSUNGx1z5F6OQJSN5v3r9bj7mFVRqS7wEFN4nUjrmTQym5VYrMAEHTImWI&#10;XLQJgy6c4l71qEfuHrxaNc1HNSbsMyYDRHy7nYtyU/tbC6Z8s5agCN9JxlbqifXcTafarHW7R50H&#10;Z84w9D+gCNpFHnpptdVFi2d0f7QKzmCiZMvCpKCStc5A5cBsls1vbJ4GnaFyYXEoX2Si/9fWfD08&#10;onB9J29vpYg68I7qWME5izNmavnNU37Ec0YcTkyPFsP0yxzEsQp6uggKxyIMX940N3fL1QcpDNeu&#10;OWmaKrl6/XtGKp8gBTEFnUTeWBVSH75Q4ZH89OXJNG3nXX5w3r/EZ014o393zqz2NpnnALHM9kHw&#10;urB3aXCZpMAWwg5YDfzcLxk2W7ewIhldLLNXqCAUM0zzLeP4znhnlJcCI35FqSYBZ8mmaJf6U1Wy&#10;3vNOK8Gz/ybTvM05fvuVbH4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JP/V19wA&#10;AAAFAQAADwAAAGRycy9kb3ducmV2LnhtbEyPzU7DMBCE70i8g7VIXCq65q9EIU6FIvXAkRQJjm68&#10;TUzjdYjdNLw9hgtcVhrNaObbYj27Xkw0ButZwfVSgiBuvLHcKnjdbq4yECFqNrr3TAq+KMC6PD8r&#10;dG78iV9oqmMrUgmHXCvoYhxyxNB05HRY+oE4eXs/Oh2THFs0oz6lctfjjZQrdNpyWuj0QFVHzaE+&#10;OgWLQ/VWve+zeYOLCT8aa5+rz1qpy4v56RFEpDn+heEHP6FDmZh2/sgmiF5BeiT+3uStbh/uQewU&#10;3GVSApYF/qcvvwEAAP//AwBQSwMECgAAAAAAAAAhAC+xsFbNhgAAzYYAABUAAABkcnMvbWVkaWEv&#10;aW1hZ2UxLmpwZWf/2P/gABBKRklGAAECAAABAAEAAP/bAEMACAYGBwYFCAcHBwkJCAoMFA0MCwsM&#10;GRITDxQdGh8eHRocHCAkLicgIiwjHBwoNyksMDE0NDQfJzk9ODI8LjM0Mv/bAEMBCQkJDAsMGA0N&#10;GDIhHCEyMjIyMjIyMjIyMjIyMjIyMjIyMjIyMjIyMjIyMjIyMjIyMjIyMjIyMjIyMjIyMjIyMv/A&#10;ABEIAUABq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My5Nrqsc1mIHVFI4Vdsaj696kGm2dnp7TQSvvU4igyM/U1cvJI7S8jtppFEmAeU6HFV&#10;nu1Fz5ZWJ0fhcYyfXPpRcW5i2qO14/nzRxI/zGWRwpb2BFXWYvOba2lDwoARkfK5/wB6nI+n6ldM&#10;gtyPs52+Y6bU/CsfVLi51i6Wy06Xy7SFsTOvyg+wai4mki7/AGvDFeTxm7nv7w8GGN/3S/7IPQVB&#10;awzfMiJBp8zfMUiXeT+Jqzp8ejaaHmVVVIyPNkYEAn2pl5qFxrEMuLXy7JeLdEOzcP5809AbNi4i&#10;sNMsn1C51IO7KF2hjIS3+6OlZMOoNsllMR8uJciSQgBvwHSni3dNOAFnHI6gFYd2AD7t3oYz3MTx&#10;RfZmu1UFoS2FWgEnuY97Neavq0F0kbR2qgbSmdpPf5u9dfYeIdCs9OWabz7i6jODHt+U1W0+2tvL&#10;jN6oW4XjzEztjHsOldLb+HNDnt3e5hlMx5WVup+i+lK1ymcZqepwa7IJLa3+xgt8ok7/AOFJDqY0&#10;oNYw2izxsMuZDuya3r7wFfebv02Z5dw4TGSPrWNaM/hPUZE1TRxdyZGQz7dtJonY0dE1KIlba4sC&#10;JDyWhiwiD1Oa1ZZNFW2uLqVmCx9Afl3n061EddTxLF5kv+hJF/ywWPG8ex/xrAvby11R/skFrI5X&#10;iED7mff3rPqBkX9y91dPO6bw3yqof5VUVc/4RuxexW6uNWsoXcfLCspaRj6bQKzUh1G3ujFE5Mqt&#10;9wJgZrQi04311513A6uD2H3j9PSrvYRkz6O9ov8ApETRd1Rzy1V13pEMfIFOMNyfyrYuJvtmoyW2&#10;5I/L+UbVAPFRNZlpD8v7w8krQncTKzhJYo0XKEjb7t71rabIlvGlpd3FtJbynDK6KX/BjyKLHSjb&#10;eXqQv4IjGc/OwOB7j0ra0vTvDuv6hJLc6i090FyYorfy0z7H0pSYJGX4iktzd/2fp6kWcK/MqHg+&#10;59awpbURoDEilPr1rq18OajbXcl2bPdGpOxWk2Ar9aYPsFtG0upww26Mw2wWmGb6kmlzB6nKwqkj&#10;7HcREcjmrUUNnNEPs0LyS9CZJMD8hVy9gsJ7xp7O3kRW5UzHp+AqA2iEqXwSvZelVcC1b6GZdOBm&#10;v7O3lZwFjeQAuPz4rufD3w7j8gTNbQ3fmAfvGl+QfQL1rzoWMMkq7uBnnA6V6v4h1PVdP8H6dF4Y&#10;87yHiA8+NNxXHXPoaiVy15lTxVp114csIl0YW0M0jYcwwrlR+OTXmt4uoarqDNqRMk5Ay+3BNMu7&#10;7X53aS51C6ZifmJJHNQRXOqxs0gvJAcYyV3cU4omTQ25tPs+I2Q/iM1UaNRnG0N/eHWpS7uWbeZW&#10;bqSOtNQu7FGh2oOcmrJJDe3/AJaoupXPlr91PMOB+FVWZpCZJRvYeoIq35r8ZTlf4wAKja6keXzH&#10;GffPUUJoBI48fONyFhjA6YqYJlRgFh6pxUaX4iYZgDj0zV61njuXdgjluyEA/rSuSV2VwygvhcZG&#10;DyaidpY/njO4jqrruBq7cRM7JiMJzyxFWrS3hR9zLnAxg8g0rhYzZLq6uoVWVUKr029RTBzyeWHI&#10;4rUmnjSBkFokUhJwz8jHrWWjFgSihh3KDGKNwLV3c3GpzQxymP5VwCPlNVYdpUx70OOu/k1HJu8z&#10;IzTTjBZty+h9frTGKFAJHU9jTZF3HJX8zUgtpGTGCQe4NCqgz84DDoW70wLek6nqOnXSCz8tQ2AQ&#10;65BrtdS0a51a1gvNPkkk1NCPMjkhChR7EV527M/HnEL1yOK6zwx4y1LTLb+z452ETHIkPzMv51LX&#10;VDReuPDV5qW6ZxDZ30f+sjiGOPUZ/lWJfXU+nTNbXUt5cxyJjhsCu5mvdN1Qotgl/Nqj4LSFuD6t&#10;zXPzqbhZtNvWWG+6J+72h/8A69R1GZ/k34tLW60rTWuIo1zLJNBkqfQkfzqbUIGt9Pj1a/ntDK7D&#10;Za+ZuJ/3cZxWnp/jbWtCsf7EuTanHyL569R7/wD16wL7Rbc3a3V9PGglOQkLgj8BVMe5DDLYTyGT&#10;7F9mPXKoTj8RXaWN1pWh6C/2uwmjupBuSVLpQH9OAePyrL069hE7WWn2ZgZQRvvF+U1HJaWgukj1&#10;p0W6k+71Eb+nbikAmis4a7vmDBZOV37SGHpnrVTTdbvR4iW7jjktrtzlWO549vTBB61bhtr3Wrhd&#10;Kit0UfwxryrbT1z/AA/rUmqXCaJp7RL9vhvY/k4ZWXP+H0oQGf4qv2u9QWa/meZmxzCm1H/Dsaoe&#10;ZpX/AECLz/voVp+DY7rWrl4lUX0rZ3C4baq+4PrXZf8ACHXf/QHT/wACBSJscQLe/wBz3DTo95Lg&#10;NMQMKPZavW6zRIUluFl4xuaNc/hxTUfcu7ingkn1quZsLlZtNtmGzMgT0zVoWVqYFURBVXoBT4ly&#10;2elPB4xSuBBPpNncwxxyx5SNtwXPGfesvWYhpqLeRu7EAIkO4LGvua6BeRyap3umWuo7Ptce8Rtl&#10;ee9VcE7lK01BWUCeWMOV6RKSv51aSGJJjMkaI79WA5NRf2UVZisp25yq7fu1lNqdxZXj28qKoGMe&#10;Yxy3vn+lUjTmOss7iG2uEnNpHK8fKiQblz6/WujvNV0fULdWu4HEhGf3fK155cay0W0Wlu0sh6jO&#10;0CtGxuXuoBNPF5OP7/f6ChuwXRuJq0tuZYbBpFDfd3PlwKoX72O2Oa/ciYH7rOSp/wB6nGO/u7Nz&#10;p1mcn5Vc9W+tSQ6ZDHBHbeIpraCVuViz8zfXNZtsDEu9SFw7JZ3MaxKNruoAx/u+grQ0PxRY6LpM&#10;9olnb3JBy9w/J5rqotE8PJZmJfsJ3DIjSVWc/WvOvEXh5rCQ3LXMDvM2UggfO0ds9hSVmGx0V1qM&#10;y2t1JDplu9xcKzmVEJKbvc+lc/Zw688ZYWO7bwZPLO81HFrmvi3iiinMMUXCooA49/WthPFurzRO&#10;jDyG7Mrf0p7E8yC28O36xTl9NiyF+YyYDA+tYNpo97PfPJf3H2aBsiT/AGh6AU64juLudri4urh5&#10;T1O/FStcXDEGRlIXp8tLUnmRUXSoYtVKpbvNbZ4c4Xd/hXQ6Rq0OnSlGsIbWF/vPbv8AvB+JrBnu&#10;pnbLyFh6E1CJeDu/SqsF+xe1SWS8uGLX13PExyqyPx+VVCqDA8pcjv3pjSg/dXH41Ikckg+RGJPY&#10;Ci1hpXFHPWn4UDpzUkGm3ksiokLb3+6G+XP51NcaZPaWwuJXj2f7LZx9aLl2KofHQV3HgnxMlla3&#10;llqVyFttm6ASNj5h/CtY2hWljM8jNB9okUBo1d9q/wDAh/8AXp83huAar9tutQht0djIsJHHH8K5&#10;pMCh4p8Q3Gt3wgs4XSDjMW0ZZvwrU034e6pI8E17LBbW7JudHly2PTbVabXru9aDTtEsjJM3ykxp&#10;868/3iK238Da7dW1tPHp5S+PyzNcXe7H+0KNQF1bwn4RAjEEsizBfnVJuAfyNNs7HRra2+zRWsM+&#10;Qfnkj+Y/iaRPCOq6LfWdtfxxTQzOFiubdMmFz/f6ZFdxb+AbRlX7TeTyKOQseEH+NTyyYWOFuLHR&#10;5bcRvYxpF0yqgYqlJonh6/DxxuIrnoFXqvvXrtv4S0S2+7YI5zkmQls/nUt14e0u4jcfY4UdlwHR&#10;ACv0o9nILHiD+B4o7DzreZbuY8YGAPzpYtAWyspJSrO5HzDH8q6e+2aBqot7vUreAk/dcffWlvbi&#10;zXbO1zAiSr8paQYY+1J8wuVHBBGXKyE5B6HtTxGMZwKlvHQ30+GU5fPynIqLmqGlYZJGki7XRWHu&#10;KYLSEIVRAPpU2DRjFAWRSXT1yfN+Yeg4qhd2qW3AbKseN2eK3KjkiSVSrgMp7GmnqS4djAW5eGJ0&#10;lQyQt0w3K+4qFjERtgDMvckVoz6Wyq/ksGXqEIrNckP5Y+WXuCBitNyGrAQyDC8+vFRyMXKhnJPq&#10;asC5YQmOa2iYL0kXg59/Wogu/O4x7eoAPIp2A19K1ttMOZGcqF+R0+8tbq32na8wgnMkc0i5R5Pv&#10;qf8AZauJMQO7LYbsN1Rsg3L8xbbzkcVPImWnY9CY2EUrWGuyie5jAEE7rzt7bjUzaAlvbP8AYbZX&#10;kY7yj5b5f7yVV0DxHZT6S9nf6WJrkLtEpblh25q7NZ6zpulJfAJLa4zGhfeij03DkY9Kiw7pmKvh&#10;3VtSEzLdtNDHlxvmC7abbajp8ltjWLu6+2QoVh/d+YB9W71ogaZr8ip9pEVz91lV9hP49637COGx&#10;0kWs+n6dPGoZUaVDvb/gS/e/GmJLU42XxlqUlibSKzswAMGZFIP5dqm8OWUeu6ol5dajJawQ4Pmb&#10;SRn0xz+tS6ZpENrezyXNhbupbdH+9bp6YqlK+saVLKlpqlpHbyNuaKNh8vscjigLHQ3MgtdVlstE&#10;a11J2JaS7iQLs/I1F/Zt5/z+/wDj7f41QmtU0aSG/trZHkuBiURXHPvx71e/4SC2/wCgbP8A9/Vp&#10;NFKyKdoqrbtIsmVOQuP4vc1NGDJ7Csq7v7hkEOnRCQAEGYrhV9wO9ZlhC673vb2SVXJC+ZIV/Sr5&#10;bkR0V2dh5lvGjK0qq2M9etNLIsYd5Iwp6EsKwI7S2JLRxD5ujtyT+fapop45FETxRNsbDB149qOQ&#10;hs1p9Qs7JFe6uo41b7uT1+lLFqFtNt8t2YNyCVIrF/sqfVNRN1O6lI/lijI+574rYFpHCFjMmPXn&#10;DNQ0kUvIsGVQM7gorC14zSrGlja+dNJnE3aMetaiaekkhvLxwsELER4+nT3qVN14uY1+z2a/xHqf&#10;apWmpag+pl6Np5gjUz/v7vHC5yBW55aQt5lywklA+4DgL9aq/wBq2No0sETiLZ99scn8ahfVLVkU&#10;mRF3DI3cE0Sux6DtS1+S2VE+1SQljx5K8ge1Gs3Vl4isUv4DJ50ChJWuG5YDv/8AqrEe+t718Jbl&#10;mJwoJwaqXFhcWkkf2wSK0g+WNMdPpQkhXJ7G7tLSQuhyQfldcDH0zW+Jn1po1aH952crtLVlwWNr&#10;DNb7LSSfcNzPKdoX2xWje6rqwA+xy+WF4VVUYFJq70IsLcafJbS+VIqhh23CpX0a/jgMzWbpEBks&#10;3HHrWHeahNB5ZntbaSTB8yWRfmY/StI6/bato8MeoNLFFC21Y1bAl/wFDiw5UVnkiQ/NKmPY5qrL&#10;NubaFkfHcLWzdazZWbRxQabbCPH33AGKu6d4g0/U9HuYXgt/tinC7BtRl7gE96RSgYFoljJF5s1t&#10;eT7gdphKqq4/vHmjTJF1C/8As0GjJ3w8kjMPqcYrZs9Wn0y+ihha0igVtvkSIoGO+c1qaxph1bUZ&#10;niNrYR8FfLcsZPTaOFFXcdjKu/BOq6o1vaQQ26DlpGjGP65rQi8Lz6DPE+qa3aQ2MIxGkkgyT+HN&#10;XLjwXqHh2xF4+o3E8si4GGwFPXHHXiudu7Q6hbtuwzAFlL84NS30Y9jqZ7SGTy5tJ02fVy+QGtxi&#10;Nf8AgTcUKNRsLkx6roVtbWphLrbbvMeVu2COB+vSsT4ceKJfDeuDSdSuT9ku2woOSI37H2FeveJd&#10;ETXNLaNcC5j+aF/Q+lO2mgJ3PnWWyklvZbt3kMrHc3lnaVNTR2QuEeSVd7p/DJKxJFd3daCZ9B1K&#10;W3sUOp2zBxIH2jb/ABce1cXZzvd6dch4P9Jc7UZU/UHtTTB6HTeFvsum6U2o2lmY760YtuOW84el&#10;d14N8dSeJpp4brT3s5U+6c8N/s/WvI7Hwr4huIWhjN4sTHdksyjNbt5LrPhe4s4H02Y6goDJsmLq&#10;6+vTrQB6zfwyqhuGuLzyc/NFnbsH97iobHWrsTyrcqv2eJOH/ikHZxWdZ+PEbS7eTUNNukuJPleN&#10;E3Ae5PpXn2o/ESaTVobfSVSGGKds/aF4K913elIZ2ni/xxqNhYF9JgjXsZZRko3+7XkuoeOfFOs4&#10;hudVmRV5VoFEYP5V0XjaXGl2kunTieCYFmkEuSpP8HHUVy9tost9aQzXE0FjEy9Wk5bH8QFUn3JZ&#10;kys0rbry4mnkH8TNuNWEWfVLIRpa3Bht84/iFF+cSfZIADFHwJ1Xl/enaTq7+H73zQxnV/lkXnpT&#10;epJZ0TT5bieVAJECxltrn+L2FXVbGVbIYcEHqKx9auF1bVDdWks+3HHPI+npU1trMTRRx3sDReWN&#10;v2ndlj/vetQ1ca0NMtQTxVeG+hmVjEd6IcFgOBVjIPPapsVcTNITS9aNuKBidary2cUmTja/qKs0&#10;AZpoLGTJpLHOCr57HiqJ0+eLcPJy2f4a6TFHA+tVzE8phJbln8u5CQzMP3Qc8NUE9pNAT50e36dM&#10;10Qi8xg3leYV74+7+NT3dzbrExWDzBt+YSdfwNK7M5Ra1OMk3lBtkYP2ArR07UpbVvKuXnmt/wCO&#10;PzTihrZWt3uU2qgbBGMkVnPMD8oyTnuMGr0YXuep3WqaJcaKf7K08fbDgB1VSFXH86x5dM0+5sJZ&#10;ZNRmsZol3JuQ8+w21xMc80JDQO8Deqtya0dNvnkP2S4lYmU/fZjkmlZoaZ0nh7SYPFcIitNX8m/g&#10;UqRtYNs/PFYs+l21hqFzBe3Y3wt5bSAFi3vVy104WUoaLeki9HXg/jUZ+w2E8txK4DOPmDcilzIf&#10;MdNYXPhvwjD52pS22p7hvga3kLkcfdZe1J/wtzRf+hXtf/Hf8K4LU760vLqNIUKoo4ZRhW/Cquy3&#10;9aaSGmdPHBLOU3KVx+GKm+xLDJtSBcj5mOB0961fJZ42E1wWDNuYRJtA9g3FMU2887qsfmPkIXMn&#10;/jvFHM2JQZi2wRpNomR3zu4PWrkVjJNImUZT1wBxVH7dqcPiJ4DBbxRnhDDBu3L2+btTWlu01SSW&#10;41ICFuEjkfaM9wB3qrg6a7nQx20kajzCiybv7+3FMl/s3TgbmZRLMWLAAd/qaxo3XQ/NuZWaSOVu&#10;CWJLn0UU9bi9uZxdyxxJHH82yVdxNTYqNolqKeS8mF1qKiK2T7isCoIq5PKLxSYJwVx8gHAH0rAK&#10;XWrXIku5GBbhV6Ii+wFXbtL2yVVjmXyFGTJtBoY3K5BLprxgu/yRn70kjd6bBp+mtcM0l/HuQdEy&#10;SaSW7fUgsM0ihF5GR196hewNuBNco4jb7gX+Kgj0NuLU9H02OOaCzmluDwEYAH61dYz6lL9oFsys&#10;Vzlh936mszSrPTrm5Q3d00UrnccDJXHbHrWheGa0uZFt45YrWX5czEsxX3WlYC7Y6PHLKLjUjI1t&#10;ziOCUJz/ALTVLf6Z4Yt7MSreSPd78vFG5Ybeyjt+JrNtvD+oXziKBJnTruK4XFX4/BGofK8iW6rj&#10;ndMMr70FIwptGtdQvI/sv7gyfdScd/rWvoHgh9ZmEOoxSfZ4X+cxyBcKR1FaE/h+8ubJJ1mjlliA&#10;TYMgt9K3fD1hdWOnObzdCD+7DHdhg3Qce9O4JFW68D+G9NhlnS0U2yHapI8wsPXcx4P0qKXTdC1f&#10;TnEeyYwxhkXhYI17biuOf1q8zT6jLFpdu2WUmKWNm8tQM8EL3PfmuZfVdS8Maxd2ttZRyoV8uRET&#10;aDjuT6/SlcZr2Ol3MGlia1022EbZDSWtoFYEd90hzilNm6y2yzeXdNcCRGYFf3aj7pZs9RmqkOra&#10;rqtrNDGYLVWTmGeZpzIc9hwB+NUbm31nQ9StLrWYIWVtsLRW5ygVu2B3oswPRdGZ9W0R9MvGgkki&#10;+UlJdx29jx3rg9ds7bSZ/IhgkjlVmDuScZ7da6PRIr6w1ICKzjiaPILTyCMyx54461L4ltoNSgF9&#10;dGJd67AsW5+R3z6jtSewzx3xCYkkicbt7Hqo5r2b4aeJ5vEGii2vI5PtVkAhmP3XHb8a4e50zQpb&#10;ZPOs764mTq4bYp/Sr+i6hqGlWDx6PaRadaZ+eeRSxb8T1P0oTViFud5qemrp+tpq0XFvN8l2hOFx&#10;/erA/s+5i8TXAsWgbRZo8o8JULC2OeR/WuQ1jU5tWHkXF7f3APDF2KI3tsFY/hy+/sbWZNNv8/2X&#10;dHbNG5IT2ahWK5ujOj1KxFpIjal4gedZGyggJkO3PfsK2dQ8QQ6pYQQPpuoSvakbbnZhvqR6GqD6&#10;LrEd6y6dZRxW+7KvFGqqR2OTzWpbS3Wg2NzPql7HcxzqVNvHJulY9iPSmJaHnXirWdQvzJaRLJHY&#10;W+Hd4kO4k9N3pXNwvsjyUwG6F/8ACuj1W6trckQC9LXP+vSZ9vGeBjvWj4XFndTfYZMb2+YGRB+7&#10;UdeaL2FuUNEe5tIylzpsjwn7pI2LzTfIMkojOzyd4XdsXK+nWt7UdYsbi88qGJ1K/KoC9PrUGoaW&#10;00JmitdjxrmRGfbv96nm1KtY4W6vb221GSNeBE5XaD8v5VtS2KXdnAqWsUNxt3CQ8CQdefesa5t7&#10;me8JlZo1bkh+P1rU+3vDCkTbHgUYRgc1bJZiTwXySeWW8oeg+U1p6ToU2qRSxSTKFQfJ5mePxqSS&#10;5t76P95bsw/hkD8genvViOzuJbWOXSJWhjU/MGPJNDeglqUEs7vRLs7VET/dJl+4wrRt549QZ/Ih&#10;MEq/eQ/db6V1VlcWtzaR2+oKlxj7wdOCa0k0jTZoo0hAtShzui5B9iKzc0yraaHCowdcrTqua2LG&#10;01iS0t5JBOG/55/JJmqz5icpPG0Tr1z0pgpdxmCKAD3qUAEZBBoK4pFEOT2puC+/cwVFGXbOMCpG&#10;DHcIk3vjO0VQutVKaRJarbFDJy8m4N+BFNITZC3i+7SAW1lClvAhJJ6lqz9S1ie/KLkqu3nbV5tP&#10;L2MM9tsdGXDAfeX61TltJITvEZJA54xirVjNuxFBdzWaMlvJ5iOMPEy5FPtYTc5CkCUAt5ZHJHsa&#10;iOZP4mGeop2xSOZNidiDzVWJGyAISjhg/fKdKidSg3Hca0tqNAWmkErH7vrVdoJB8rqVHbd3pBcl&#10;h8QXVtB5RCTAD5fMJyKzJbq41KcPOFAUYUAYAqy1r5kgDqAB3NWrWySRthyB7Cj3UO9ihFbTPJhM&#10;gZ5GMCr32Fv+eq/99Vv2dvHBEU2KR+tTZi/55D8ql1GS5Mjv4ftOnxJd3Uk8gbkD5QPy616F4F0j&#10;SrGE3GpyW8cxH7u2kZflB7sOx9qr+A/CMUpj1XVGTyIjugikYAs2fvsPT0FWNa0e4GrXerT/AGaD&#10;R4FaTy7Z98tw3b6Zq0jptfcwfHsl/pLjULazsTaytsHkSrhT24FctbRQyp/a2sCHzIl4MfYf3QPW&#10;oJodQ1y8kmv40ttPjbcLcnkL23N609rea5b9zZxpYRtlM/M7Y7haHYh2HQJLq139vul2Iv8AqIBw&#10;I19frU+oBnhAEQeJTk8nn0q1bWL3uGcXFvHGM5cgfjxVa6juYNkdnN8h+/JIoz+FSHLczke5maOM&#10;Yix2jHT2qe9uri3gEEszqD/AOS/1okOqu4ijEKt180JyfpV62tLn5YryH7RngyjHy+1DFYqaTbWF&#10;7Kz3l2YwP4QvWtu7ntrHy7bT3iuHUfebkj/dFSS6TaQ2ZhEKGeTt/drPmntdOEZghhM8a4JZcflU&#10;7jtYWB7PTfKvdSeeW7ebckIYcAd2r2Ow0ddTs4L2TyIhKgcBYBu59zXzxNc+fcvO0XJO4qvFdVb/&#10;ABC8Ry2dtp9hKIRbx4ARdzN9c1SiJHtyaTp0a/vZ3lVTjDy/KPbA4rmfEHjPwzpELpam3uLofL5M&#10;SfqTXj9/beJLqd5L1buR5iZTzgH1IAqqtqytGLiHy/lzh025oaSBysdRJ8Tdd/tCKZ3giiVuYkQD&#10;I+tdpqGtSXunx3t5qk1rpcwV/Jjg3SOvXgjt7143dGAD5Gyw7bajju76a3a3a+mWAcLGGO33FPlT&#10;DmPWZLu0uNcfULDVbFLVyJA4kCyL/vbiDn6Vm65aSrOsmjrd6jbycm4KEgnv8xArlvBxg/td7EmG&#10;OS6iMcVxJj5JO30z0zXoOmzfbo30SW7GopD+9aONWUZB+ZcnlqGh7mEmha3BbDVv3RijfAt4/wB7&#10;IG/2gvFX0g8c+IrJopkhtxENyb2VZMDphRznitB9EU6rHZC4eytp/lIQ7FDDoccckYpNRZfAVj/a&#10;0NuZZVl8om4lwHB6FdvUUgOP1rS9e0prPV724kkuZOWd2LOuOMEdvrW3ZXGrakpNpfufl3OTLwo9&#10;+eK4+58Rve+IpdUvIpriObO+ASFE2n+H6VP4dutSg1uSTQbGOWaTP7gReYFBP6fWiUSdzsoLnUEY&#10;JZ/a9Rn/AL+1vLX6Dv8AjWhFovim9hkuJ9QFvt5KSPyo+g6VS1a58UakkMP2aSyIUJOfPEce71Wp&#10;dE8HXmGuL/W5Vjk5ZLSY5JHv3NTyjIY7/TInMcniC4uZSM7YEwPzauW8cX+ny6na/wBmySSvFGu+&#10;SR9/PXHpxXUzeEdItHa5ktZZV+80l9crEqj3XNbWk23hTVrPbJDZyfZVw0sAJijHb5jRYL3MyHVf&#10;EGpeEYtUuIYmjj/dsmPvL/ewKz4bq2uh5Qt5LJOPnK+YFPf3rsp/FehWNvDbLdWa2YypRJAxZfQA&#10;f1xXO6zbpp9yn9nvuV08yJ2wyyKfT6UNFET+HtIvIQ8a/aGkB+fuPwPIqmNMsLCEhrZYpyOZpTk8&#10;dgaTTZdRguA8fmYI5IFbqaHc6vGwmhcEnksOlKwXM7TLG11CDzopf3nUpsyce1VfE2nS3MawQxzq&#10;bQESSnbkg9Bx1ArctNCXRJkmN/DFtbJ3Nn9BUmqXf2vVIG063nuIwhWZFjO1s9RRYLnC/wDCPwSW&#10;/lz3/no/3eAsiH8ev0rF1bRG0dY/ImN0mTvQJ9w9Oa9B1Dw7d24eZB5cbfccuA4B7Y9RXFNocn25&#10;lk1jc5PzKQd23600xNGFjfIyiN1KryBxW/a6rGmnQ2rxiNU4O3qa09Z8OWmoLGdN1Fd6pl43bJXH&#10;BrjHhubd3h8lwYzzkE03Zmeqeh1tpe2UrlFViF7tgVpR3yQZC42+oNee+ZKUKbtj+/BpbZ5TuSWd&#10;1iHOVPeo9mhqbR2Nz4usoJ/MhhEjr3K0yXxLoV+POurV0uOh8sY3fX1rjp4kRy6yF0Pp2+tXdFKv&#10;NJH5mZiv7pTjBNWoqw1K+50cmny3kcdxo8UFxavyd7bHB7isqZ0hmWK5t7yEk4yckZqpNb6pp0yz&#10;PvQZ3LIh+U/TFdVout/aYdk0yyXJ4XK4A+tK1g3OKaPUkuHFuJGx3Q9q6nRvC1uLVZr/AM0u67to&#10;ORmrsupnT2SPUDZ+Y+W2xqRj0JqVL+S8smNtcoG3bQYxuKj39qV2Xykt5HptjZvKmyHcu2IwAb2a&#10;qGl6vb27PFqthFPCwxvMSk/j/wDWrSstR+zSQR6na29x5hKgSDp7/wD16l1TQNMnhe60qfyH+9s3&#10;eZGT6A9R+NUgauZlz4P0PWFe7068EDdWjzuVT6Y+8v61wc9uLGWaE4cxuVOeTXZXmlalYeXLPbvH&#10;F95bi2+ZfzFLGy61dx2c0MeqP/FNtMbxj1LDqPrVEuBwhAZcw73HdQPu1O1wzJsZiy4wu7rXU634&#10;Mnsb5/satNBjd+7xnH0rlmhaG42OCxz0PFK5k1YI2I/hH51o2ZDSYI27u1VFeEECRfkPQ55WrQZr&#10;eZQ67wOVbsal6iNiNHjfPGDU2fdazU1eJBmSMY6cGn/23p/91v8AvmpszS6JAZpZCiPtU8cNirf2&#10;RJniDyOfLO775A+prM0xJ9Wy6xfZEBzgckr9e1aF1cRSMLCxRgZDtZhyW/8ArVq7vY1tzMp3t0NT&#10;nWytmX7Gp3SyB8b/AGrUs45HlSC2fJPBOcgVMyW9nax26JHJJGAr8DBPoKrxwPFl4w6nGSUPSp1E&#10;ldkt5f26sLMSqBGectyTULRJcbY9/DdPT8arJp0KyFmAyTuJZec1qWkbzsYxyq8bsYwKtOxfMU4p&#10;bYMto8u8qdwz1NS3nk6Valrax2vKfvCQ5zWqxt0TzFhiVIx98oMsfrXM+INXeeKON444pScDywc4&#10;qW7smTKLSX11OkTzSx5PMmDxWvc2GmwRxNJrKpKR8zSI2BWNZWM5mV53nSD++OSfpXSxeHtMvlWG&#10;a7bbnJ87t/8AXpER5jG1Nob2xgms9Rtbg7tjxRrtZfQn610Xhjw/cWUfnvb7pnXdllyPwIpk/grR&#10;WjSTTbuK3RRgtJuDM3r9KZpPhGaLU7cTawhtFk8yUQSknA9vei47HUznUbcb4oV8xo8IS3O3viod&#10;StZ5NDlusxzXAjLGSZQ34CtjVJr+50t20+2uLi4ikAVPOEQKHp09K53WPFF408VhZyRwx24HnGJQ&#10;2+THI5HIFTfUpnlNwZIp3Z9u5vQUkbpJHkPnA5Brdkl0wStPNbLM248SsQrH2A/rRPpttebZbeNb&#10;CPjdGO/uDWt9DPkuYaKrXGU3I6fMrDqDXS2XiDxRbPFe2pCDftMphGM/7RxzV2w8D3UuobI8xQTY&#10;Akl6KT6mtfw9pL6ffXej6reRxQTMqxRZ3CSTPBBqeZjSOd1mXXryODUtWm8/c5EIDcnnqqgdPes+&#10;5k1nU7mWe5SeY8KocbVUdgB2rvZIfN1aS3vXlURDagij3dP4enFWpfD32q1eOOwdZJF+WW4mCsvv&#10;ihAec3vhnXLNEllsxsc4Vg4IHtV3QrC/0LVINRgXzmjO6ZIGOVXv0616TcT2ujaPHb6xLBcIFwcD&#10;cCR0H1rm7PxU0LLcWcNrbxfxLFCBvHoSRmlzsLIk1n4h6JcX6i0sZHDn99JLltp9lziua1Xxxqsl&#10;6yWGqTG0UcYiWHPrwv8AjUvjjwvBbTQ6vpaytaah+9KAjEbd1rkls5goWXbBk4Jl6gf4VSsDui3/&#10;AGnMYZv3nmPLkSb/AJjj6mmW1zMls8ImlSCbG+NWIVvrUT2cUVuqfaIm5J3J1ap4HieBbdrYu/8A&#10;yzlVycH0I9KGSPsrBJ7gxmVYkIzyeK9N0fUtLi8PRWmqzhY7ds29w+WxnquRXk0pdXZGOCvGPeo2&#10;vJjCY9zbf7o6fWla4J2PbV1uzW3kMN5pdvAq8PGfNkb8Kk0XWLW51C3li1S9vZ1bHlBPLQAjuPSv&#10;Ok0lzZ6fqR0lrfT5lWOaVHyUboW2549a3vDzfYry/l0kPHb+X5TPOQX39AVPY/hUl6nqE2kIpaSz&#10;s7ddy5/eDODXOas182LFdUjSWP55SXCjnoBjtWDceOdWs7VbB555pwpWR2iCH8W/+tWJBryTAwyW&#10;Akt8gsHYuR6kNkY+lOwzqbd44JFs7m7WaGU581AQsbeoY8NnvWBr1zHZ293c29jMktrKI2d8EZzW&#10;xbw2154feDSYXnMkgIDP09wD096xNRfWJbpNE1Exm9tf3kcURx58fqT0OKloTMe2/tXW7HfptnGj&#10;yEiWWJgpPsaqweH/ABHa3KAWxXzD8x3hgo966eZbm209trJF8u5I1PzMfwrn1u9d1C4gRGuIymdm&#10;3Kj3FNMVi1qaRXljJp9tEx1GMbnPl/eA/hB7Vy8OkatPcrCbORWbvIuwAe9d3d3y2iJ9pgj2BA0q&#10;pKpk3/7XSsPWtfM0USabcyKgw23oM+nPNO7BpEOn+Hbm3uPNElvIMEf3lb1BFdBp/h2C6u0ezsEg&#10;lGPMY5IB7lc1h22oMljNc3lnbzXI2hFDdPU7RWnpsstxp73UcyW5ZiqRiQhV9Mgmld9QTRe1jRrq&#10;SIaeLWFbb78dzv3Z/wBnFc1d6RqOk2PnW8jllfDBUzxXZwiW60zGoXJlb7pdZRvxRFHHZ6X5O+ec&#10;KSwkk5P0qblKK3Me3sodb0uJr+LcQuc42kGotN0p9G1YSWFuJFdcO7ykFPw6VtrM8cSStFmN8hcn&#10;p+FVp0YDzIWdZDzlTSv0C5uiS2u7YWksUbSkOcHbluOMZ96xPC8AtryOC/tmt3kY4RC2X5+8w7Cs&#10;+/1mKyKPNCsky/NGOhB+tM0jxHeak5jtVkN3G25vNbJVf9k1SHc7+6k0yK4NpZzXCznIeNc7T6jn&#10;jiqo8nT/ADZIbK3EEnMzwKASap/27JfbClt5N6r7Dcbdu72zVy5km3CF0gkmXBaRCAvNO4aEDXAm&#10;YO/mSIqYU7cEn0zWTf6Laaj/AK22DP8AwuvDCulTS7iG3c+cphQgszPsQn1Hr+lcd4l8Rrp8n/Et&#10;urSUEEMAcsp9qQm0cdrGkR6ZfNHHL5gHzFXGCPaqe4yqYY3APLDP6imXNzNcSPNOxd2OS3ekhVpJ&#10;UfiMtyZB1/KrMGQbyq7G5z/EBR8voaku4XiY5bODwRVbPvTA3k1G1heWKG4SWc/JsQ/KParMV5BD&#10;AUX7THLIf3kwT5m9l9BWWLRbfZYPFHDwMr/9et+xtFgQRgISvqaLWNeZrRD12ABudvbdUJ+0/a/3&#10;O/y8ZbL8flUrW1s07Nco0jdB82QPwp7AQtsBiCt/q0Bwakd3sEk0piYJjOOrDNT6d5zwrv35Jxjb&#10;sz+FQgTqRsRGbPI61sadE7SRsydPypXZRlX17O0zR+QEgi45bkmoba5tpZQkmzzR/D1Iq3eaZ9su&#10;ZkkJ27yfvYqxaaTDaplUjXHcdamTIsy7Zxx7lZk3AdhVm5njRygMESNxh1+Yk1R+ZDlWKj1pC7un&#10;73956FkqVJlmvdW8UEP71LOcnCqIJCSKhlsrO007d9p2SMcssb8t7VkJ5duCY1APU8VsafpserLF&#10;cu3lquVHy55pphcZpWpw22pj7GjC3K+VINpy2RioJPBl+t40UU1mPm3Sl3O1M9Mcdau3nhm8S1Lx&#10;Xv2lwT+6jyAB/Kk1WfUraTTbiSP70Bglg3cB17kqfTFUtBDrrwfpW6Bv9fOvyCCJQAxb6/jV680y&#10;w0Gwtkm0V5I1+RHmxJtPvWH9tmtFXz5PNu423JEh5jPYtjnPtTHGuzXUbfZbgtsLJNcS7R7/AHjT&#10;5gJNT8SJLHOiQRxmB12o5wj+/HpVrW59K1+HT9VaKXy5kO2SJF+WReqkcH361mw3PnwxyX99Zyjz&#10;NjRW8Hnt+fFdDZzaDPp93pdtbPNLGpuooWfy97KOwzkUXAsDXYFxHpk1s8hwuJXMRVsds/eqDT9S&#10;1Sy1SQapbzGzkf8AeyFAqR5HUMf4aoaLdPc3OYLOwtLWNd87mPlc+jNnJ/Kq+s3g8RJ5ck0htI22&#10;qgY8Y9fU0nIBuo6XYQvM9/daeli8peIozSMwP8WB0NWNM/4RS/VEle4At1wDMREj/h3rhZFmsL57&#10;Ekw4cErjG5fX1p0lvu1DyLaZJjtLL3wfxqlEa8z0ybxFYWOjXMY8pEjH+i+XESS3phuteYajYavr&#10;+oLMFku57jOzsV/2fyrV1jS5odIinluZJGUfNlsk9s4/SqGm6/qEOoWwuZigCBInIwVx0NO1hOz0&#10;ILHwNf3EPmXM8dod20LI2T+OKTTNIube8JgRnO/AlkwqcehrvLvyp4Y7+JPLt7rIkQf8s5P4h/X8&#10;az/+Ec0S3tBqGq6xdyRs2BHGu3aey8UoyuFrHKX2mpPfGO5vYUnl+XbFyN3bOatT6Jp1joSPepMs&#10;yS7JhCF3L6MSexrYHiHw9pU7/wBleGWleE/PPPyV9+9KjX/im+vbnT7e3YbBFcQhcNt7tjPQVT1J&#10;5exd8KaxDbWEWnzATaVdFoyZZf3sa/3m9s9Ks30RstQfTxbiOCMExSAbvMU98965eLT7bQ9agsLy&#10;WQLPjdLhfLYHsO/41280EVppBs2hYC2jZ4p2OQy9WTnn6VGxRxt1pUreYkKPNEAGkKvg/UA0v2KY&#10;w+UlhM32gKWk2cbR6Y4H1zVyy1jVJ2lmjurGTSlbB80AFB6DjcD1rYn1ZUMb6ZZR3gOB+8cs3/AR&#10;VXAdo2mQ2cU7SXUyQ28RdUDCTB74YCqWi+IG8u8a0847XV0M43hY88qGx09q0F1+8uIxut/sXYIG&#10;zUDyu8JQvJIAvCoMgfh0qHIdl1JNR03T5Hl88Dfc4ktzAuzy1HbPrWRf+Ohp4a0QXE0i/u856fT3&#10;rDn8Qarqs0WkWLSBmk2ICuHDd+aln0N7fUIbm5uftU0f3xnaSemKF5k37G1pUNv9qW/jgwsnzT+Z&#10;hi2ecYPSulittJvpkdbOymSMlRHLbbSPbIrlv7QsNPghTz3jeXqWXO010dnqqWVuYnfz7nafKkTC&#10;j8qd9SmrozPEHh7SJoXtrC2jtL2Rtyt55dMd+nT8q5H/AIRecQXCeY7TQ4aTyjldnqM4JNdH9q+w&#10;wSXc8JjznaecsTzXI674kuZmIgkMQkIZlQ9cdMmmtdiWkjbsbDS0kto/tN/nb81xGilN3+6ea7Bd&#10;Ni022WeOWe8hUNu2sq/mOuPpXnuiakrp5txL5e7jn+I+tauo2N5fzII9RfyOMRkcVDdmFjpLYeXp&#10;5We+hEC5YW/DH/HNV7m5hlhZ7OMo5ILpjAVcYrlbmS80WE2krxuJDuWUffjro9C8QabeiGw1C9Ky&#10;suyKU24AV/8AabvVbii0RXGmWcjQvPAXuQN0UW89P7z+3tV2zsri/uFtrZ/sxOMvGu38aqtKul3e&#10;dqTh5dpdGznHt+FaHntdo8wLG2J+ZimBn6+tSXYl18HS1E8U8c0EKiOUn/WM3TdxwawbjUjrOhzQ&#10;WUjEbunQ59K3rDS3vp5TMzwW0XzSt1ULjhcdzXKeJJBYyI9k4SJTtKLhST6mmJnMy6hcrBJaSTzM&#10;mf8AVszcfhVZDGsOX2hx0zVtjJq7Szrb5mjGWaMcke9Z9yrhBjcR0+ZasxZG9x5wClcH+IdaZKrx&#10;4JYDvinxxyZyX2tjIAH9amEUrBtyE+pA60xFZW+XDHJ60uV/umrNtYm6uo4wACW6Hit/+wI/+fZf&#10;++zScrAUxpZILvczznHQyZFRWukNBObmKa4E/UkOSP1q5Y6/olvCNssazN2dCMGtG61QLppH2iG3&#10;8xtwnCjOPQZqpI1kmupHZ332iZba5sy0jNjzw2xce4/rUd3aWcmoMLeZJ5AcZQ7kQfWse1m/tW7c&#10;PdmZE+US7QA/0HeujH2e32Ro4Vh6nH6VJV29CdZ0tl+/jb1Zj1qbS5/PlR9xIL4qrJZC7ddkwdRz&#10;sPerljb/AGSRUJb74PPahl2LM/yXkvU5NQGV84XpTdTuCNQljiikZsA5xgfnVL7WYLiOOWa2iDfe&#10;3vkis2iLmlulboeKam+aUqXyR6nOKS+VbKz86e6eVOGH2cf4daNPubeUtPFavGsg3FyuC1SkMvR2&#10;CSgiRxGOzlS38qv+H9Fu7GW4vXuIxa7sKA+7d7j0qG2iinl80ysiDhnPRfw9agvtS8u6toIPMitQ&#10;6iRy5O5c5J2+tWrCZ2iQ2wn3yTyDzOdg+VW/GszxBeR6fp1y9n5Rnj/fI06llOODjHfFOW/01tO+&#10;1yXCyxxHvMFc/h1rEfVru51S2ewtbg2KtiSNo/lYH73J9qbBOyMaHX5b+KWaB4LaGVNpjt4drN6n&#10;cctmqU0qrAryTl1gHDzuZGQH61rXXg24gvZoZr2FIBIWQhzu29R8q0q6dpNox86aSV24x8sYPt3J&#10;pWAxIbofKYAzhlLLIBhfzq1o41M6la6ja2MYuIm+dyu4bP8Ae6VY1DXLPRlHkWUJftsXeV+rNnFW&#10;9G1661wB4rWbyuRIxcBU/wAaEuoG/qMMatHFaQrHZt+9QRnPmM3XPrg1V02O21B5bdrSU7Th0A2k&#10;f7XFXLCTVb7TJ4ZhFG9uw2eRwGQ+9Z8+l3FpfG6haQCSPEuwZ3n3akMoeMfDarf2VzDeRzXQ6xtj&#10;KxdifXHSuchnmtbq4NnZtdzM2TIvCKPQYrv9W09k0NGuXSCWYBFk25k2H7w9hXLxWFlZJJ9kg3uc&#10;ZMjn5vyquaxVkYtxqusaplOF+bawijycdsnGKlttCubm1zet5MatvUuw+93/AP1V0iahDt2pZyxN&#10;3BUYH45rN1K2D41C+uHjiQjCoclqXtOw7RSudBpL/Y7gabcOsi3iK0crINol/hPpzVrWtP8A7S0J&#10;rG5nWBs7pT1KsPu8CsKzurSeRbmwnY7OfKfrHV/xPY3sulDXbG4ZxKoW5hA+VW6bsUESelzgU1hL&#10;C0Kq6PdRzEEmLDMuCDz6exqTSvFUWn6xBdCFljdPKu8PzIh61lx6VLd3ChFMp3fOicHb9TW1Y+Cr&#10;ppGctEYmBCoVMjY/DvWiasC1R0viLRYtRsZbKzimxbqJ7C4kbd5ykZKhqm8JahLrOkeXOgN5ZlV3&#10;SjhgOh54rV0vS7fTLWz06/1cNFbAuiPy6Z7DB/pVLxFaQXmnTpbSySSFsoirsH/16m4Mp6zoipMN&#10;RtQRaTnZcQRgKiydxj0rFgtIo5PKgFxcTJ/yzjiYheemelSeH49b07UIxMt6llK4EiL054B5rsPJ&#10;uI7ya3u3LyqfkJbqKm4R1Oae31CCAP8AYkjA6l28yT67VrQs7G5nEq3jXDxDBQqfKR1+g+bNbO75&#10;dygAr94CpxeRKqsyxoGX5/M9fUUjSMEzOTTbO3QS2dssRJ5eP7499x5qrfQXt5eF7mOzntFAEgC7&#10;ZGX+9uHfNbDMEZiqko3TPAI+tR4kiZSrgjccrj7y91yf8KBuFzlrjSwlws2motzH91rWbCsvuCet&#10;c/rkk8erpcy2d3DEoAKSNtDH2r2DQ9C0u5t2SZZJdzbwsh/T8OlYPjHSho5w0P2jSZzxFJyI29B6&#10;U0mtTBnnVx4l8628mZmdQpwCNwz6GpNC0eTVHb+0bAC2Yh43HHXsPauv0ux0oeH8xWiWpu2LNIAZ&#10;FKr/AL3IrRtrRYbPzIJ0kiUBgytnH1FJy7DSbdzjdflh0SOC1srCKRN3BdN2PapYvErtCDc2McUw&#10;XbHs+6PfFWdW0aDVL/zjcvbOPlDjo31rCnsbnT5JWWaOaRAdpUZxRGzVmJ3TK2rObiMo+FnByBns&#10;f50ttpo06xW8ui7TPgwwnjP+0faqsOqXrXPmBY5pACMGPJFaslzrWtwLcTTRbrZPkR8K20egxzV7&#10;CVjctNF8RNoTajDAkkcj73RwoLD19aw5GeGRo5p77T1PVAxZC1dTZeMJNe0qPTLidLfyU/eny8Bv&#10;TvTC9lu+zPf20gHaXOPwNLmKZytzr2s6XbrZw3hkslbf5idGP+1/gan0eRdemW2uLVnWbP7zt9a2&#10;LVfDWm+IbQ3hDI7Y8uB96E9sivS5fCVq8B+weXb716+X0z6elFrk8up45p2n3OlXjiJnljJ6ccVL&#10;q2gLPaSXNqpSZjuaMtwfXFdjqHg3VLFy8ILhOVKHcp+o61QiFy2UZIywxzGwNT7y3KsjzTACBXc5&#10;qJjIMNGcr9ela2rG2nupmcmFwx3BTxn1qkdz4jSMEevarRgRQSslwswJ3Ie1dN/b9p/z1P5VzMdp&#10;O8mUHzE4+c4BqX+y9Q/591/77WjlQFrUjpAt41gguZJd2DGsJYn8TxWS8L3ixpcQRpDHnYrFmYZ9&#10;f/rV0moWhitIftt4LSI9Ej+8fq1Z0CFJpNsEzoDhWkfqPXFW2bSdiuIJLfaLb92furJnkf7oqy1t&#10;bRoFc7mAxktuJ9q0EV5IAyIIZAeMjcSP6Vml4Y5TmKQljjciZJNJ3M7yGJcyWsj/AGP5ScD53OF+&#10;grY0vVLiScQzziUnhW2c5rN8u2KFlfOPvbuCPrWhoSQtfAxsX2jqOAKQ4zd7BqFlqrakY53cg/cC&#10;ngj1qeDw0Gx5273JPUfStrWJ1tb+2kKSOWGMIu7ginRyXkkkm2y8pQPlaZuCfwqDXlV9SzZ27LGs&#10;IBZFAVVx0FadrpZknXz45FgLYdhxtH1NY6akNNeKa8vI0PIaONMhvai68RWdzCZRMHTkKrsTz6AU&#10;WBvsaOpq+2SGAwBIlLJFG27d6cjvVH7HK62rSf6vrPG/H4BhVXRNafVr8W32WUDBJZeg/wAKq6n4&#10;d1tb8zJfAWsnOGk5Uem2lZC3NWKWx0kM73Vsu5yyEqrMo9AayLvxyJSyW0E00pOP3jZ4+gpbLwxC&#10;ZXa9Y3OfuopKrW9FpqQSeZHawQMRt3KoBxVbBZvcz7SXVtc03z5I1tYcmNpHc7ge3y+lZMfhqS7m&#10;kbULmQ7eI/LbJPvzXWL5UZ5dmPoKbFc+Xb7oQDHn7556n1oGoleDTbSO1WFbKELtCMZP+Wn1zVu3&#10;t7b7Olskos0RPlKplR6DFCK11IyyTRrldyO3Qn0qGw80Mz3MWCAQu1gQfc0D0NLT51gvVAlPkMdr&#10;qBgHIxyKyvE06WdvLbG/uNPY7vKkQFtxHbjtWta28l/drvbeD80smAMKO5qv4luv7bUG2SKWG2bZ&#10;Fb7C0kn+10qRN2OYsTqn2cS6pqn21CoESvzt/GlE9yWILqPQDirq6ZeYzd+XZIennyqv/jvWoWXS&#10;ouGvri7butvHtH/fTf4UmSV2uwvySMN3rWpZ/wCm2vkSQNIg77cj8ahjvLe3G+30e3DdnuT5jf4V&#10;FNq91fo0VyYzFnGxCVH5DikFze02x05dJvDaTWqbWUyqhLMAPUU2axl1DTn0ux1BoZ7hlZC6lV+h&#10;PvWNpCWtpqUcsUslupO2WMH5XU9Rmuu1iDECTo4W6tyF3Z/1i9Vb8qtaj9Tm9G0OHQ7yY3ltuu4f&#10;3XzvvRj3cen0Na89zNLAoinjWMEny422jjtgVYvNUtptL+2alLhmdUxFFls+rEetUngKsNqsi4Lb&#10;dv3uODQhrTQgcRKPNchWdC0jtxhqWR3uJEXcsSRkTFVTnOOu709qykv7a2tJppb4XVv5q+fCo3Y5&#10;64POKZqOqX8IjfTdPkktJECQ3jKVUrnjOe1VYDT1WabS7iVpfPnjbG2NPup7/jWnJd2HiHS4nt7w&#10;w6jbxB3UJufA7e9Z+gJrqFzeXKSlXDD7PDvLDuCxwMVDqmreGf8AhI49Wtr68W4AHm29pF0I6qeK&#10;Vibs07K6iubbz9rZY4YMMEH3Aqc/KwGxdnXpxUV0BazQ3kKMNNvl3jcvKVXm1a1ijZA3mHtjipNl&#10;JtGtcTRCULcOkYZfkfhQQO1QAKVKtjjkGsJtSinkEskaMFUqE25zUS3TJsHlSuhH3mb7tK4OSZvw&#10;apHb30MQvEiklOxTkDDeoz196w9ci1m+vzaXoupMc4ydp56jFaGn2dpdXP2u4gSRLYeaC4zg9sfj&#10;ViK+1S5mtLmF5JkWUQXkcgGGUn5WA/Sne5m7FK3dYD5Tq+2JREnmAZ9/rk1n6+lr9jmaQhHdNu9c&#10;8VstY2wk/wBXJYOrPsCHfH9WHX8q5rV7fWFkhXyYL5SDung/h/4CeaSQN2MfT9QnuNgvZ/Ms4m+d&#10;/wDVsB2Ab+lW003Q7xyINauC7Hf/AKo7+O2Bwfwrn57qOKCSDy8MX5U8UWdrJ9pVIBumdgF2Z6+1&#10;aJEI6e+8NyXkVm4uUijmOyCeOEqJPqOuaTTNG1DT4ry51Z3KW7GC1RfvSy+x/ujvW5q3hnWdO0mw&#10;vpNXjSWJVUJLKVKt/sknrWTLr+rRSKmqpJOCfvluv0I4NMrRmxafZorV7aWziuEKHfn+93ORzVC5&#10;8OWF3Cn2af7LLjkN8y5/nV6KIx2C6oiyQwzAxj7QvBz71e0rTbjWb5YigCKR5ki/wipQNIz/AIf/&#10;AA7uINdfVtW8t4oTm3CncHb+9XsGKZBBHbQJDEoVEG0AU/pWiRLIriaO3geaV1SNF3MzdAK8E8bX&#10;8Z1p5rC3+yrNljIj7kl/2lNeg/E3Vr+z0kQWKSKHPzTxuPl/2WHoa8OluLqQgSHhc4z2+lS9SWRo&#10;6pKshDFg2cnvVgXjeczSICjddrbf5VWA82XYSFPueGpzwZyQcbe3UU9CDQsbSydXkmvdpJxjyyxA&#10;+tSeTaf9BJ/++GrIErRg9AD2qTzE9DSsx3RpajpUbXDTu15Mqrx9oP8AT0psEUclmz+ZOqE4wuf0&#10;rTvbieK4jgjAlkkyfvAbR71ZitLmZ0W3tvO/vtk7RVehs1chhi83T3jknk2MNqljtYCs2PTkW5x9&#10;sAjXpGj/AM6va/aXUSJbo4t3c8sCNwX6VnWejQvnyIHJx88jE/maT03F7q3EJie6aGxgjbAy75zW&#10;pozTw3xiRYyH+9x0FQw2TadbgRvFEjfxHvWzpMcaTJKXDs3Bx0FZtma+It6rrFrZSRoy+ZcBB8oz&#10;WBNqGrXzt5KOFXGRHzXcGOOSA5jRn+8rY5FNtoIfJDk7fUAd6aNWrs41PDN3fL5l3MImxnGdxrf8&#10;P6H/AGUjgKtzI53b3jBC/TNbIaJSPKh3H3qUmVl+ZliX0NFw5Uh8MZiYvI8aA/eCjGaiuDbA/u1a&#10;Vvek3Wy/eLSH16CiK7e4YR2yR5OcEe1IoaBclflVYlqJhDn99M0hHZa5XWPEeopePaQ25WVW25k/&#10;mBTYNM8Q620TzeXaZXKyO2xTjvx3p2Jubl5ren2S4JUZ44+Y1lf8JOksn2CwgLszZQbcqW69KnHh&#10;NHDPeTZXYxZR1U+ua09PtNPsrRPJEX+isSsj8MxPP40XsKzZzayeIdSdjarIAnytgbQv1rWhs7rS&#10;IvtlxqTGNhiSBR95q1jrK7PljkllZumNoP8AWn601zpeiRyXelrcTXmQsew7YU/+KNLUVkjN0/W7&#10;v7ZcXVreK+iqUWa3njG92PRB/jmuxv4Laez825uZLS32f6u3fywOPbrXFeIrOwt7azTT7VreC7gE&#10;pIYt83fJPpXLajf3t1dxR3ty8scKiJAeAF7dKqIdC3H9k/tG53XMk8at+6bPJ960VLNGzJBgerts&#10;FM0yJDaMI/3bo2TsHLL/AJ/nVxrZEdxw7DuTn9aTSOadZ9Cp+8cEO4+kSZ/U1Tu45bS4zuZl4YZP&#10;3lrZjYqQ+ASOxHFS3GmNfQuEP7yFPNTcvLp3A+nWmkZqo27syJ7tAWSzR7kqPmaFSVGR/OtyxlvN&#10;f0VI1doLvT25V/8AlpEx7j/ZNbnwyvoFW60tkjEqt5sfHLL3/KmeJFHh3xlDeQxN5NyjPKo6MvRh&#10;+uafLbU7YzuV77XX8L20sM1nA8hXY4LEFz6//qrz+68UvdahFdPFJiFtyILhhj8etdXrrWviDWJL&#10;a7jbfboBC+cFo+zZFcjrukCykT7PCohYYBzyD3zUpq4Svuej+F5LbXLeS6tIordhgSx28ILHPqx5&#10;Ndfa+HguCVQnj5pAScew7Vw3wt8RRW5GmXXlx+acRBEABPufWvXBWg1qZUtobfYv3w3GcdDXA+MP&#10;C1uUN/Z2ywuxxK8IxknufavUpYhLGVPesK58pIZYLgvMHyrIqetS0I8f03+0rUR2d7dSGwMm10Vy&#10;Que9azP4b02VQ73qzkmNgrB1/KsHxppGtWuqGGK5xbFcq2/Z8tV7+G0mugl/qQLxxIiTo3mbsDuK&#10;mw07HZ3nhi5ltWms2SVWXcvlHBI/3etccrTW07efLNCyn7hyCPXINFhbTrPFcRX32+IApEI5mUhv&#10;r/DXS6fYXmoWf2rVr7NqqlsSIsjxEdiccilyha5Lda/Y2Xh5LeznElzId0gI9Pug1V0DxnHaXJGo&#10;KqxP1Abr6VoajF4GEsTmAS7lV2eC42pn+6Rniq95qHguytWNhpFvcT7cr5k24AnsRmjlHqcze+JL&#10;u4lmEbMRuLKQOg+tR6ZFcatqEaPcCIFhvkBLbT+FXbTTv+Es1q7DiPTjHt328KHG3pkV2WleGtH0&#10;Q+fGT5uCPMkf+lU0kBg2Wn+GruS50mVZ5riTgXMw2lG//XWdpd1f+HtWVU06C4kt5Cu6Vfm6/wB6&#10;tLWYYTqz3VlcmQMdxTHRvXNV/FOnz6rYW+sWk4hdQI7kE4yw6N+NTzE2K/jS61LxTdRvIvlwp9yL&#10;dwn+NZFjd3mgpPBHJ9oQgEJLyFPsKv6JNemF1urmORAflKnNM1q7hRdqxxvJ/CSMfrTu72Bi6z44&#10;1PxPpltpclnFFLFL0iGC56AAV7H4N0u80jw5bwX3lm5PzPsHT0B9TXG/DPwU8TDXdVQmU/8AHtG/&#10;Vf8AaP8ASvVMdMVdhCis/VtTg0uza4nLKg4JC5xV2WRYoy7sFVRkk9K8i+JXiRnMdraXDKf+WhR+&#10;Cp7UNgc34u167vdSuYDKHhLcAdCK5KW3kK5DqD70FpHcncS3rmlLxvGMl0kPpSsZ9SFoym3lS1Kr&#10;OGO1lUHgigxoDnzCW/KhtoxwR3JzQIVo1G7AXGOvXNV9sf8Ae/Q1YdsZZSuOgPrUG0+g/OmB1fjO&#10;eafy9MtIIrCFlDPJEdzN7bvSsPTbe8sfkg1C4i8w4J8371bEOm2zTqt00zs3A5349gKrm1tk1OTT&#10;o7mSSYHGxU3FOOnoKbmbXk9iRoUti7yTGad/vTMdzf8AfVbvg6P/AImqCWR5Yh1DnhvrVDRvA1+Z&#10;GfflSc4lPFdZa+CzGuZLwqT18pP6mouCpyKvizVNLXzLd44lfqGH8P5VxmQ2JEm3BeV2tgV3p+Gl&#10;tcXJnFxJISOQxyVrF1DwffafemYWiNZxsOF+Yvz0xSvcJQbZv2MTrp8LvL8zYBIpwkSIvvA+U5ye&#10;lXNPkWbT3ja38orwA67ccccVza6He6hLKt7fSeS3zCNBzQWWr3xHZWUgie4RXZdwVB1rnn8Q6pqs&#10;hTSrNiyHJYjdkdutdTZ+H7KxSMJZpI8ef3s3zEVZLWqlj5gDdxEnBoE1cxk0W8uZUnvNSMKug8yC&#10;Pnb6j0rU0jSodGhk+wJLIzfekkPb+lMjuHuN62Fk0rIegUt+vSrEWn3sjyHULu3t4SP9WH3uv4Lx&#10;UjH3f2KYh7tot4GOFDGqf9oxStGlnA9wWbC7PmP12irhtdLCxRNC120fKtO2B/3yv9an128fT44H&#10;09PKgniBWOJNoUjr0ouCuUn0y4WRpbiRLVTyDNJhuevyrk0xTpVjubEl3J9Nij6DrVOzstW1gDyb&#10;SZyx6kYH5muhsvh9e3IU39zHAvdYvmP50WbAm0u8jgsTqMkdvCucQwRgBnb1J64rQsdb1i/CYsbe&#10;4g3Yd2O3HsPWrGl+AtG0ycTlZbmYdDO2QPwrpBbxBFVY1VV5AAwKtJgcj4l0JtdsY00iaCG5hLKy&#10;Fflw3DCsXTvhRaRQO2o3LXMzLgAcBG9fetDxK8mgeKtM1SE4trhjBOB0yeV/Wu3jdZYkdeQwyKtI&#10;iR4VpEC22uGzu3ZNkhgkOPwrQuoXhYrIT5kLGJwSO3TFXviFpg0/xHDfxAql6nzenmL/APWouSt3&#10;b218P+XqPypdq5/eLx+vFS0cc42ZmJbzNFLMq7ooyA5B6elT2Vw1vLHMqhmhO4gLncp4bPtVVmdA&#10;65K4+VgD+lJE+11YgMDwc0rmKJJXPhrxRBf22WgVhIpH8UTdR/n0r0rWbe08Q6I8kW1pYlLxMwxg&#10;4/kRXmWpu02mxxZV/sxK78HlD0/CotO8Q6sIo9JQJNDCv7nc23aM/wAXrVX0OujLoWLWCe6jSSAF&#10;r3TztdP+ekB6/wDfPNM1nSoLxVLDc6crzUthNfwa/b3kk0IcPsaONOGU8FTW14p0aaAyiwmUKzbR&#10;I3O31X61mdPkzgLGS60C882PazAhhuHHByK988N6wuuaJBe4wzDDj/a71883rTW2YJmkZ4zw/cg1&#10;1HgTxi+gXyW1+c2k52k5/wBX7mriyE7M917Vn38DEGaI/MBkr03Y96STWtPjiMhuoiAu75WySKxL&#10;nxjDJ8lpavLngl+BVFXTOY1fxBbyyTfbEgNzCrLFbqu4Lkc5fGDXm0T6f9puDfD92yHaE6q3bFdX&#10;4qubm5tZrTS7ZHWJmmnCnJXPbb6VzfhWzsdQvD/aVlPNtP8AA2FA9/WoJHaHfiO8S1023cI5w7uN&#10;2VPXIA9K9F0HTri0tp7aa1iEEmT5asWPPXrWtp1nZW0aJZxQxIV3AqMcUXd/Ywlomd3fHWP5dv4m&#10;i5aPH9b0s/27d29minYx2p0IGfem2WjTwebPeJFDAnVphuBOenynOa6/VdJt/EV1Fco62zxhlcTH&#10;cXyeuRWDeae2k2U1lJfSTw3DkZjgL4ZffPvVIZevLjUtB1UalbW1vc+bGEYwK2wKO3rXPa3r0usa&#10;iLlUkgfZtaPfkAj0qXW9bub7VIGt99s1vAkavgqzYABbj1qJdckwjalZ295EGA3ldr/mKRF76GzH&#10;Fe2WlQTywyTMyhgp6kGuw0N7NtIhttRtf+QplPIlHQc/N+fSodG8SaX4lUWi4glGFRJduf8AgPrW&#10;SnhPxA2vQyNeQtFazBoppZf4QfTPFRbUowxDbWVzJa2EMxkaUoscv3m/3SOD+Na/hXwt/afix49Y&#10;AhS3IbyH4Mh/hH0rU8UeG7m2uri7S3lltGfdutmG4bqy7e0eJbcXc1zOsRLq2fLlB9A3+NF7ak2P&#10;bkRUQKoAAGAB2p2eK8207xlqdlJ5To2p2ypukOAs0Y9MfxfhV3UPidpkC7YbW4mbb8ygbSp9Oa1u&#10;hF7xfrws0WwtriJbyTkQzRkrInQ815P4isYPsizDahTgKvGa3Enlv2a5kurmaNmJhW4+/Guemawf&#10;EsW+NJt7bR8u0fzrO92N6I5ZYwvzDI96azMVzjf2+lK4KnYDx79ajEieZyobbyEHT3qzIUhhhsjb&#10;6U1yiqBn5umRU0gV13L0HaqwHLMWwc/hQIstAVtg6jcvcj+tVvwT8qs28rRK25/lbpz0/CrPmH+9&#10;D/3xQBtQ2cq/6RLcO0q/KABtH5V6F4f8LWcdvHcNGGmlUOzdya84n1e00CGK2mtpLqVj8p3Ehfqa&#10;9R8Gaymq2UWY/L2oABWbOxJWN9IYYULFPl9BT/NDkBIgvrmpJXjCleDnsK5TWfFtvpWYlKeaBnHX&#10;ih3GdtAkaJvUgVWvrZ5reWO2l8uTqrFc1wHh7x0l9ff6Y0cSL/efFM174l3MFzLFpUMbIRtEjAn8&#10;RSIbSM63sr2PxRIbzUmXYeNpB3n0rdR9Yh1JRZpG0G0nLqoGPqe9cb4fvJ5PEKT3jKZC+7B65NdX&#10;4mEiRoVZjCj7iB0waewi05lnSZL/AFGAJIflit13Ffy+XNI76fE0ZjtDO8Y2q9y2/A/3elYJ1YQW&#10;sU62zeVISFbHcdad5V5LqB+RjauPlm24X61OoXSNW51UyRqkt0EToIwdq/kKprdwSXS2hmEcpO35&#10;8iq0lnbLa+Re3KsVclHi5bHvTZNRsBcLJFbrLOvAldtzHHQ07MNy/fCb7IkumeZJMHxIPLwMfU11&#10;/hi/+0I1nNbxxKo3bdxb/e61561/fXb7WJVD74ra8O3629wHubtIvIkw2/OWU8benNOKsFj1hFVV&#10;AAAA9KfUFtJ5kKtkH6VN2rUQtMcZPtTqQ80AzN1vSYNY0uSznXKEhh2wQciqs+oQaLpcH2i7VRnC&#10;koTu9q2zWHr+nnUNKu7JeHZS8RHUEUPQW5y/izW9L17QngQyRzr+9ieRNuGHb15ri9Nv5ZLc2RYe&#10;VKdyAjo/anweXHbbmjdplbawNY8ri1vHQOAVbcuKi7ZzVVfY3pGQ4cbct1VeNtVvMwSoJP8AuioU&#10;drx2kSEsDyfNk2qtLIZhmJpiqZ+7Eu0f4mkZqjJkxuGDfvyqRldjGVsHb7Csu3Sb7XHJHkKjf6wj&#10;AIq/FHbpglMt6k9a1LPQ7zUMSyDyLMD/AFs3Ax7DqxpXN6dG2txmjy21xqimWQRWsLeZLK7YUAe/&#10;vVi08ZLc65NDcWEv2O8dg5B3beeHFR6rqdha2j6Fp2mi6RtskrvwXI7sf6UumvDMgimt2t5PWJQy&#10;j096Wx0WZX8VaDeSxiO2ZAd25JCeJF7c1wl3bXNvNi5hk3DgsFOBXrFveSQRfZbq2aS37K3BX3U1&#10;DqGgW2qQFIZBLGefLY7WU/1/CnzEuFzzETTBm3uVJX5Qe5p01/MYWX7TIGHYNXUX3gx0YMvnRbf7&#10;y7hXL3nh3U4kB8gv82Moc5qk7mTiybRdcuNMvhctKzo3DkAMx/E9q17i70O9mkuLRZNNmZTlScqT&#10;3xiuT8uWAvEyGIrwwPrSRyPsJVvmY4zRYNTo9J1hrLUoszSy2yt8wRsZHtmuiuPE9tLvSKJkx91n&#10;GSPrivOQ75+UZbPQD9a2rS7CWomMr+evb1pNBztHZWn2m8mhcTwrD/GNhyfTFd74b0rT7q0e+aAi&#10;WXdHKm8lT+FeT6Z4lQ6gi3KujSYUDt7fnXrXhC5Jt7iEjOJdwA7AiiL11Nb3RJq3hHQtQcNcWcAn&#10;ZCkbnOc/nzS23gbw3BtYaRbF8YLEE5/Wui+U4zgketNmmWOJnwW2jOB1NaaCMKLw94c0z/TINLto&#10;2RtvmJFyCTipdT8P2V7p1xAkEccjKdsiryrdiK19yFe3POKYLiMpksB7E0OwHmupPdfZtKczSFYY&#10;WjYjKkupA5A49Kb/AGg1ygW4RJWHHPWrHiJGto7iNeUt70SDZIFwkg5z681lKm8Z447isJFInfTo&#10;p23274ZW3KhPIPtVd9IN5IZb5CiRHzJLgLtkduwz0b8asx74kzjJPFT3Wofa1htvNAjjH8TY3N6/&#10;0oQENxpszWklzp7pconLoPldV/3a4nV9U8z/AEcIjqy/P7Gulglura/8xXaPBwGU/ezVbUdAg8Qa&#10;kuPK03UJASgx+7uPfj7rU0hSvY4aSOBzjaV3e/SqrIBIybhlehxWvfaNe2moNps9s6XhbAQDOahu&#10;/DuqW0f2j7FO8RPVRuP5VqjHUzYyVUr/AHu9MjXcxAClcd+M0rb43OVKEdQaljRgpKY245BoEQmM&#10;E58voelS7fZvypyqzYbcAq5+U8mm7l9vypDL1vPfXV6fNtIxGp2iNuv1rqZ/ENxoOlRfZYYlvMbV&#10;Tryaw5YbmSG4nuZRBI5JJBAAFZFuyQuEs2+3XTfxP91fehq+pvzm2/iLxXqtrJBJelmkG0kDaF+l&#10;Vo9AmjgxNc5k/iZ2JOKuadpfiK7ZXTzOewQIn8q7Sz+Ht1dxIdRuwCeWCD9KTkTeUjhrNLO0lZ/t&#10;CSMvBVBk10VvpOpXUYa2sJpgRuyI+K9E0rwdo2iKHtrFDMerv8x/WuhiIC5bt0qB8h4xZeB9Rt9T&#10;F9dh4ApyqFc8++K62/jkm0aXY3zGJkbjhsf/AKq7gLbQ27iTbGjElvMfrmuWuoEQ3KJJCydVRG3Y&#10;FD1GjiLC8+zwNLHZW4W37Abnb354qS4v9V1GN2jUiGRtuGO4D2FaEemz263C+TH9mk5V/M557Yqv&#10;babforCJ8KvOPMAA/CmMpjQpEKNfXCqp+/8AOPl/Cng6ZZq6BTK2flYfKQK0odHieV0urhpJAoco&#10;vAX60y4fRNOlWJ3CO3cfNQBTfUb28b/R7VUUZwwTG3NSW+m3Dks3Vhhlqhf+IrpJpbO1hB2ttSWM&#10;7jj1GOKXRdc1bTJJRdpvixwZ03bT7Ubi5j1jwzeNNpMW5CGTMbZ7lfSugHNea+FvEFxca29tevln&#10;AaMlgASOgAr0hGDKGHetE7gLiloNNZ1UZYgD3qgFJ5qtdKxUPHjzF5FQ3Wr2doCZZkXHqawn8Uw3&#10;V0Fs7aS47blH8qltCPNr7whrF9rmL+/jitLpnlEkR2nIP3cetZGu+Fm8NzW/2e/juDK3zCT7w/8A&#10;rV6jqL2NxYSRalNHYP5nmQ4k3yK3fIrCki0W7mikgt0upkIXzLokAe4QVHMhW1MvT7a8uXjNtamT&#10;b94Acfia1W8NrdTteahdwQLGvMdv8zEe7HjNW5r6TaEdiFz8qJhVH4CoJbrMTxFQUcYYGp5kXYks&#10;jY/bYotNs40ZutxKN7ADqfStq909NR0aW/uZ5IoogfJB5+X39zWPpluLZbq5iB2rAyge5IFV5b90&#10;iW1Z3aPcGwTxxRe249ivbaVDaahAipmaYiaUsc7R1I/KlutXGqSyT/2aDbQ/L5keVIHqTW1pmlnV&#10;NPvLmSQpNcDYkg/hHesa48J61p8EsVrL50UnLLG+N34VNyZXZNplmNY8xbO8mGwAmOfkfgRUN5bX&#10;mnzrDcx43/cIbcK6jwxpbaXpv75Ns8p3P7egrF8QXyXmpCOJspbjaWHdu9IroVftV3bL8jyqo7K9&#10;TT3UsUpE62k7YBztB4+q4NZElxKJhHnK9amMkL4BQF/UU7k3JJxpF02LmyOfWNg36N/jUT6Po88R&#10;jimt03cASxeWR+PIqxdXFvdoFeOOJ0XaskaAN+NYtnbGeYQSATgMcsM5bvTTE0aWjeELfTbh2Nut&#10;5HN+7JLhioPUjFZ+peApFvWPnOLRScFRjj610mg6XFpRdbmfcxlARpAuV9BmqXi/Rb64vjJaS3EK&#10;SJiTa52t68Z4qw+RhW3hKCCZbr7XK6q3y8DGPrW/GsjXCXVukwCk7SjkA/iOorj9S0/WNIswrXMk&#10;th/cBO1T6mqVprt9YR4tbuWFH6gORSI5rHdXd5PHKt3d3lzAQNoIkIU0C9mdSw1K5ZZMY/ecfhXE&#10;Tanc6gxi1C7ke36oruThqz51nikUCVin8FAe08j03dctLHH9ou2dTwnmnLU6G1uftn2gfapJIyRg&#10;liFPpiuXspxDHbPqMrltu9Gycj2zUGo2dzHdNcaBf3d0jje3lscg9xQVzHZ6L4ceabVXu2uJUniz&#10;5cy8ZByKybnWtKsW8mYys3RhHjiuXg+IGvaexh835iu1/NXJx+NYM2ozXVwXkjj2lyxFPlJ5rHqy&#10;3NjdWImsi7b+jGub1LQ7/VLnzbaHbFEMNI7bUx9aZYeKPJ8M3PkW4jW3dR5UbcfN/FmuTOtXbgRt&#10;cziEE4RnJAzQkNyPRtFt5/IWJvKZIxt3mdcn9apalf3E1xFpdjCJJFcv5mOVIPTPpXGWd4rSCGbM&#10;kbHBwTkfSvTdFsdKMIbTo8Bk53ElvXnvRYE2zRhP26GN9UjijvFUBbyNM7fZvaprhPscSyyn5MAm&#10;eP5kH/1qkL3MV5Yxacvn+ejCWQLxH24PqPSqms67B4U09dJ2C6Eyv5rEhcZ68D607BsedeMNO05J&#10;1vLa6SSWZixiT5ue7Z7Vy8ZYyLHkovTmuk1aXTL+3Q2aG3nhXGHPDr9fWuZuYXjfIO8e3UU0Z9RJ&#10;ykT4i39ec9KXzh6Co9jbdwYH2NJ5/wDsLVcrA29T1Cw1q6M7u0UTEkQk8fVq6nwVb6dduzRmJ3Tj&#10;5a4r+zWlxaxRARRMAzgd/Su/8JaTBY3kUyhY3PGE4zUTZ0RsehWotLaMAKoY9B1NX0lL42/Kfesu&#10;6T7NIX6Bu9Niumz8gLfWsdjWxub9g+YljT4ZlLEKozntWRvuJQCeAantormKQSuQkQ5O5sUJ3JZm&#10;eNdCOrae7/afKaBS4zk5H4V534Y1Oy066W3uLh2knbamE4yexr1ueW01EPAlyA+0glCDXmWrXPhj&#10;SNQRIdNeS7hk5kf5eR3ArQztrctalqZ06RFni82BHJ2A4LGtiw1LTJrX7QlzGnmDLRxLuce2ax9R&#10;sk8QW8M9syhJI/NGW6YHK1kWFyrQrbp5cZXI4G3NIfUtXN7qNy1xG1zD5EvG7GXxn2rPTS4Wjfzd&#10;05PQk4xWmkXmY2xlhxkngYqxshtky7r94jjp+NLUVkVYVa2iEcEKxqBjI/xp5s5Xb98GZWBy+7pT&#10;J9WgCOsKAsuFI7t+NUZdQuHychRu4PfFMHNIuRPDYX9m73OyaPDDYv3gPc165BqsAsIrgcpIoZQp&#10;z9a8Jl3pChMvnLkgl8kp3rqvD1/DqGiXFhceZK1mDcQiOTYXX+JTVR0EpJnZT+OLZ5mgsY3nkB25&#10;AIXNZWp6jqz2vm3VyllEfVsE/wC6PvGs+41VJfDiXekILRA/kTQrjec/xA9aw7Gwmv5w04dY06ls&#10;8+wzSbKUW9EaoubR2ZIIJtSfoZJG8uP/ABNTbr949guktYf+eVsmwfn3pskiwL5FtGpI4wOi1E1v&#10;e21yn2qVSSudoIqbnTCnG9mQvo8bjAnyx5yyg1BFZ3GnMzkK0Iz8ydvwrRgtLaS833O4h8A4PT6V&#10;Zu57ey1hrKIu8DKChcZPSkE6cU7NFOKRJFDBsmkdGOWOBj1qC/gNlcLLENsb9R2BqSKYvgSkBSOG&#10;pGTVmXLy4Fp4cJH+smuEiUeveqbqyNl+JR8u0rgitxdNn1Cxs47fYAm+Ul/rgVz95uSaQySbn3bc&#10;5zmqZBastbu7Gby4HzH/AM83Hy1rf8Jg235rP5/aTg1ym3Mh2OKYxm3cbD71JNzdvfEWoXqNHhba&#10;I9ozkkfWsh2SMAL/ADqE+YPvEfiaRSA+XOaAuTRhss7Dk/pUTu3J6dhUrSErxwtRCTzHOR07UAMm&#10;lPkHIw3QVp6HZyRs1xj5dnl7T3PXNZUjg3AyMonzN/hXX2sQKIUU/OA20epq4oCSWG1kezSW8aOV&#10;pd3lIRyq8kt7VDq+oxW0M165eSNQCAPT0FaUSJI9zdGwWDYvkoZFG5h/ExrG1K50620q5+2zRx7o&#10;ysUePvH6VoJs5TV/Gtvd6bNZ20DoJcBpJPT0rlEfbsOd46HHIoltXmtsh12H5QM0CJIEEa7iT3xz&#10;QYPUbKpeWNjjAYcHpVuC3N3ewRZJ3vtH41mXd6GfAQAAYNdb4O0R7totTd/3KN8iDrketIFG5197&#10;o9hNp6iaHbDbrkbOvAx+Naui2OnaTpKahZDc9wv7obSoHvg1BqR1KLSlh01I/Nu5BFln2sF6nFXr&#10;+SYTJbyog8r5RsORj/GnY2POfFVv4d+2vFOtxHej53mQA5Y84x6VxTQo+4xtjAyuTXTeMdMudP1O&#10;bcyOT8+8Nu257Gudhmh8uRGjB3EbWzyDQjNiRyeXCLdQcN8zY7moCVAZM+/0rb06ygubK8SSVUuI&#10;lDRb+OM8isWSLaxPXnGRxQhWOk8ITW1lqaJOY3jk4yy8q1enWsVuGZ5IyDGjbXQcr6Yx6V5L4Zt4&#10;n1yAySkEPuQdmr1+08/zsQsElbhCw4BIpdTSOxbtbhoPDdvLDtLT582Vc43evTiuE8Z6Jc3Ntb6j&#10;G48pCUZi4/ya6TTIrxPD8IvJ9slvcSRosb/LMP8Aa/GuH8U65Deo9gLSRfLbOW4Ib1GKYSOdkjNo&#10;N8cgcg5weuKoz3KzszbB/vd6k2tHGoZWOR/FVZWRblThcdSD2oMiNgQD/MVB5cv98/8AfNaUzJMT&#10;tb5xVPzD6GquM7S6voI4I1SAykkFlhwdv1NQTalq8N7A+mxkRlsuXTpXTpPDo1nJZWyWhZ8cLglK&#10;ySXl3gvjdySDUs6Y2Oul8a6MmnQDUrnZPjlUXJY1zt78UoopSmn2XmIBx5n86z7XQLCaM3+pTMEy&#10;V2gfyrrdK8FaP9niuUsFmD8qJAQce9ZuyHzNnIaP4o8TalrNubeSUxearOgTKhc11Xi/TPF95eFb&#10;IvNZz8hUOMfWu8sNKtoIgLeCCIgc+WgwParjt5IVWkTA6jqaLiaPJPDngLXLfW4rm7kNtFGd7bW3&#10;FvatDxpojXEk900LRKF3efLtAJ/A5r0ICRs+TvPqa8n+Il/dprEkMrtsGMDOFAoTuTLREugWCRaK&#10;0ct3DMrMcxRtynrT79LHSFBEe+XgKCRnFclp0wj1i2aN8MzqGLHAwetbusR+VrCSyZOeF3dM/wCR&#10;VMlPS5NNfTTE7E2qpBDNWWblZXYOxbDbsHpVe5nf7U2SWOdwpV2sxYJ17elIyc2y8GHbcwxjAFRL&#10;H5W8EY3DjJ5qSGbC7UAU460SKAA2d2KRAtjb/aDJAzDEgyv1Fdta6Xa6YtreaVaKNxR5CWyWU8MM&#10;np1NcCZZA4dPlK85Fdx4bvDeaPPatIcRHzBnurf4GqjuXBmVNapoHiS8t33pGz7osKCGzyK25ZAL&#10;F5VHITINN1SzOtW8c11dx2c0CbBIUyGHbJ9ar6fNC9rJbo4mVMrvxjcPpUyR3UHdWLsq6U+kQi1S&#10;QXbAM7E/nWb5DcnPIqG2Z45RHI33MqR7VI8+QwIwe9Tc0p1FCNnuSrlYtxPSnxapLBMW8pGUxlHD&#10;c5U9agDlYzjo3rUTN82W4xRcidVyZfkYX9k0L4Dr3/kayUb/AEWZHl8llB/eY+571ciIglR/4SNr&#10;fQ9KivofIuhMv3HGDnpmi45q8bl3+0ru1t9PNvdvIslqF8xRgOdxyaw7x3eXg4C5zW68yXOlbI3j&#10;861bcUA58onrj2qlqY0qKHzIpJXPHGOfrQc/SxiCWVGJUce9SRSO3qO/NWJLaEpG4uEAkA2I5wea&#10;a9s8Pyyxsp75oFy2Iy2484qE7fMzk59KtLHETkClVcMPlFAWIlErjphakZ44F29XNWVhkdumP97j&#10;9KY1qtvOrhldx8x3n+lIdifTNNnaSO5lBRN+5sj7wrrLVZkieeFo0MY+V5BkZ6CsnSLmG4DQtIVn&#10;Ub8EZ3D1/CtkW8V5cxTWd04toT8ysPklb/61aR0RI2WBbW0isw5eSM/OxPUnkn864Px9d3Eaw2Xk&#10;wgDMm/8Ai+hrso7+4gilk1GOJxvIDIpI9sdxxXm3itJLy/ku5ZpQkgyNy5wPT8BVXFNWRzuJQgJl&#10;Hzc7R2q3HLLCHdHDgjp6VEYLVSkMTyH/AGnPakSRIspsZVblcUGJd0rSP7Y1SFXiLRBwZWxwBXqu&#10;n2tvp9oFSJ1toRlljXcVX2rz/QPEUWkRGD7Mr7nyz78GvRPss1/fLbW+pR/YVVJbuNF5HcANRc0j&#10;sSQQaesr6t5c8b3G6OBWZiNuPvY/hNZiazpWn3a213eCNkAID5OfbNSeJfEkNmBI6gleIos8sK83&#10;1nWrPUdWjvobfyZI9rMC+d7DvTBsq+IdRXU9UmmbcMuevpWQCqMwOB6Gprq4a6uJJSmHZt2B3quI&#10;DvO8n7uQnvTILCl5wfLdpNv3gR0HrTSkytvEUhi/vBTitDS7FE0i61F1Y+W3lCPHXI65o03UHAaF&#10;E3RD5sf3fwqblNDvDd5bQaxDLdMAqA4J6ZxXrdq6yskkb/KwHI7/AJV5j4bjt7zWFRo4TByz+Yuc&#10;fhXqlqkGm26z2z28ix/MkSygFsduaVyo7EtpFMLXV4pJHuYYpg8LFgxAx7elef8AjWytYIYrza0d&#10;07bQ8fRseorutFYHw3NdxNIslzOWfcmGPtXM+JrrRf7OuLO8YNd7D5Q7xtTBnmdxNI+3e+R25qqA&#10;4UsU685qwLUyyEK+VHPPWnyIkeeu33pmdypIWHI9O1N88/8APP8ASriJCr7dnJHB6g1L9nH/ADyX&#10;86Lgd7pttpNnpr3KtEylSRL94k/WuXea6uJv9GWQIT3GBW9bppVnZq9xep9nwBshYZb0561Q1HVt&#10;NijRNIWVov70qn5T+PWqsb31O+8E2SJpG6cb3JLOG5APtW3JPcSuFjRuvauZ+HGom6tJ4pX3Sh8/&#10;ga7kSxRSYHJz2rCW5omR2tnesuXl8te4Xqa0I7KILl/mPvVZtSVTgAkVXuNRacGNAVU9hyTSukGr&#10;NS5dYrYsjKMd/SuK8Y+F7jxClrNAYxMpwfMyuR61cvp/s9uw+0wQTYynmuBz7Cud0nxnJFdPDM7z&#10;yv8ALl5BgHuaaZLtsYL+E7nQtchnuJobkL82F5OOmcGtDxHbyvbl4YyzghuP1ra1HXNNJZrmSLaO&#10;MRDJ/OoptRguNDkm06bc7oUYjDbVP8NMnyOLvoofs9vcRrhmT5h15qkCSc9M1fiXfbmDeWONwJPW&#10;qEo2kbn6dhTOeasyeMcly2Fq15fmoxVsY6h+Koow8tkA2993WrJm85CXcvLjbub0pdRFdzGCQXLe&#10;wrc8OapHbX0OVwinypP91v8A6+KwnTDcAmltj5FyC3CuNpzTTEmevRWvnG4sZlCxXUZRD/dYdK5b&#10;TdAl03RRqDSsWWUxzxlMbRnGfzxWzYs2vaPCYpibyJArIjgOrL/Fj0qSa+ZJnSJEaDVVAYyH5Y3+&#10;63H1q3Y6qUmncwL2ErKJBj5+GNREO8RuEjZlTiQgcDFX/KfyZLWX/WwnY31HehdeuLXRmsESMq+Q&#10;zN1rGx0VVZ3XUyzdMTs4weVpjzkckDPSoSCq7T16g+1D8kru7cUjE1bJrObT7hZ5dlwmPLHZgetS&#10;GA3dmYpPvrx+XesxU2KCBkkVsjVUnFrGYQkiR7Hf+/jpQjWnLozJjlvLK9he1tYH/wCWc5kOC0Z6&#10;1fv9Ga0+eJC8Ug3K/UMpqHUU8ueOVeFb+damn3syxfI58tv4aZnONpWOdTT5TIAmCVO4cZwa14NN&#10;1J23FJZM9d68frV64vLwR/u7sKzdERQu2qUiXkpUPNJJzySxoI9Ak8P3jt92NPbKimf2PLZYLwt/&#10;vEZH5ikLbS0Z+dvT0rjtY1jUbe8mhiuJoYgcbFJAIppXBto7TbF5e/kNuqkIrjUNXFqnkRxFPldn&#10;w7e1cxFrmqQ2S3kyK8BbhpBzWpZ+INP1S4jaZUhuYz+7Y8Y+ho5QUr7na6fpcGkwSO8oldl24U9K&#10;mkkkuxGkURwvAC9qoWN5ZSpi7ulhb+FT1f6VX1bxtp1hCILKRyqruynVvqapOxMnYoaz4th8O699&#10;gkg8+NUxPtbHJ9PpXF6jNLqMf2hFLLuIQc81lapeHUtQlv5i53tlsikF39mtTCsjFSd2VPSq9DJy&#10;uTPC1nEN8R83uT/CazmvMHnqfl3dqmkneUF3YkdmzyfeqMwx8u4nv0ppCHOxbGCTx1rq7HxtfW+i&#10;vacFxtAZVxwOhPrXILOMouOVPB9qt23nNfLCq5807cZp2HsWLjUbi5lMs0zseTkt61A7BkRuPmp0&#10;sOyR45v3bpwVIqGOPD/OSYuA2O1AE5ixEsiKMHjjtSJDcXUyw28TySE7QEXJNWDEI12oHZSeGHcV&#10;teEtYs7C6mjeNUmkO2OUnp/h9akErmppvhZ9Kt2e+mzNOnMC9Fz6+9czqMNvoOqfuIdwQq+JD1/G&#10;u8nu0STLfO5OTn/PSuI8ZR3I1NnvQfNkAZGHQr/CamL1NJ6EZ8S7r43MVpHCWO4+Xxn61o6d4pFv&#10;dySyw5EoOFRR8pPsa5UW+YQQxOO4FT26bfmRxgHktVNIz5mdBqfjDVL5UWMNbpvDBYsgZHQisq+l&#10;kvZGuLxmeY8l+7fWkuLjzAG46YxVGaUsinLbvSiIXbEE3lvlAMGrBcSEqQPmGBmqUbH5gozTiWPA&#10;TpTYi1FFhwhm2BuN2OK0P7FuP+f6y/7+f/Wq34Y0w3fmvdxsEGCu4YwPUV12y0/586ls1jHQ5nS7&#10;DS0tYHkgyU+ZlZsBTU174j0lYRY22noyOCrykcL9K5uDQZ4rNLlppXgYgkBuv1FasEmlSWksDbhd&#10;MuEBX5Afr2qr2DqXfCGoXMXiSGC0QLA7kEDv+NeuvLHG2XeOPnu4rx+wVtMijubFopJ1+WRhyF+n&#10;pWbf3V1JO0rTs6sONrbqhxvuXz8p76iwMg3BX3c8nArC8T65aad4fu/sl4kd5jbGsa5YHNec2mp6&#10;tJaw209xOIyMIufur7mrUUcS/KxDEj77mlohcxwl3qNzdXDySyyO+c5Y5xW7pT2s9jh0dptpLbh/&#10;Ktc6Npc852Lsfb1WoYrq206F7e3UyPuLZam3czl5nO3sV6ZMOHZDkrjpiuy8F6fNb6TPLI5InIYR&#10;46cVgXGtTRMS4y2OmOKn8N61cf21HC0ztBID+77A/SjWwQepbuVNvfFXceXkqiY/Gqcg2SMnYVu6&#10;7bmKZJ4/M3K2eO/+RWFdsPlkUEkjBoQVVqRoSTz9KfGxEp7/AEquJBt3yOQucYFL5zsB5aKq+uf6&#10;0GTLLyOgwVCj1NQTAsVcMWBGVxUn2cMrMSS2M5I4zT7a0mvI/IghlmcHP7sdKAUTp/CuvQ2Gr208&#10;ibnmUQYXjb/tH1ruoY5rqzuILmCBJImZh5K4yM8/jXnkHgjUkjhmuvkx88ccY3ke7EV18t8lndWm&#10;pOs8oCLHckTbY0/hJ2dTTSsjeOgusadHp93BNBvaC7Xlnbd849T7j+Vc/fRYcsejDIpuua3e6ff/&#10;ANhNta0hffDI/LMCdy8/Q1dlUXVmJV5+XcKmR1RfPTt2MFs7vnzg8UoGQV5471JLC6cFsimRuFwz&#10;CouYk0JbgHO39akfAUN0weMUjzouM8e9Kgjvi8P2hI93yqWfaQ2OKOo02aQK3lmFf72P1qjptw0B&#10;kibOd2Bin6Q8nlMsy/MvGM5/WqNyzDUJkTGWkGFHX6U2bVdYqRvm4jRU3n526ADNSTtPa2H2mZPK&#10;Z+I4jy5/2qpW83kvOVtJH1S3bbElyu2NDjr71DrV9JaWcd3qjqrMdrYO75vShI5zJstYebV3t5HS&#10;OMbhg8NmtK0tYtQkAzC8mDks64U153Ks9/dzzQO8yw/M7jjAqsWeOQeXuB/vA1diOc2fFtsbHU5Y&#10;Nw8v+Ax/dJ71mab5E3yEsJg2QAfvVXM0rx4kd3SbP3+cHPUVY0sxwNJ+7Z5M4DKM4pvYzbNW5u7r&#10;ykSZT5u4bBmqTCR3bz49qdGwevtV3zl8vqSe2ao3TyqpZuFHTnrSQhzW6TKCHVVOcisaWM+Yybwe&#10;OpqwboiMhWIPfvVqPRrzUEDrGVG3O88A1S0GkZ4ULCsedwPU0r2khVZTtweOtWvsJTeHBSVTt2mg&#10;htg6duKd+wmUrdPJd1ZQ0ZXkntTiSx3jgKeDnnFWRF5lvs2Evzmq8wCyKnUjHSjcBZpXlTzJWLsB&#10;inLDcW4imMbeXIMqf4T+NS2cjWQctFHIjdnXP41qjxVeukVuY7dYY84jEQCt+FBUfM2tO0lzYyb3&#10;QLPFtb5en0rjntXguWQyZaNsZA9K6WDxRJNeJDOiLCxAyg5X/wCtWpf+HbS6YSJvWQnLMD96pV0z&#10;Tl7FS38S6ZfukN4hjlOF+cfKx+o6VF46hjuruyuY49iLCIihPQj09a5+LTL2112OIWvmKsmfnXIZ&#10;c9TXe3FrDeQbZ4g6L1Ge1D0DlbR52rtEpRAClRmUCIBSB83at3xFoMWnRveWcpe3zjY4+ZQf51y3&#10;mZAG3Ddaa1M+V9S/5oZOUG/1qttyxB5pgLDHORikEzjGcYzTsKxYV40QgxYbs4PWptLV7q+jgA37&#10;jnFVT5krhI0Zi3AArr9C0P8As1Rcz5FwF3HB4Qf40MqEb7nS28KeWIx9xMBmHr/9arn2Qf8APwv/&#10;AI9/hWNZarcqrsto0lryAFXJ/wDr1L/aVt/z1H/j1ZNXNDn/AASZnWT+00AtSP3YfgAdyBS69YWc&#10;MLS6c7LE2QWJrR01Ipd6+aqsflVu30FXdebSzofl3vmxSx7vL+TGf/rVoncGzzlbmSOMwxO6qTzg&#10;9at6fMtpGS7uHk4Cbc/SqpSNXV1bcD69hW1p+mSXHk3JP7lW3D1JptpGdxllqOoJcSG5f9wRnBHP&#10;4Ukess13BC3zeYxG0fwj3q7dWUc6ttYgr/crNh0a6kmSTICxg/MD+lQ7Ccrm/DECm4vjjgA1Ua1g&#10;WRmkVsfWpLWzaGHyfN3H19KiuhHxDJIAfc1BDMeaaF7gxl84OK2vDyx2d0h2qxkAdcDlfaoIdKgl&#10;n8yCCSaVs4IHANTnRdSg1C3ygSIyD95uGB9aq99jSKs9DrtZgF1ZtgHGMj/P41xchZ4CgZS49+uK&#10;9Hu7QQwIhfKkAkj9a5nVtDjnuEdpRGigYLfxUGso3RyqRsInV5F2sRwOeau2lnNcx4tITI6tjAXc&#10;frXTWug2zQMIiHHUknai+/Na1lrKaNZLY2ccHmLndOi9aTkSoJbnLN4cvkuFtpLeXzJQNu9vu161&#10;oNmlvpsKPbJFOECyBBwT61x2mP8A2rrdu00zu5f5jnqB2r0JWcDaDtFJMrlXQcsOxcoduOABWDrt&#10;nE0SyuIwnKvn0PB/I4P4VuK2JPvHGOpqkZba5uRbyyKA+SAf4vWqUu4WPM/E1s9zodnqf3ruxf7J&#10;cEdOD8pq7od0txpyIr4XbnB4PvXZ3+gWZ025tIQFtblW3k87X6hvzrzk2eoeHLtUu48w/dSVfut7&#10;ZpzKpy5ZFq5jMbtGecHI9xVFnK5UY2+tbsix3sKSFSpYZUnrWZcaPMWyjgj06VnY1lTe8SGzSGW7&#10;hSdwqbxu3HtXQalFYtC77ljkk5ULyW9OKyLfStkM8csaSNJgLIxOY/pVpIILBd8j5I/iPpTFCnLq&#10;LbQiwsWeX733mqPTitov9q3WBLPJstBjoc8v+HamD/iZgzzN9n0uI5kmb+L/AGV9TWVe6kdT1Rdi&#10;iKCIbIY8/cUdKa0JqzT91GzeXkFs+2a5TeZSitn7xzWXqvka0ZtNldkuowHQsKdd2kN6kZkIDod2&#10;Pf1rOGmXf9q/aGkO1ecnv7UKRmYFpeR6Be3iBfPkI2KX4HvkVVaX/SGkO2QuOMDGD9K3/EXhm5vb&#10;lbm0TDy/eQjGKoy+Gr6GaONHEhAw3y8rV3Rk0zDmPIK5J/QVJYM6h5t21Wyu3PWulTwoHSRZcxk8&#10;72PSmab4YP2na93G8UeTiPkk0XFymLG+9XXLDaePem4knkaCFTJkckfyrsP+EXtyZC8pySCpHb6i&#10;rFno+m6blj+8l9Tip5kNU2c3aeFFlWNriRi3eNOc11cWnvHEkcabEUYwTVoXUMYHlrntwKhmvmP0&#10;96lu+5ooJHN+J4o454127ZcZZj3FZlrdwxy8Kg2jksMgmn6/q5vbw24Vl8n5RmqFuyR/66PJIGwe&#10;uK0Rk9ySU5Lt8qnrheuKzHm/0pMJgk960L6SJjwxLf3/AGrP8so4mzu9PpVISJ5JssR1FRnJKDOM&#10;1CW3tlRjmpgNvVc/jTAkMgT7nUdK0IfEmqpIHWcnAxtcZGKzYyQGD4GfWkYKrnDMQPSkNNnRWXiu&#10;6+1xpdbGjJwSFwcV2UcisFcc7v4vUV5Qyr5mN3PpW1pOtXmn5h3+ZFnOx/6VLRUZ20O0vLSG4tXg&#10;mUmGRSP92vMLqFYbh0XJUEgE9a9g0EJq9rI8JiMTDb+86q390e9czq3g2K6uS8MrQFnKsHXjPtSi&#10;7GjVzg4rd5i8gAxGueeK1bPw5e3enzXjmKFE+bEh2kj1r06HSksYE86IJtjCb9oy3Hp3qncxCWJ4&#10;mj3blI2f3RjqfenzMXIcpo2p2drGq3bmW4T5UJXgD61Pp2tPqF9NY3CxRxsS/m7vven1rm7y1ewv&#10;JEZTtXPlvt4YetUnumAAAwfU09wU7aHprakuk2tvdCFbqyV9gdDtIP8AdParv/Cy9P8A+gDF/wB/&#10;f/rVwHh68ubp3055d9tIC5jc8Fvb0NX/AOxh/wA+M3/fRpbCeuxuXU8OlaZANLhgF03L9wg9a4++&#10;l1G+kMt/JI287Qx6D6VDdzXl3dYludqMdqnoK6mOWGw0+GO8cXO0Z4A2ijbcaascraCGbUILe5bb&#10;Dna7Gu9juoNPgZIEimj27UdOi/jXJXdnpt9I95auFj3YZdw6+wqK7mvNR/d264jHDAcUNXJ5klYv&#10;/b7C28xHmLMx3MRyAama7ihT5HzuHy46Vzo0qNf+Pq6RVU5dF+YtWhFeadJnydwdB0I7e1S49jIj&#10;aa8ExQmRS3JJOBTFuIopC85MrqOlRm9jEzBjlT0J61XlRpMCPlWbAbtVJIEjqrDxs0VqLWz0+AS/&#10;dLEZIqa+1dtQsYbW+jRZkYs0i9T/AEqfwv4FvdRiM9o6JDN1nkPp6DrXcQfDrS7O2c3Ur3c7KcBv&#10;lVT6gClympzuhmFrMwRSSvGo6SnJX1rO1lmlZRKzKISHXHt1qhBePoNy0CFi8chVt/O7sRWzrNkb&#10;mESxjJYZ2+ue1ItPSxLPc/aUidDhCBz2rPldvMKYwPaodM3pG9o6lFxlD/d9qsBZA21+c8VDFNPc&#10;n06/a0uIp04aNs16DaeKNNuLcNLKIpB1U15wUCv2GeMnpSbHQcbJM+lK5PNY9FvfEtiLd1gcySHg&#10;YHFcqdTkTU4Lxvm2sGxn0rCMcgX/AFmwntUkIIUYJYqc5FCZSk7nrj3UbIojKkypvUdRXlXjO/vd&#10;J12dbKUpbXS+Y8bjchb+Lg12Phe5jlsvLZ1jkgI54+YelR+OtJj1bw/LKifvbZvNXjkr/FWidxyX&#10;Y87i8RrdPF9oLwz42vIPudOMDtW3ZXct0AtvqdizccSybSv5iuJWzmaUJGgJY5UVLBpV7KGVYiXz&#10;n6UNIUZzR2sk6QzGK71qxiI6+Xuc/wAqzDrmmRfaWSzutQkgPyvMcRt9AKz/APhGru6UGedQTywH&#10;JroLPSI4YlVgCQO/ApaFXnLc59NU1PXIRNeELDu/cQou0D6LWja6arsCLfDnu1byQ28XC7R6YGT+&#10;dNV0kmEWfmPTnrSeoKNtyubFtxL+WhxjOeanhj8qZHMm/a2QMd/xpv8ApMgYQoo2n7zVmJb6vazy&#10;zXHECgnJbg+mKQXIrjxoLnULmOWGOI2+dskn8R9Kq2PiwXV40N0mFc/KY+Ofeubu7awfUpxLcSBZ&#10;MsrD+/757VDo3l2mswreZEecA579jWltDPmdzrtXvjdQSWNtlLhhuAC/eHpXC2txPZXbOHkhdeOD&#10;3rsb7xBaaZe5ERkkUYwPSoJdQ0zxBpcyRQKL3aXWPHz5/rQn3B6lOx1m4v7tVe58or1BP+s+ldPH&#10;bWvnrcuN8oTaPm4/KvOYrK9mLmOBz5XU4xg10WiXMo06Vrgs2w/KT1IxSkuw1I2Ne1F7WBDBDG6Z&#10;yx7j8KpSazFHpcNz5YZnOCme9VTrMblo8bRt+Zvas6501o2Mwl8y32/K1JIlyuVLi7/tHVvNhi2P&#10;/EM5GKnlALMrjkcr9ar2aCG7XZIqlnxuf+GrjoGjkRZEPfIORmtG7Esqxs4Zw0YOOnpVWVSuBsxn&#10;pzxVx0YgMXHTJHvVP5tucAbepHehCFij2FjgE02Tb8wAx6VGkhzypNWEWN1+Y/N6UwKnnvGwcEHj&#10;ApTIWJJXGRuzinyIytgjimD7v3uaBok4UfMmcd6nQeZH+7GJR+tQ4fauQSO5Fb/g9jDrYdYRIoQ7&#10;iR930NJsaV2YVvqd7aSARTyptcMUViNxHrXq9tqVre6THIjFppk5yh+X/wCv71n6vpGnapc/bHg2&#10;TAAb0baP/rmtmwt3a3RLWD53TEkkpGD7ipujRKxArzME8yVn2Lhc87RUWpj7PHaAfclTzZT/ABY7&#10;CrV3ZSJAZVKyCFireQ+7bn+9XO67rkVzYwWiMftEa+VIccEDpzSG2aumJp+ru4uV8yBlIjjYbee+&#10;a5XxN4Og0RWltrxJWU/NbE/vI17fWsJpriJlImcFOhycitfT7W4v7yJbhHfzPvZzlhT+Hczuc6JZ&#10;I1A3ALn5QBjH41r+Xef8/wAP+/tdPq+h2FuVVYdmV5Yd+1Zv/CDaF/0Epv8Avk0cyY0jHtYvM3Ki&#10;7mRcnua7LRvAx1fQ5Gvb5ovm3ABc7R71yeiKRqDbhtDR9q7iPxNJY2ItYlRnYbXZuc/hTuKMUtSr&#10;omh6HoF7drLJ9stiqhN0fzFh1I9qyNcaFpZYrD90PvBO4Hvipp5ZpYGkjUKg6sTgVWtpYZXEm5ck&#10;YZwO9JscrHLNbXakxhXbOTvx1pkO61EiumHbueorqm86YlUXco7046Sl2hDxKTg9fajnJsYFu0YQ&#10;BlXIOeR1pZ7uKaeONI87RuHoKgu1SOQ7O3FQyfvtqxD94WGAtMlbnrvwm1V/LurK4mG370Ktxgd6&#10;7HWtVeaGSHSLpGuIyfN2J5m3jp6A15ToPhe6RbHUdRm8uwZ9k0cbkSL6ZrtNE1Oy0JLqKCNphK5M&#10;bE9T6mi9tDaJ5bcT3txqVwbhZDIzbnBHOe/0roPDOpSypJbXO9oWbajMDwfTNbGs2Mn2F73Bi80n&#10;94R1NY+n3sKWMgW688xZ3MBjntUNjSs7mjfab87SISG9R3/z61Vhn+YRygh8c7+9YbeJtQgaZlk3&#10;jsh7fSuke5sDbxyy3CKJFBww4z3FBUZ3Gsm5QScL/tU0IBz5qY9jVa8ltbOAypJ17RycH8Kyo/Ed&#10;oG2TPNHk4HAIxRyitE2nMEfLTKfbNH29EjbyY3lIGM/dH5mq0N9pUwb/AE8ME+Zh6D8q5m9vpby9&#10;YQPtgV8KVP60cgrxR2un3N/DOZg4G7GI0TI/Emt7TdTvI9Sa7vzJcR+WyCIv2P6V5Xda1fvFCftT&#10;KqMcOOGaqz+KNWyifamZVORkc8e9VyhzXPR7q10+O7NxJshU5KBvm2gflVWPxBoi3X2c3Gwdm2na&#10;a5jxDrz3FvDAj7mKBmJHTIrlxMHlG98LkcjrQo3Ic7PQ9asdZsLxJUhuVLq20Ko2nb61aF5ZBRDK&#10;DLtAznkV5J9x3eJyB0LA81LaX80V4mySQqx5BbrQ4Fe0PTr+RDbt9mfa3TNcXMb6O+DRed9pRsrj&#10;k5rROsxRWLyLIhOd21x3rnrvXLyW9WUTkEc7V4FRFO4SZ2upXd1DZWgmZopZMPIM4IPpWnPd6da6&#10;V5d/chkZeQ7cmvK59XuZ5leS5kkwQxEjZBq5fXLa3BHNFKvmKMNbluV+lVyhzHS6TZaRcajLeCdZ&#10;rWPOQy/d44rntWa3OsssYVoWICODxUnhSO8e4njjwIXQ7g3Rj2FULiR/OJCRwmFsELjGc9KOpD2L&#10;mt6XduzXkaeZDtHI6in+F4GsJn1K8byogNi7hyTmtvT75by3XymXHQgHOMVneK/OKwMoPlr1Ke9H&#10;M3oPZXNS21Kxu5pBA5353EEYNSERclztTpgVyejNDHqiyTSEMqcYPH411NvZ3WoXEMFvayXMVwxT&#10;zI+kRxwTS5dbErXcxGhjilnWNQC3AVjmrMWnS6ho0ig4ghcbtg5BpmrbZrWEtH5dzGxR2XjkVo6f&#10;4nh0e1hhtrZXYqvnl/4m9KdmGxjzabAdKWSLc0q5ycfeFVdE0y51rV1022cJLIjFSy8ZAzipZPEh&#10;uNXlka2S3tZJSTHH/AD6V1OmXv8AZ9/Fc2cSoynOepanqtwSuYmo+G9V8P8A2SXU4VRJXAz1HHXN&#10;Y93sF8vkhMN98DpXceNNZvvFLweVp0qW8PBwc5auT0/THupmtzCyNuP70joO4xTHylBmiExXG3C1&#10;WuNnmAqAD610lz4XuFlVIZY/JJ+ZpflP5VNF4QdpEM8qumPmMYxn86dw5GcwqyXCbUVnZfQVYTSb&#10;+Y+VHbSbj3xXTXd9ZeHtttFao5XliTkjNTR+KLZ40bZKFbPyjHH4ClcaijPsPCzxyI95Iu3HKNXR&#10;QWcEI8yGFQCMbiNq/l3rDtvGtreyizitRFl8GRh85H/66wjdXmm38iCaRXVsYPIpblaRPRYSjXSo&#10;8in5dwcjhf8AgNQf8JjHp9zPBNZSMd37lkblx6kVi2k0axRak8knk3jeSyom4q/r7c10b6Do84P2&#10;m4N1PHyqxcD/AIF3pWHoLousx6mkl1FDHBNv/fIP4vQH1yKwPEnh6VLt7u0YNbz/ADKuPut3Wuwh&#10;js7e3EH2ZI1+9GkagDP86VoPOiRJURYJ+GYyDKN2OKXXQTVzzvTNEa6do9RWeOBQdrION3pXZCRI&#10;LWOFFUCNQoP8R/GliX+z7uWxvR+6Y4bHb0YVFdh7R3t3GSD8pPf3pS1C1jF1WCWZjJE7EoN22sv+&#10;22/57yf98mut07fJdbCzhDnds9Kxt2m/8++of9+aaQtT/9lQSwECLQAUAAYACAAAACEAihU/mAwB&#10;AAAVAgAAEwAAAAAAAAAAAAAAAAAAAAAAW0NvbnRlbnRfVHlwZXNdLnhtbFBLAQItABQABgAIAAAA&#10;IQA4/SH/1gAAAJQBAAALAAAAAAAAAAAAAAAAAD0BAABfcmVscy8ucmVsc1BLAQItABQABgAIAAAA&#10;IQDi8nlssgEAAG0DAAAOAAAAAAAAAAAAAAAAADwCAABkcnMvZTJvRG9jLnhtbFBLAQItABQABgAI&#10;AAAAIQBYYLMbugAAACIBAAAZAAAAAAAAAAAAAAAAABoEAABkcnMvX3JlbHMvZTJvRG9jLnhtbC5y&#10;ZWxzUEsBAi0AFAAGAAgAAAAhACT/1dfcAAAABQEAAA8AAAAAAAAAAAAAAAAACwUAAGRycy9kb3du&#10;cmV2LnhtbFBLAQItAAoAAAAAAAAAIQAvsbBWzYYAAM2GAAAVAAAAAAAAAAAAAAAAABQGAABkcnMv&#10;bWVkaWEvaW1hZ2UxLmpwZWdQSwUGAAAAAAYABgB9AQAAFI0AAAAA&#10;" stroked="f">
            <v:fill r:id="rId36" o:title="" recolor="t" rotate="t" type="frame"/>
            <w10:wrap type="none"/>
            <w10:anchorlock/>
          </v:rect>
        </w:pict>
      </w:r>
    </w:p>
    <w:p w:rsidR="00F054F7" w:rsidRPr="00543287" w:rsidRDefault="00F054F7" w:rsidP="00F054F7">
      <w:pPr>
        <w:rPr>
          <w:b/>
          <w:u w:val="single"/>
        </w:rPr>
      </w:pPr>
      <w:r w:rsidRPr="00543287">
        <w:t>Townhouses South, with respect to the whole campus, is located behind left field of the baseball field.</w:t>
      </w:r>
      <w:r w:rsidRPr="00543287">
        <w:rPr>
          <w:b/>
          <w:u w:val="single"/>
        </w:rPr>
        <w:br w:type="page"/>
      </w:r>
    </w:p>
    <w:p w:rsidR="00F054F7" w:rsidRPr="00543287" w:rsidRDefault="00F054F7" w:rsidP="00F054F7">
      <w:pPr>
        <w:jc w:val="center"/>
        <w:rPr>
          <w:b/>
          <w:u w:val="single"/>
        </w:rPr>
      </w:pPr>
      <w:r w:rsidRPr="00543287">
        <w:rPr>
          <w:b/>
          <w:u w:val="single"/>
        </w:rPr>
        <w:lastRenderedPageBreak/>
        <w:t>Appendix D: Soil Analysis</w:t>
      </w:r>
      <w:r w:rsidRPr="00543287">
        <w:rPr>
          <w:b/>
          <w:u w:val="single"/>
        </w:rPr>
        <w:br/>
      </w:r>
    </w:p>
    <w:p w:rsidR="00F054F7" w:rsidRPr="00543287" w:rsidRDefault="00F054F7" w:rsidP="00F054F7">
      <w:pPr>
        <w:rPr>
          <w:b/>
          <w:u w:val="single"/>
        </w:rPr>
      </w:pPr>
      <w:r w:rsidRPr="00543287">
        <w:rPr>
          <w:b/>
          <w:u w:val="single"/>
        </w:rPr>
        <w:br w:type="page"/>
      </w:r>
    </w:p>
    <w:p w:rsidR="00F054F7" w:rsidRPr="00543287" w:rsidRDefault="00F054F7" w:rsidP="00F054F7">
      <w:pPr>
        <w:rPr>
          <w:u w:val="single"/>
        </w:rPr>
      </w:pPr>
      <w:r w:rsidRPr="00543287">
        <w:rPr>
          <w:u w:val="single"/>
        </w:rPr>
        <w:lastRenderedPageBreak/>
        <w:t>Natural Moisture Content Results</w:t>
      </w:r>
    </w:p>
    <w:tbl>
      <w:tblPr>
        <w:tblW w:w="9423" w:type="dxa"/>
        <w:tblInd w:w="93" w:type="dxa"/>
        <w:tblLook w:val="04A0"/>
      </w:tblPr>
      <w:tblGrid>
        <w:gridCol w:w="467"/>
        <w:gridCol w:w="730"/>
        <w:gridCol w:w="781"/>
        <w:gridCol w:w="1585"/>
        <w:gridCol w:w="2044"/>
        <w:gridCol w:w="1981"/>
        <w:gridCol w:w="1835"/>
      </w:tblGrid>
      <w:tr w:rsidR="00F054F7" w:rsidRPr="00543287" w:rsidTr="00F054F7">
        <w:trPr>
          <w:trHeight w:val="303"/>
        </w:trPr>
        <w:tc>
          <w:tcPr>
            <w:tcW w:w="467"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Layer</w:t>
            </w:r>
          </w:p>
        </w:tc>
        <w:tc>
          <w:tcPr>
            <w:tcW w:w="781" w:type="dxa"/>
            <w:tcBorders>
              <w:top w:val="single" w:sz="4" w:space="0" w:color="auto"/>
              <w:left w:val="nil"/>
              <w:bottom w:val="single" w:sz="4" w:space="0" w:color="auto"/>
              <w:right w:val="single" w:sz="4" w:space="0" w:color="auto"/>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Name</w:t>
            </w:r>
          </w:p>
        </w:tc>
        <w:tc>
          <w:tcPr>
            <w:tcW w:w="1585" w:type="dxa"/>
            <w:tcBorders>
              <w:top w:val="single" w:sz="4" w:space="0" w:color="auto"/>
              <w:left w:val="nil"/>
              <w:bottom w:val="single" w:sz="4" w:space="0" w:color="auto"/>
              <w:right w:val="single" w:sz="4" w:space="0" w:color="auto"/>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Mass of Can (g)</w:t>
            </w:r>
          </w:p>
        </w:tc>
        <w:tc>
          <w:tcPr>
            <w:tcW w:w="2044" w:type="dxa"/>
            <w:tcBorders>
              <w:top w:val="single" w:sz="4" w:space="0" w:color="auto"/>
              <w:left w:val="nil"/>
              <w:bottom w:val="single" w:sz="4" w:space="0" w:color="auto"/>
              <w:right w:val="single" w:sz="4" w:space="0" w:color="auto"/>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Wet Mass of Soil (g)</w:t>
            </w:r>
          </w:p>
        </w:tc>
        <w:tc>
          <w:tcPr>
            <w:tcW w:w="1981" w:type="dxa"/>
            <w:tcBorders>
              <w:top w:val="single" w:sz="4" w:space="0" w:color="auto"/>
              <w:left w:val="nil"/>
              <w:bottom w:val="single" w:sz="4" w:space="0" w:color="auto"/>
              <w:right w:val="single" w:sz="4" w:space="0" w:color="auto"/>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Dry Mass of Soil (g)</w:t>
            </w:r>
          </w:p>
        </w:tc>
        <w:tc>
          <w:tcPr>
            <w:tcW w:w="1835" w:type="dxa"/>
            <w:tcBorders>
              <w:top w:val="single" w:sz="4" w:space="0" w:color="auto"/>
              <w:left w:val="nil"/>
              <w:bottom w:val="single" w:sz="4" w:space="0" w:color="auto"/>
              <w:right w:val="single" w:sz="4" w:space="0" w:color="auto"/>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Moisture Content</w:t>
            </w:r>
          </w:p>
        </w:tc>
      </w:tr>
      <w:tr w:rsidR="00F054F7" w:rsidRPr="00543287" w:rsidTr="00F054F7">
        <w:trPr>
          <w:trHeight w:val="303"/>
        </w:trPr>
        <w:tc>
          <w:tcPr>
            <w:tcW w:w="4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B2</w:t>
            </w:r>
          </w:p>
        </w:tc>
        <w:tc>
          <w:tcPr>
            <w:tcW w:w="730" w:type="dxa"/>
            <w:tcBorders>
              <w:top w:val="nil"/>
              <w:left w:val="nil"/>
              <w:bottom w:val="single" w:sz="4" w:space="0" w:color="auto"/>
              <w:right w:val="single" w:sz="4" w:space="0" w:color="auto"/>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0-6"</w:t>
            </w:r>
          </w:p>
        </w:tc>
        <w:tc>
          <w:tcPr>
            <w:tcW w:w="781" w:type="dxa"/>
            <w:tcBorders>
              <w:top w:val="nil"/>
              <w:left w:val="nil"/>
              <w:bottom w:val="single" w:sz="4" w:space="0" w:color="auto"/>
              <w:right w:val="single" w:sz="4" w:space="0" w:color="auto"/>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S22</w:t>
            </w:r>
          </w:p>
        </w:tc>
        <w:tc>
          <w:tcPr>
            <w:tcW w:w="1585" w:type="dxa"/>
            <w:tcBorders>
              <w:top w:val="nil"/>
              <w:left w:val="nil"/>
              <w:bottom w:val="single" w:sz="4" w:space="0" w:color="auto"/>
              <w:right w:val="single" w:sz="4" w:space="0" w:color="auto"/>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15.42</w:t>
            </w:r>
          </w:p>
        </w:tc>
        <w:tc>
          <w:tcPr>
            <w:tcW w:w="2044" w:type="dxa"/>
            <w:tcBorders>
              <w:top w:val="nil"/>
              <w:left w:val="nil"/>
              <w:bottom w:val="single" w:sz="4" w:space="0" w:color="auto"/>
              <w:right w:val="single" w:sz="4" w:space="0" w:color="auto"/>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32.09</w:t>
            </w:r>
          </w:p>
        </w:tc>
        <w:tc>
          <w:tcPr>
            <w:tcW w:w="1981" w:type="dxa"/>
            <w:tcBorders>
              <w:top w:val="nil"/>
              <w:left w:val="nil"/>
              <w:bottom w:val="single" w:sz="4" w:space="0" w:color="auto"/>
              <w:right w:val="single" w:sz="4" w:space="0" w:color="auto"/>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27.78</w:t>
            </w:r>
          </w:p>
        </w:tc>
        <w:tc>
          <w:tcPr>
            <w:tcW w:w="1835" w:type="dxa"/>
            <w:tcBorders>
              <w:top w:val="nil"/>
              <w:left w:val="nil"/>
              <w:bottom w:val="single" w:sz="4" w:space="0" w:color="auto"/>
              <w:right w:val="single" w:sz="4" w:space="0" w:color="auto"/>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15.51%</w:t>
            </w:r>
          </w:p>
        </w:tc>
      </w:tr>
      <w:tr w:rsidR="00F054F7" w:rsidRPr="00543287" w:rsidTr="00F054F7">
        <w:trPr>
          <w:trHeight w:val="303"/>
        </w:trPr>
        <w:tc>
          <w:tcPr>
            <w:tcW w:w="467" w:type="dxa"/>
            <w:vMerge/>
            <w:tcBorders>
              <w:top w:val="single" w:sz="4" w:space="0" w:color="auto"/>
              <w:left w:val="single" w:sz="4" w:space="0" w:color="auto"/>
              <w:bottom w:val="single" w:sz="4" w:space="0" w:color="auto"/>
              <w:right w:val="single" w:sz="4" w:space="0" w:color="auto"/>
            </w:tcBorders>
            <w:vAlign w:val="center"/>
          </w:tcPr>
          <w:p w:rsidR="00F054F7" w:rsidRPr="00543287" w:rsidRDefault="00F054F7" w:rsidP="00F054F7">
            <w:pPr>
              <w:spacing w:after="0" w:line="240" w:lineRule="auto"/>
              <w:rPr>
                <w:rFonts w:eastAsia="Times New Roman" w:cs="Calibri"/>
                <w:color w:val="000000"/>
              </w:rPr>
            </w:pPr>
          </w:p>
        </w:tc>
        <w:tc>
          <w:tcPr>
            <w:tcW w:w="730" w:type="dxa"/>
            <w:tcBorders>
              <w:top w:val="nil"/>
              <w:left w:val="nil"/>
              <w:bottom w:val="single" w:sz="4" w:space="0" w:color="auto"/>
              <w:right w:val="single" w:sz="4" w:space="0" w:color="auto"/>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6"-1'</w:t>
            </w:r>
          </w:p>
        </w:tc>
        <w:tc>
          <w:tcPr>
            <w:tcW w:w="781" w:type="dxa"/>
            <w:tcBorders>
              <w:top w:val="nil"/>
              <w:left w:val="nil"/>
              <w:bottom w:val="single" w:sz="4" w:space="0" w:color="auto"/>
              <w:right w:val="single" w:sz="4" w:space="0" w:color="auto"/>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S20</w:t>
            </w:r>
          </w:p>
        </w:tc>
        <w:tc>
          <w:tcPr>
            <w:tcW w:w="1585" w:type="dxa"/>
            <w:tcBorders>
              <w:top w:val="nil"/>
              <w:left w:val="nil"/>
              <w:bottom w:val="single" w:sz="4" w:space="0" w:color="auto"/>
              <w:right w:val="single" w:sz="4" w:space="0" w:color="auto"/>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15.33</w:t>
            </w:r>
          </w:p>
        </w:tc>
        <w:tc>
          <w:tcPr>
            <w:tcW w:w="2044" w:type="dxa"/>
            <w:tcBorders>
              <w:top w:val="nil"/>
              <w:left w:val="nil"/>
              <w:bottom w:val="single" w:sz="4" w:space="0" w:color="auto"/>
              <w:right w:val="single" w:sz="4" w:space="0" w:color="auto"/>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21.45</w:t>
            </w:r>
          </w:p>
        </w:tc>
        <w:tc>
          <w:tcPr>
            <w:tcW w:w="1981" w:type="dxa"/>
            <w:tcBorders>
              <w:top w:val="nil"/>
              <w:left w:val="nil"/>
              <w:bottom w:val="single" w:sz="4" w:space="0" w:color="auto"/>
              <w:right w:val="single" w:sz="4" w:space="0" w:color="auto"/>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19.02</w:t>
            </w:r>
          </w:p>
        </w:tc>
        <w:tc>
          <w:tcPr>
            <w:tcW w:w="1835" w:type="dxa"/>
            <w:tcBorders>
              <w:top w:val="nil"/>
              <w:left w:val="nil"/>
              <w:bottom w:val="single" w:sz="4" w:space="0" w:color="auto"/>
              <w:right w:val="single" w:sz="4" w:space="0" w:color="auto"/>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12.78%</w:t>
            </w:r>
          </w:p>
        </w:tc>
      </w:tr>
      <w:tr w:rsidR="00F054F7" w:rsidRPr="00543287" w:rsidTr="00F054F7">
        <w:trPr>
          <w:trHeight w:val="303"/>
        </w:trPr>
        <w:tc>
          <w:tcPr>
            <w:tcW w:w="467" w:type="dxa"/>
            <w:vMerge/>
            <w:tcBorders>
              <w:top w:val="single" w:sz="4" w:space="0" w:color="auto"/>
              <w:left w:val="single" w:sz="4" w:space="0" w:color="auto"/>
              <w:bottom w:val="single" w:sz="4" w:space="0" w:color="auto"/>
              <w:right w:val="single" w:sz="4" w:space="0" w:color="auto"/>
            </w:tcBorders>
            <w:vAlign w:val="center"/>
          </w:tcPr>
          <w:p w:rsidR="00F054F7" w:rsidRPr="00543287" w:rsidRDefault="00F054F7" w:rsidP="00F054F7">
            <w:pPr>
              <w:spacing w:after="0" w:line="240" w:lineRule="auto"/>
              <w:rPr>
                <w:rFonts w:eastAsia="Times New Roman" w:cs="Calibri"/>
                <w:color w:val="000000"/>
              </w:rPr>
            </w:pPr>
          </w:p>
        </w:tc>
        <w:tc>
          <w:tcPr>
            <w:tcW w:w="730" w:type="dxa"/>
            <w:tcBorders>
              <w:top w:val="nil"/>
              <w:left w:val="nil"/>
              <w:bottom w:val="single" w:sz="4" w:space="0" w:color="auto"/>
              <w:right w:val="single" w:sz="4" w:space="0" w:color="auto"/>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1-3'</w:t>
            </w:r>
          </w:p>
        </w:tc>
        <w:tc>
          <w:tcPr>
            <w:tcW w:w="781" w:type="dxa"/>
            <w:tcBorders>
              <w:top w:val="nil"/>
              <w:left w:val="nil"/>
              <w:bottom w:val="single" w:sz="4" w:space="0" w:color="auto"/>
              <w:right w:val="single" w:sz="4" w:space="0" w:color="auto"/>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S24</w:t>
            </w:r>
          </w:p>
        </w:tc>
        <w:tc>
          <w:tcPr>
            <w:tcW w:w="1585" w:type="dxa"/>
            <w:tcBorders>
              <w:top w:val="nil"/>
              <w:left w:val="nil"/>
              <w:bottom w:val="single" w:sz="4" w:space="0" w:color="auto"/>
              <w:right w:val="single" w:sz="4" w:space="0" w:color="auto"/>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15.54</w:t>
            </w:r>
          </w:p>
        </w:tc>
        <w:tc>
          <w:tcPr>
            <w:tcW w:w="2044" w:type="dxa"/>
            <w:tcBorders>
              <w:top w:val="nil"/>
              <w:left w:val="nil"/>
              <w:bottom w:val="single" w:sz="4" w:space="0" w:color="auto"/>
              <w:right w:val="single" w:sz="4" w:space="0" w:color="auto"/>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28.53</w:t>
            </w:r>
          </w:p>
        </w:tc>
        <w:tc>
          <w:tcPr>
            <w:tcW w:w="1981" w:type="dxa"/>
            <w:tcBorders>
              <w:top w:val="nil"/>
              <w:left w:val="nil"/>
              <w:bottom w:val="single" w:sz="4" w:space="0" w:color="auto"/>
              <w:right w:val="single" w:sz="4" w:space="0" w:color="auto"/>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24.87</w:t>
            </w:r>
          </w:p>
        </w:tc>
        <w:tc>
          <w:tcPr>
            <w:tcW w:w="1835" w:type="dxa"/>
            <w:tcBorders>
              <w:top w:val="nil"/>
              <w:left w:val="nil"/>
              <w:bottom w:val="single" w:sz="4" w:space="0" w:color="auto"/>
              <w:right w:val="single" w:sz="4" w:space="0" w:color="auto"/>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14.72%</w:t>
            </w:r>
          </w:p>
        </w:tc>
      </w:tr>
      <w:tr w:rsidR="00F054F7" w:rsidRPr="00543287" w:rsidTr="00F054F7">
        <w:trPr>
          <w:trHeight w:val="303"/>
        </w:trPr>
        <w:tc>
          <w:tcPr>
            <w:tcW w:w="467" w:type="dxa"/>
            <w:vMerge/>
            <w:tcBorders>
              <w:top w:val="single" w:sz="4" w:space="0" w:color="auto"/>
              <w:left w:val="single" w:sz="4" w:space="0" w:color="auto"/>
              <w:bottom w:val="single" w:sz="4" w:space="0" w:color="auto"/>
              <w:right w:val="single" w:sz="4" w:space="0" w:color="auto"/>
            </w:tcBorders>
            <w:vAlign w:val="center"/>
          </w:tcPr>
          <w:p w:rsidR="00F054F7" w:rsidRPr="00543287" w:rsidRDefault="00F054F7" w:rsidP="00F054F7">
            <w:pPr>
              <w:spacing w:after="0" w:line="240" w:lineRule="auto"/>
              <w:rPr>
                <w:rFonts w:eastAsia="Times New Roman" w:cs="Calibri"/>
                <w:color w:val="000000"/>
              </w:rPr>
            </w:pPr>
          </w:p>
        </w:tc>
        <w:tc>
          <w:tcPr>
            <w:tcW w:w="730" w:type="dxa"/>
            <w:tcBorders>
              <w:top w:val="nil"/>
              <w:left w:val="nil"/>
              <w:bottom w:val="single" w:sz="4" w:space="0" w:color="auto"/>
              <w:right w:val="single" w:sz="4" w:space="0" w:color="auto"/>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3-5'</w:t>
            </w:r>
          </w:p>
        </w:tc>
        <w:tc>
          <w:tcPr>
            <w:tcW w:w="781" w:type="dxa"/>
            <w:tcBorders>
              <w:top w:val="nil"/>
              <w:left w:val="nil"/>
              <w:bottom w:val="single" w:sz="4" w:space="0" w:color="auto"/>
              <w:right w:val="single" w:sz="4" w:space="0" w:color="auto"/>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S26</w:t>
            </w:r>
          </w:p>
        </w:tc>
        <w:tc>
          <w:tcPr>
            <w:tcW w:w="1585" w:type="dxa"/>
            <w:tcBorders>
              <w:top w:val="nil"/>
              <w:left w:val="nil"/>
              <w:bottom w:val="single" w:sz="4" w:space="0" w:color="auto"/>
              <w:right w:val="single" w:sz="4" w:space="0" w:color="auto"/>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15.36</w:t>
            </w:r>
          </w:p>
        </w:tc>
        <w:tc>
          <w:tcPr>
            <w:tcW w:w="2044" w:type="dxa"/>
            <w:tcBorders>
              <w:top w:val="nil"/>
              <w:left w:val="nil"/>
              <w:bottom w:val="single" w:sz="4" w:space="0" w:color="auto"/>
              <w:right w:val="single" w:sz="4" w:space="0" w:color="auto"/>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24.62</w:t>
            </w:r>
          </w:p>
        </w:tc>
        <w:tc>
          <w:tcPr>
            <w:tcW w:w="1981" w:type="dxa"/>
            <w:tcBorders>
              <w:top w:val="nil"/>
              <w:left w:val="nil"/>
              <w:bottom w:val="single" w:sz="4" w:space="0" w:color="auto"/>
              <w:right w:val="single" w:sz="4" w:space="0" w:color="auto"/>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21.49</w:t>
            </w:r>
          </w:p>
        </w:tc>
        <w:tc>
          <w:tcPr>
            <w:tcW w:w="1835" w:type="dxa"/>
            <w:tcBorders>
              <w:top w:val="nil"/>
              <w:left w:val="nil"/>
              <w:bottom w:val="single" w:sz="4" w:space="0" w:color="auto"/>
              <w:right w:val="single" w:sz="4" w:space="0" w:color="auto"/>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14.56%</w:t>
            </w:r>
          </w:p>
        </w:tc>
      </w:tr>
      <w:tr w:rsidR="00F054F7" w:rsidRPr="00543287" w:rsidTr="00F054F7">
        <w:trPr>
          <w:trHeight w:val="303"/>
        </w:trPr>
        <w:tc>
          <w:tcPr>
            <w:tcW w:w="467" w:type="dxa"/>
            <w:vMerge/>
            <w:tcBorders>
              <w:top w:val="single" w:sz="4" w:space="0" w:color="auto"/>
              <w:left w:val="single" w:sz="4" w:space="0" w:color="auto"/>
              <w:bottom w:val="single" w:sz="4" w:space="0" w:color="auto"/>
              <w:right w:val="single" w:sz="4" w:space="0" w:color="auto"/>
            </w:tcBorders>
            <w:vAlign w:val="center"/>
          </w:tcPr>
          <w:p w:rsidR="00F054F7" w:rsidRPr="00543287" w:rsidRDefault="00F054F7" w:rsidP="00F054F7">
            <w:pPr>
              <w:spacing w:after="0" w:line="240" w:lineRule="auto"/>
              <w:rPr>
                <w:rFonts w:eastAsia="Times New Roman" w:cs="Calibri"/>
                <w:color w:val="000000"/>
              </w:rPr>
            </w:pPr>
          </w:p>
        </w:tc>
        <w:tc>
          <w:tcPr>
            <w:tcW w:w="730" w:type="dxa"/>
            <w:tcBorders>
              <w:top w:val="nil"/>
              <w:left w:val="nil"/>
              <w:bottom w:val="single" w:sz="4" w:space="0" w:color="auto"/>
              <w:right w:val="single" w:sz="4" w:space="0" w:color="auto"/>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5-7'</w:t>
            </w:r>
          </w:p>
        </w:tc>
        <w:tc>
          <w:tcPr>
            <w:tcW w:w="781" w:type="dxa"/>
            <w:tcBorders>
              <w:top w:val="nil"/>
              <w:left w:val="nil"/>
              <w:bottom w:val="single" w:sz="4" w:space="0" w:color="auto"/>
              <w:right w:val="single" w:sz="4" w:space="0" w:color="auto"/>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S30</w:t>
            </w:r>
          </w:p>
        </w:tc>
        <w:tc>
          <w:tcPr>
            <w:tcW w:w="1585" w:type="dxa"/>
            <w:tcBorders>
              <w:top w:val="nil"/>
              <w:left w:val="nil"/>
              <w:bottom w:val="single" w:sz="4" w:space="0" w:color="auto"/>
              <w:right w:val="single" w:sz="4" w:space="0" w:color="auto"/>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15.49</w:t>
            </w:r>
          </w:p>
        </w:tc>
        <w:tc>
          <w:tcPr>
            <w:tcW w:w="2044" w:type="dxa"/>
            <w:tcBorders>
              <w:top w:val="nil"/>
              <w:left w:val="nil"/>
              <w:bottom w:val="single" w:sz="4" w:space="0" w:color="auto"/>
              <w:right w:val="single" w:sz="4" w:space="0" w:color="auto"/>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37.12</w:t>
            </w:r>
          </w:p>
        </w:tc>
        <w:tc>
          <w:tcPr>
            <w:tcW w:w="1981" w:type="dxa"/>
            <w:tcBorders>
              <w:top w:val="nil"/>
              <w:left w:val="nil"/>
              <w:bottom w:val="single" w:sz="4" w:space="0" w:color="auto"/>
              <w:right w:val="single" w:sz="4" w:space="0" w:color="auto"/>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32.88</w:t>
            </w:r>
          </w:p>
        </w:tc>
        <w:tc>
          <w:tcPr>
            <w:tcW w:w="1835" w:type="dxa"/>
            <w:tcBorders>
              <w:top w:val="nil"/>
              <w:left w:val="nil"/>
              <w:bottom w:val="single" w:sz="4" w:space="0" w:color="auto"/>
              <w:right w:val="single" w:sz="4" w:space="0" w:color="auto"/>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12.90%</w:t>
            </w:r>
          </w:p>
        </w:tc>
      </w:tr>
      <w:tr w:rsidR="00F054F7" w:rsidRPr="00543287" w:rsidTr="00F054F7">
        <w:trPr>
          <w:trHeight w:val="303"/>
        </w:trPr>
        <w:tc>
          <w:tcPr>
            <w:tcW w:w="467" w:type="dxa"/>
            <w:vMerge/>
            <w:tcBorders>
              <w:top w:val="single" w:sz="4" w:space="0" w:color="auto"/>
              <w:left w:val="single" w:sz="4" w:space="0" w:color="auto"/>
              <w:bottom w:val="single" w:sz="4" w:space="0" w:color="auto"/>
              <w:right w:val="single" w:sz="4" w:space="0" w:color="auto"/>
            </w:tcBorders>
            <w:vAlign w:val="center"/>
          </w:tcPr>
          <w:p w:rsidR="00F054F7" w:rsidRPr="00543287" w:rsidRDefault="00F054F7" w:rsidP="00F054F7">
            <w:pPr>
              <w:spacing w:after="0" w:line="240" w:lineRule="auto"/>
              <w:rPr>
                <w:rFonts w:eastAsia="Times New Roman" w:cs="Calibri"/>
                <w:color w:val="000000"/>
              </w:rPr>
            </w:pPr>
          </w:p>
        </w:tc>
        <w:tc>
          <w:tcPr>
            <w:tcW w:w="730" w:type="dxa"/>
            <w:tcBorders>
              <w:top w:val="nil"/>
              <w:left w:val="nil"/>
              <w:bottom w:val="single" w:sz="4" w:space="0" w:color="auto"/>
              <w:right w:val="single" w:sz="4" w:space="0" w:color="auto"/>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7-8.5'</w:t>
            </w:r>
          </w:p>
        </w:tc>
        <w:tc>
          <w:tcPr>
            <w:tcW w:w="781" w:type="dxa"/>
            <w:tcBorders>
              <w:top w:val="nil"/>
              <w:left w:val="nil"/>
              <w:bottom w:val="single" w:sz="4" w:space="0" w:color="auto"/>
              <w:right w:val="single" w:sz="4" w:space="0" w:color="auto"/>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S33</w:t>
            </w:r>
          </w:p>
        </w:tc>
        <w:tc>
          <w:tcPr>
            <w:tcW w:w="1585" w:type="dxa"/>
            <w:tcBorders>
              <w:top w:val="nil"/>
              <w:left w:val="nil"/>
              <w:bottom w:val="single" w:sz="4" w:space="0" w:color="auto"/>
              <w:right w:val="single" w:sz="4" w:space="0" w:color="auto"/>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15.3</w:t>
            </w:r>
          </w:p>
        </w:tc>
        <w:tc>
          <w:tcPr>
            <w:tcW w:w="2044" w:type="dxa"/>
            <w:tcBorders>
              <w:top w:val="nil"/>
              <w:left w:val="nil"/>
              <w:bottom w:val="single" w:sz="4" w:space="0" w:color="auto"/>
              <w:right w:val="single" w:sz="4" w:space="0" w:color="auto"/>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26.85</w:t>
            </w:r>
          </w:p>
        </w:tc>
        <w:tc>
          <w:tcPr>
            <w:tcW w:w="1981" w:type="dxa"/>
            <w:tcBorders>
              <w:top w:val="nil"/>
              <w:left w:val="nil"/>
              <w:bottom w:val="single" w:sz="4" w:space="0" w:color="auto"/>
              <w:right w:val="single" w:sz="4" w:space="0" w:color="auto"/>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21.11</w:t>
            </w:r>
          </w:p>
        </w:tc>
        <w:tc>
          <w:tcPr>
            <w:tcW w:w="1835" w:type="dxa"/>
            <w:tcBorders>
              <w:top w:val="nil"/>
              <w:left w:val="nil"/>
              <w:bottom w:val="single" w:sz="4" w:space="0" w:color="auto"/>
              <w:right w:val="single" w:sz="4" w:space="0" w:color="auto"/>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27.19%</w:t>
            </w:r>
          </w:p>
        </w:tc>
      </w:tr>
      <w:tr w:rsidR="00F054F7" w:rsidRPr="00543287" w:rsidTr="00F054F7">
        <w:trPr>
          <w:trHeight w:val="303"/>
        </w:trPr>
        <w:tc>
          <w:tcPr>
            <w:tcW w:w="467" w:type="dxa"/>
            <w:tcBorders>
              <w:top w:val="nil"/>
              <w:left w:val="single" w:sz="4" w:space="0" w:color="auto"/>
              <w:bottom w:val="single" w:sz="4" w:space="0" w:color="auto"/>
              <w:right w:val="single" w:sz="4" w:space="0" w:color="auto"/>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B1</w:t>
            </w:r>
          </w:p>
        </w:tc>
        <w:tc>
          <w:tcPr>
            <w:tcW w:w="730" w:type="dxa"/>
            <w:tcBorders>
              <w:top w:val="nil"/>
              <w:left w:val="nil"/>
              <w:bottom w:val="single" w:sz="4" w:space="0" w:color="auto"/>
              <w:right w:val="single" w:sz="4" w:space="0" w:color="auto"/>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6-18"</w:t>
            </w:r>
          </w:p>
        </w:tc>
        <w:tc>
          <w:tcPr>
            <w:tcW w:w="781" w:type="dxa"/>
            <w:tcBorders>
              <w:top w:val="nil"/>
              <w:left w:val="nil"/>
              <w:bottom w:val="single" w:sz="4" w:space="0" w:color="auto"/>
              <w:right w:val="single" w:sz="4" w:space="0" w:color="auto"/>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Z1-4</w:t>
            </w:r>
          </w:p>
        </w:tc>
        <w:tc>
          <w:tcPr>
            <w:tcW w:w="1585" w:type="dxa"/>
            <w:tcBorders>
              <w:top w:val="nil"/>
              <w:left w:val="nil"/>
              <w:bottom w:val="single" w:sz="4" w:space="0" w:color="auto"/>
              <w:right w:val="single" w:sz="4" w:space="0" w:color="auto"/>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15.28</w:t>
            </w:r>
          </w:p>
        </w:tc>
        <w:tc>
          <w:tcPr>
            <w:tcW w:w="2044" w:type="dxa"/>
            <w:tcBorders>
              <w:top w:val="nil"/>
              <w:left w:val="nil"/>
              <w:bottom w:val="single" w:sz="4" w:space="0" w:color="auto"/>
              <w:right w:val="single" w:sz="4" w:space="0" w:color="auto"/>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31.39</w:t>
            </w:r>
          </w:p>
        </w:tc>
        <w:tc>
          <w:tcPr>
            <w:tcW w:w="1981" w:type="dxa"/>
            <w:tcBorders>
              <w:top w:val="nil"/>
              <w:left w:val="nil"/>
              <w:bottom w:val="single" w:sz="4" w:space="0" w:color="auto"/>
              <w:right w:val="single" w:sz="4" w:space="0" w:color="auto"/>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28.87</w:t>
            </w:r>
          </w:p>
        </w:tc>
        <w:tc>
          <w:tcPr>
            <w:tcW w:w="1835" w:type="dxa"/>
            <w:tcBorders>
              <w:top w:val="nil"/>
              <w:left w:val="nil"/>
              <w:bottom w:val="single" w:sz="4" w:space="0" w:color="auto"/>
              <w:right w:val="single" w:sz="4" w:space="0" w:color="auto"/>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8.73%</w:t>
            </w:r>
          </w:p>
        </w:tc>
      </w:tr>
    </w:tbl>
    <w:p w:rsidR="00F054F7" w:rsidRPr="00543287" w:rsidRDefault="00F054F7" w:rsidP="00F054F7"/>
    <w:p w:rsidR="00F054F7" w:rsidRPr="00543287" w:rsidRDefault="00F054F7" w:rsidP="00F054F7">
      <w:pPr>
        <w:rPr>
          <w:u w:val="single"/>
        </w:rPr>
      </w:pPr>
      <w:r w:rsidRPr="00543287">
        <w:rPr>
          <w:u w:val="single"/>
        </w:rPr>
        <w:br w:type="page"/>
      </w:r>
    </w:p>
    <w:p w:rsidR="00F054F7" w:rsidRPr="00543287" w:rsidRDefault="00F054F7" w:rsidP="00F054F7">
      <w:pPr>
        <w:rPr>
          <w:u w:val="single"/>
        </w:rPr>
      </w:pPr>
      <w:r w:rsidRPr="00543287">
        <w:rPr>
          <w:u w:val="single"/>
        </w:rPr>
        <w:lastRenderedPageBreak/>
        <w:t>Sieve Analysis Results</w:t>
      </w:r>
    </w:p>
    <w:tbl>
      <w:tblPr>
        <w:tblW w:w="8240" w:type="dxa"/>
        <w:tblInd w:w="93" w:type="dxa"/>
        <w:tblLook w:val="04A0"/>
      </w:tblPr>
      <w:tblGrid>
        <w:gridCol w:w="915"/>
        <w:gridCol w:w="2086"/>
        <w:gridCol w:w="1524"/>
        <w:gridCol w:w="1175"/>
        <w:gridCol w:w="1757"/>
        <w:gridCol w:w="783"/>
      </w:tblGrid>
      <w:tr w:rsidR="00F054F7" w:rsidRPr="00543287" w:rsidTr="00F054F7">
        <w:trPr>
          <w:trHeight w:val="300"/>
        </w:trPr>
        <w:tc>
          <w:tcPr>
            <w:tcW w:w="8240" w:type="dxa"/>
            <w:gridSpan w:val="6"/>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B2 1-3 ft</w:t>
            </w:r>
          </w:p>
        </w:tc>
      </w:tr>
      <w:tr w:rsidR="00F054F7" w:rsidRPr="00543287" w:rsidTr="00F054F7">
        <w:trPr>
          <w:trHeight w:val="300"/>
        </w:trPr>
        <w:tc>
          <w:tcPr>
            <w:tcW w:w="915" w:type="dxa"/>
            <w:tcBorders>
              <w:top w:val="nil"/>
              <w:left w:val="nil"/>
              <w:bottom w:val="nil"/>
              <w:right w:val="nil"/>
            </w:tcBorders>
            <w:shd w:val="clear" w:color="auto" w:fill="auto"/>
            <w:noWrap/>
            <w:vAlign w:val="bottom"/>
          </w:tcPr>
          <w:p w:rsidR="00F054F7" w:rsidRPr="00543287" w:rsidRDefault="00F054F7" w:rsidP="00F054F7">
            <w:pPr>
              <w:spacing w:after="0" w:line="240" w:lineRule="auto"/>
              <w:rPr>
                <w:rFonts w:eastAsia="Times New Roman" w:cs="Calibri"/>
                <w:color w:val="000000"/>
              </w:rPr>
            </w:pPr>
            <w:r w:rsidRPr="00543287">
              <w:rPr>
                <w:rFonts w:eastAsia="Times New Roman" w:cs="Calibri"/>
                <w:color w:val="000000"/>
              </w:rPr>
              <w:t>Sieve No</w:t>
            </w:r>
          </w:p>
        </w:tc>
        <w:tc>
          <w:tcPr>
            <w:tcW w:w="2086" w:type="dxa"/>
            <w:tcBorders>
              <w:top w:val="nil"/>
              <w:left w:val="nil"/>
              <w:bottom w:val="nil"/>
              <w:right w:val="nil"/>
            </w:tcBorders>
            <w:shd w:val="clear" w:color="auto" w:fill="auto"/>
            <w:noWrap/>
            <w:vAlign w:val="bottom"/>
          </w:tcPr>
          <w:p w:rsidR="00F054F7" w:rsidRPr="00543287" w:rsidRDefault="00F054F7" w:rsidP="00F054F7">
            <w:pPr>
              <w:spacing w:after="0" w:line="240" w:lineRule="auto"/>
              <w:rPr>
                <w:rFonts w:eastAsia="Times New Roman" w:cs="Calibri"/>
                <w:color w:val="000000"/>
              </w:rPr>
            </w:pPr>
            <w:r w:rsidRPr="00543287">
              <w:rPr>
                <w:rFonts w:eastAsia="Times New Roman" w:cs="Calibri"/>
                <w:color w:val="000000"/>
              </w:rPr>
              <w:t>Sieve Opening (mm)</w:t>
            </w:r>
          </w:p>
        </w:tc>
        <w:tc>
          <w:tcPr>
            <w:tcW w:w="1524" w:type="dxa"/>
            <w:tcBorders>
              <w:top w:val="nil"/>
              <w:left w:val="nil"/>
              <w:bottom w:val="nil"/>
              <w:right w:val="nil"/>
            </w:tcBorders>
            <w:shd w:val="clear" w:color="auto" w:fill="auto"/>
            <w:noWrap/>
            <w:vAlign w:val="bottom"/>
          </w:tcPr>
          <w:p w:rsidR="00F054F7" w:rsidRPr="00543287" w:rsidRDefault="00F054F7" w:rsidP="00F054F7">
            <w:pPr>
              <w:spacing w:after="0" w:line="240" w:lineRule="auto"/>
              <w:rPr>
                <w:rFonts w:eastAsia="Times New Roman" w:cs="Calibri"/>
                <w:color w:val="000000"/>
              </w:rPr>
            </w:pPr>
            <w:r w:rsidRPr="00543287">
              <w:rPr>
                <w:rFonts w:eastAsia="Times New Roman" w:cs="Calibri"/>
                <w:color w:val="000000"/>
              </w:rPr>
              <w:t xml:space="preserve">Mass Retained </w:t>
            </w:r>
          </w:p>
        </w:tc>
        <w:tc>
          <w:tcPr>
            <w:tcW w:w="1175" w:type="dxa"/>
            <w:tcBorders>
              <w:top w:val="nil"/>
              <w:left w:val="nil"/>
              <w:bottom w:val="nil"/>
              <w:right w:val="nil"/>
            </w:tcBorders>
            <w:shd w:val="clear" w:color="auto" w:fill="auto"/>
            <w:noWrap/>
            <w:vAlign w:val="bottom"/>
          </w:tcPr>
          <w:p w:rsidR="00F054F7" w:rsidRPr="00543287" w:rsidRDefault="00F054F7" w:rsidP="00F054F7">
            <w:pPr>
              <w:spacing w:after="0" w:line="240" w:lineRule="auto"/>
              <w:rPr>
                <w:rFonts w:eastAsia="Times New Roman" w:cs="Calibri"/>
                <w:color w:val="000000"/>
              </w:rPr>
            </w:pPr>
            <w:r w:rsidRPr="00543287">
              <w:rPr>
                <w:rFonts w:eastAsia="Times New Roman" w:cs="Calibri"/>
                <w:color w:val="000000"/>
              </w:rPr>
              <w:t>% Retained</w:t>
            </w:r>
          </w:p>
        </w:tc>
        <w:tc>
          <w:tcPr>
            <w:tcW w:w="1757" w:type="dxa"/>
            <w:tcBorders>
              <w:top w:val="nil"/>
              <w:left w:val="nil"/>
              <w:bottom w:val="nil"/>
              <w:right w:val="nil"/>
            </w:tcBorders>
            <w:shd w:val="clear" w:color="auto" w:fill="auto"/>
            <w:noWrap/>
            <w:vAlign w:val="bottom"/>
          </w:tcPr>
          <w:p w:rsidR="00F054F7" w:rsidRPr="00543287" w:rsidRDefault="00F054F7" w:rsidP="00F054F7">
            <w:pPr>
              <w:spacing w:after="0" w:line="240" w:lineRule="auto"/>
              <w:rPr>
                <w:rFonts w:eastAsia="Times New Roman" w:cs="Calibri"/>
                <w:color w:val="000000"/>
              </w:rPr>
            </w:pPr>
            <w:r w:rsidRPr="00543287">
              <w:rPr>
                <w:rFonts w:eastAsia="Times New Roman" w:cs="Calibri"/>
                <w:color w:val="000000"/>
              </w:rPr>
              <w:t>Cum. % Retained</w:t>
            </w:r>
          </w:p>
        </w:tc>
        <w:tc>
          <w:tcPr>
            <w:tcW w:w="783" w:type="dxa"/>
            <w:tcBorders>
              <w:top w:val="nil"/>
              <w:left w:val="nil"/>
              <w:bottom w:val="nil"/>
              <w:right w:val="nil"/>
            </w:tcBorders>
            <w:shd w:val="clear" w:color="auto" w:fill="auto"/>
            <w:noWrap/>
            <w:vAlign w:val="bottom"/>
          </w:tcPr>
          <w:p w:rsidR="00F054F7" w:rsidRPr="00543287" w:rsidRDefault="00F054F7" w:rsidP="00F054F7">
            <w:pPr>
              <w:spacing w:after="0" w:line="240" w:lineRule="auto"/>
              <w:rPr>
                <w:rFonts w:eastAsia="Times New Roman" w:cs="Calibri"/>
                <w:color w:val="000000"/>
              </w:rPr>
            </w:pPr>
            <w:r w:rsidRPr="00543287">
              <w:rPr>
                <w:rFonts w:eastAsia="Times New Roman" w:cs="Calibri"/>
                <w:color w:val="000000"/>
              </w:rPr>
              <w:t>% Finer</w:t>
            </w:r>
          </w:p>
        </w:tc>
      </w:tr>
      <w:tr w:rsidR="00F054F7" w:rsidRPr="00543287" w:rsidTr="00F054F7">
        <w:trPr>
          <w:trHeight w:val="300"/>
        </w:trPr>
        <w:tc>
          <w:tcPr>
            <w:tcW w:w="91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3/8"</w:t>
            </w:r>
          </w:p>
        </w:tc>
        <w:tc>
          <w:tcPr>
            <w:tcW w:w="2086"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9.525</w:t>
            </w:r>
          </w:p>
        </w:tc>
        <w:tc>
          <w:tcPr>
            <w:tcW w:w="1524"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160.36</w:t>
            </w:r>
          </w:p>
        </w:tc>
        <w:tc>
          <w:tcPr>
            <w:tcW w:w="117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0.13</w:t>
            </w:r>
          </w:p>
        </w:tc>
        <w:tc>
          <w:tcPr>
            <w:tcW w:w="1757"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0.13</w:t>
            </w:r>
          </w:p>
        </w:tc>
        <w:tc>
          <w:tcPr>
            <w:tcW w:w="783"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0.87</w:t>
            </w:r>
          </w:p>
        </w:tc>
      </w:tr>
      <w:tr w:rsidR="00F054F7" w:rsidRPr="00543287" w:rsidTr="00F054F7">
        <w:trPr>
          <w:trHeight w:val="300"/>
        </w:trPr>
        <w:tc>
          <w:tcPr>
            <w:tcW w:w="91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No. 4</w:t>
            </w:r>
          </w:p>
        </w:tc>
        <w:tc>
          <w:tcPr>
            <w:tcW w:w="2086"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4.75</w:t>
            </w:r>
          </w:p>
        </w:tc>
        <w:tc>
          <w:tcPr>
            <w:tcW w:w="1524"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100.63</w:t>
            </w:r>
          </w:p>
        </w:tc>
        <w:tc>
          <w:tcPr>
            <w:tcW w:w="117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0.08</w:t>
            </w:r>
          </w:p>
        </w:tc>
        <w:tc>
          <w:tcPr>
            <w:tcW w:w="1757"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0.22</w:t>
            </w:r>
          </w:p>
        </w:tc>
        <w:tc>
          <w:tcPr>
            <w:tcW w:w="783"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0.78</w:t>
            </w:r>
          </w:p>
        </w:tc>
      </w:tr>
      <w:tr w:rsidR="00F054F7" w:rsidRPr="00543287" w:rsidTr="00F054F7">
        <w:trPr>
          <w:trHeight w:val="300"/>
        </w:trPr>
        <w:tc>
          <w:tcPr>
            <w:tcW w:w="91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No. 10</w:t>
            </w:r>
          </w:p>
        </w:tc>
        <w:tc>
          <w:tcPr>
            <w:tcW w:w="2086"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2</w:t>
            </w:r>
          </w:p>
        </w:tc>
        <w:tc>
          <w:tcPr>
            <w:tcW w:w="1524"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256.05</w:t>
            </w:r>
          </w:p>
        </w:tc>
        <w:tc>
          <w:tcPr>
            <w:tcW w:w="117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0.22</w:t>
            </w:r>
          </w:p>
        </w:tc>
        <w:tc>
          <w:tcPr>
            <w:tcW w:w="1757"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0.43</w:t>
            </w:r>
          </w:p>
        </w:tc>
        <w:tc>
          <w:tcPr>
            <w:tcW w:w="783"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0.57</w:t>
            </w:r>
          </w:p>
        </w:tc>
      </w:tr>
      <w:tr w:rsidR="00F054F7" w:rsidRPr="00543287" w:rsidTr="00F054F7">
        <w:trPr>
          <w:trHeight w:val="300"/>
        </w:trPr>
        <w:tc>
          <w:tcPr>
            <w:tcW w:w="91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No. 30</w:t>
            </w:r>
          </w:p>
        </w:tc>
        <w:tc>
          <w:tcPr>
            <w:tcW w:w="2086"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0.6</w:t>
            </w:r>
          </w:p>
        </w:tc>
        <w:tc>
          <w:tcPr>
            <w:tcW w:w="1524"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320.24</w:t>
            </w:r>
          </w:p>
        </w:tc>
        <w:tc>
          <w:tcPr>
            <w:tcW w:w="117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0.27</w:t>
            </w:r>
          </w:p>
        </w:tc>
        <w:tc>
          <w:tcPr>
            <w:tcW w:w="1757"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0.70</w:t>
            </w:r>
          </w:p>
        </w:tc>
        <w:tc>
          <w:tcPr>
            <w:tcW w:w="783"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0.30</w:t>
            </w:r>
          </w:p>
        </w:tc>
      </w:tr>
      <w:tr w:rsidR="00F054F7" w:rsidRPr="00543287" w:rsidTr="00F054F7">
        <w:trPr>
          <w:trHeight w:val="300"/>
        </w:trPr>
        <w:tc>
          <w:tcPr>
            <w:tcW w:w="91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No. 40</w:t>
            </w:r>
          </w:p>
        </w:tc>
        <w:tc>
          <w:tcPr>
            <w:tcW w:w="2086"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0.425</w:t>
            </w:r>
          </w:p>
        </w:tc>
        <w:tc>
          <w:tcPr>
            <w:tcW w:w="1524"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110.18</w:t>
            </w:r>
          </w:p>
        </w:tc>
        <w:tc>
          <w:tcPr>
            <w:tcW w:w="117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0.09</w:t>
            </w:r>
          </w:p>
        </w:tc>
        <w:tc>
          <w:tcPr>
            <w:tcW w:w="1757"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0.80</w:t>
            </w:r>
          </w:p>
        </w:tc>
        <w:tc>
          <w:tcPr>
            <w:tcW w:w="783"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0.20</w:t>
            </w:r>
          </w:p>
        </w:tc>
      </w:tr>
      <w:tr w:rsidR="00F054F7" w:rsidRPr="00543287" w:rsidTr="00F054F7">
        <w:trPr>
          <w:trHeight w:val="300"/>
        </w:trPr>
        <w:tc>
          <w:tcPr>
            <w:tcW w:w="91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No. 60</w:t>
            </w:r>
          </w:p>
        </w:tc>
        <w:tc>
          <w:tcPr>
            <w:tcW w:w="2086"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0.25</w:t>
            </w:r>
          </w:p>
        </w:tc>
        <w:tc>
          <w:tcPr>
            <w:tcW w:w="1524"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112.62</w:t>
            </w:r>
          </w:p>
        </w:tc>
        <w:tc>
          <w:tcPr>
            <w:tcW w:w="117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0.09</w:t>
            </w:r>
          </w:p>
        </w:tc>
        <w:tc>
          <w:tcPr>
            <w:tcW w:w="1757"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0.89</w:t>
            </w:r>
          </w:p>
        </w:tc>
        <w:tc>
          <w:tcPr>
            <w:tcW w:w="783"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0.11</w:t>
            </w:r>
          </w:p>
        </w:tc>
      </w:tr>
      <w:tr w:rsidR="00F054F7" w:rsidRPr="00543287" w:rsidTr="00F054F7">
        <w:trPr>
          <w:trHeight w:val="300"/>
        </w:trPr>
        <w:tc>
          <w:tcPr>
            <w:tcW w:w="91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No. 140</w:t>
            </w:r>
          </w:p>
        </w:tc>
        <w:tc>
          <w:tcPr>
            <w:tcW w:w="2086"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0.106</w:t>
            </w:r>
          </w:p>
        </w:tc>
        <w:tc>
          <w:tcPr>
            <w:tcW w:w="1524"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49.64</w:t>
            </w:r>
          </w:p>
        </w:tc>
        <w:tc>
          <w:tcPr>
            <w:tcW w:w="117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0.04</w:t>
            </w:r>
          </w:p>
        </w:tc>
        <w:tc>
          <w:tcPr>
            <w:tcW w:w="1757"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0.93</w:t>
            </w:r>
          </w:p>
        </w:tc>
        <w:tc>
          <w:tcPr>
            <w:tcW w:w="783"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0.07</w:t>
            </w:r>
          </w:p>
        </w:tc>
      </w:tr>
      <w:tr w:rsidR="00F054F7" w:rsidRPr="00543287" w:rsidTr="00F054F7">
        <w:trPr>
          <w:trHeight w:val="300"/>
        </w:trPr>
        <w:tc>
          <w:tcPr>
            <w:tcW w:w="91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No. 200</w:t>
            </w:r>
          </w:p>
        </w:tc>
        <w:tc>
          <w:tcPr>
            <w:tcW w:w="2086"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0.075</w:t>
            </w:r>
          </w:p>
        </w:tc>
        <w:tc>
          <w:tcPr>
            <w:tcW w:w="1524"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20.68</w:t>
            </w:r>
          </w:p>
        </w:tc>
        <w:tc>
          <w:tcPr>
            <w:tcW w:w="117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0.02</w:t>
            </w:r>
          </w:p>
        </w:tc>
        <w:tc>
          <w:tcPr>
            <w:tcW w:w="1757"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0.95</w:t>
            </w:r>
          </w:p>
        </w:tc>
        <w:tc>
          <w:tcPr>
            <w:tcW w:w="783"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0.05</w:t>
            </w:r>
          </w:p>
        </w:tc>
      </w:tr>
      <w:tr w:rsidR="00F054F7" w:rsidRPr="00543287" w:rsidTr="00F054F7">
        <w:trPr>
          <w:trHeight w:val="300"/>
        </w:trPr>
        <w:tc>
          <w:tcPr>
            <w:tcW w:w="91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Pan</w:t>
            </w:r>
          </w:p>
        </w:tc>
        <w:tc>
          <w:tcPr>
            <w:tcW w:w="2086"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w:t>
            </w:r>
          </w:p>
        </w:tc>
        <w:tc>
          <w:tcPr>
            <w:tcW w:w="1524"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59.31</w:t>
            </w:r>
          </w:p>
        </w:tc>
        <w:tc>
          <w:tcPr>
            <w:tcW w:w="117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0.05</w:t>
            </w:r>
          </w:p>
        </w:tc>
        <w:tc>
          <w:tcPr>
            <w:tcW w:w="1757"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1</w:t>
            </w:r>
          </w:p>
        </w:tc>
        <w:tc>
          <w:tcPr>
            <w:tcW w:w="783"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w:t>
            </w:r>
          </w:p>
        </w:tc>
      </w:tr>
      <w:tr w:rsidR="00F054F7" w:rsidRPr="00543287" w:rsidTr="00F054F7">
        <w:trPr>
          <w:trHeight w:val="300"/>
        </w:trPr>
        <w:tc>
          <w:tcPr>
            <w:tcW w:w="915" w:type="dxa"/>
            <w:tcBorders>
              <w:top w:val="nil"/>
              <w:left w:val="nil"/>
              <w:bottom w:val="nil"/>
              <w:right w:val="nil"/>
            </w:tcBorders>
            <w:shd w:val="clear" w:color="auto" w:fill="auto"/>
            <w:noWrap/>
            <w:vAlign w:val="bottom"/>
          </w:tcPr>
          <w:p w:rsidR="00F054F7" w:rsidRPr="00543287" w:rsidRDefault="00F054F7" w:rsidP="00F054F7">
            <w:pPr>
              <w:spacing w:after="0" w:line="240" w:lineRule="auto"/>
              <w:rPr>
                <w:rFonts w:eastAsia="Times New Roman" w:cs="Calibri"/>
                <w:color w:val="000000"/>
              </w:rPr>
            </w:pPr>
          </w:p>
        </w:tc>
        <w:tc>
          <w:tcPr>
            <w:tcW w:w="2086" w:type="dxa"/>
            <w:tcBorders>
              <w:top w:val="nil"/>
              <w:left w:val="nil"/>
              <w:bottom w:val="nil"/>
              <w:right w:val="nil"/>
            </w:tcBorders>
            <w:shd w:val="clear" w:color="auto" w:fill="auto"/>
            <w:noWrap/>
            <w:vAlign w:val="bottom"/>
          </w:tcPr>
          <w:p w:rsidR="00F054F7" w:rsidRPr="00543287" w:rsidRDefault="00F054F7" w:rsidP="00F054F7">
            <w:pPr>
              <w:spacing w:after="0" w:line="240" w:lineRule="auto"/>
              <w:rPr>
                <w:rFonts w:eastAsia="Times New Roman" w:cs="Calibri"/>
                <w:color w:val="000000"/>
              </w:rPr>
            </w:pPr>
          </w:p>
        </w:tc>
        <w:tc>
          <w:tcPr>
            <w:tcW w:w="1524" w:type="dxa"/>
            <w:tcBorders>
              <w:top w:val="nil"/>
              <w:left w:val="nil"/>
              <w:bottom w:val="nil"/>
              <w:right w:val="nil"/>
            </w:tcBorders>
            <w:shd w:val="clear" w:color="auto" w:fill="auto"/>
            <w:noWrap/>
            <w:vAlign w:val="bottom"/>
          </w:tcPr>
          <w:p w:rsidR="00F054F7" w:rsidRPr="00543287" w:rsidRDefault="00F054F7" w:rsidP="00F054F7">
            <w:pPr>
              <w:spacing w:after="0" w:line="240" w:lineRule="auto"/>
              <w:rPr>
                <w:rFonts w:eastAsia="Times New Roman" w:cs="Calibri"/>
                <w:color w:val="000000"/>
              </w:rPr>
            </w:pPr>
          </w:p>
        </w:tc>
        <w:tc>
          <w:tcPr>
            <w:tcW w:w="1175" w:type="dxa"/>
            <w:tcBorders>
              <w:top w:val="nil"/>
              <w:left w:val="nil"/>
              <w:bottom w:val="nil"/>
              <w:right w:val="nil"/>
            </w:tcBorders>
            <w:shd w:val="clear" w:color="auto" w:fill="auto"/>
            <w:noWrap/>
            <w:vAlign w:val="bottom"/>
          </w:tcPr>
          <w:p w:rsidR="00F054F7" w:rsidRPr="00543287" w:rsidRDefault="00F054F7" w:rsidP="00F054F7">
            <w:pPr>
              <w:spacing w:after="0" w:line="240" w:lineRule="auto"/>
              <w:rPr>
                <w:rFonts w:eastAsia="Times New Roman" w:cs="Calibri"/>
                <w:color w:val="000000"/>
              </w:rPr>
            </w:pPr>
          </w:p>
        </w:tc>
        <w:tc>
          <w:tcPr>
            <w:tcW w:w="1757" w:type="dxa"/>
            <w:tcBorders>
              <w:top w:val="nil"/>
              <w:left w:val="nil"/>
              <w:bottom w:val="nil"/>
              <w:right w:val="nil"/>
            </w:tcBorders>
            <w:shd w:val="clear" w:color="auto" w:fill="auto"/>
            <w:noWrap/>
            <w:vAlign w:val="bottom"/>
          </w:tcPr>
          <w:p w:rsidR="00F054F7" w:rsidRPr="00543287" w:rsidRDefault="00F054F7" w:rsidP="00F054F7">
            <w:pPr>
              <w:spacing w:after="0" w:line="240" w:lineRule="auto"/>
              <w:rPr>
                <w:rFonts w:eastAsia="Times New Roman" w:cs="Calibri"/>
                <w:color w:val="000000"/>
              </w:rPr>
            </w:pPr>
          </w:p>
        </w:tc>
        <w:tc>
          <w:tcPr>
            <w:tcW w:w="783" w:type="dxa"/>
            <w:tcBorders>
              <w:top w:val="nil"/>
              <w:left w:val="nil"/>
              <w:bottom w:val="nil"/>
              <w:right w:val="nil"/>
            </w:tcBorders>
            <w:shd w:val="clear" w:color="auto" w:fill="auto"/>
            <w:noWrap/>
            <w:vAlign w:val="bottom"/>
          </w:tcPr>
          <w:p w:rsidR="00F054F7" w:rsidRPr="00543287" w:rsidRDefault="00F054F7" w:rsidP="00F054F7">
            <w:pPr>
              <w:spacing w:after="0" w:line="240" w:lineRule="auto"/>
              <w:rPr>
                <w:rFonts w:eastAsia="Times New Roman" w:cs="Calibri"/>
                <w:color w:val="000000"/>
              </w:rPr>
            </w:pPr>
          </w:p>
        </w:tc>
      </w:tr>
      <w:tr w:rsidR="00F054F7" w:rsidRPr="00543287" w:rsidTr="00F054F7">
        <w:trPr>
          <w:trHeight w:val="300"/>
        </w:trPr>
        <w:tc>
          <w:tcPr>
            <w:tcW w:w="8240" w:type="dxa"/>
            <w:gridSpan w:val="6"/>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B2 3-5ft</w:t>
            </w:r>
          </w:p>
        </w:tc>
      </w:tr>
      <w:tr w:rsidR="00F054F7" w:rsidRPr="00543287" w:rsidTr="00F054F7">
        <w:trPr>
          <w:trHeight w:val="300"/>
        </w:trPr>
        <w:tc>
          <w:tcPr>
            <w:tcW w:w="915" w:type="dxa"/>
            <w:tcBorders>
              <w:top w:val="nil"/>
              <w:left w:val="nil"/>
              <w:bottom w:val="nil"/>
              <w:right w:val="nil"/>
            </w:tcBorders>
            <w:shd w:val="clear" w:color="auto" w:fill="auto"/>
            <w:noWrap/>
            <w:vAlign w:val="bottom"/>
          </w:tcPr>
          <w:p w:rsidR="00F054F7" w:rsidRPr="00543287" w:rsidRDefault="00F054F7" w:rsidP="00F054F7">
            <w:pPr>
              <w:spacing w:after="0" w:line="240" w:lineRule="auto"/>
              <w:rPr>
                <w:rFonts w:eastAsia="Times New Roman" w:cs="Calibri"/>
                <w:color w:val="000000"/>
              </w:rPr>
            </w:pPr>
            <w:r w:rsidRPr="00543287">
              <w:rPr>
                <w:rFonts w:eastAsia="Times New Roman" w:cs="Calibri"/>
                <w:color w:val="000000"/>
              </w:rPr>
              <w:t>Sieve No</w:t>
            </w:r>
          </w:p>
        </w:tc>
        <w:tc>
          <w:tcPr>
            <w:tcW w:w="2086" w:type="dxa"/>
            <w:tcBorders>
              <w:top w:val="nil"/>
              <w:left w:val="nil"/>
              <w:bottom w:val="nil"/>
              <w:right w:val="nil"/>
            </w:tcBorders>
            <w:shd w:val="clear" w:color="auto" w:fill="auto"/>
            <w:noWrap/>
            <w:vAlign w:val="bottom"/>
          </w:tcPr>
          <w:p w:rsidR="00F054F7" w:rsidRPr="00543287" w:rsidRDefault="00F054F7" w:rsidP="00F054F7">
            <w:pPr>
              <w:spacing w:after="0" w:line="240" w:lineRule="auto"/>
              <w:rPr>
                <w:rFonts w:eastAsia="Times New Roman" w:cs="Calibri"/>
                <w:color w:val="000000"/>
              </w:rPr>
            </w:pPr>
            <w:r w:rsidRPr="00543287">
              <w:rPr>
                <w:rFonts w:eastAsia="Times New Roman" w:cs="Calibri"/>
                <w:color w:val="000000"/>
              </w:rPr>
              <w:t>Sieve Opening (mm)</w:t>
            </w:r>
          </w:p>
        </w:tc>
        <w:tc>
          <w:tcPr>
            <w:tcW w:w="1524" w:type="dxa"/>
            <w:tcBorders>
              <w:top w:val="nil"/>
              <w:left w:val="nil"/>
              <w:bottom w:val="nil"/>
              <w:right w:val="nil"/>
            </w:tcBorders>
            <w:shd w:val="clear" w:color="auto" w:fill="auto"/>
            <w:noWrap/>
            <w:vAlign w:val="bottom"/>
          </w:tcPr>
          <w:p w:rsidR="00F054F7" w:rsidRPr="00543287" w:rsidRDefault="00F054F7" w:rsidP="00F054F7">
            <w:pPr>
              <w:spacing w:after="0" w:line="240" w:lineRule="auto"/>
              <w:rPr>
                <w:rFonts w:eastAsia="Times New Roman" w:cs="Calibri"/>
                <w:color w:val="000000"/>
              </w:rPr>
            </w:pPr>
            <w:r w:rsidRPr="00543287">
              <w:rPr>
                <w:rFonts w:eastAsia="Times New Roman" w:cs="Calibri"/>
                <w:color w:val="000000"/>
              </w:rPr>
              <w:t xml:space="preserve">Mass Retained </w:t>
            </w:r>
          </w:p>
        </w:tc>
        <w:tc>
          <w:tcPr>
            <w:tcW w:w="1175" w:type="dxa"/>
            <w:tcBorders>
              <w:top w:val="nil"/>
              <w:left w:val="nil"/>
              <w:bottom w:val="nil"/>
              <w:right w:val="nil"/>
            </w:tcBorders>
            <w:shd w:val="clear" w:color="auto" w:fill="auto"/>
            <w:noWrap/>
            <w:vAlign w:val="bottom"/>
          </w:tcPr>
          <w:p w:rsidR="00F054F7" w:rsidRPr="00543287" w:rsidRDefault="00F054F7" w:rsidP="00F054F7">
            <w:pPr>
              <w:spacing w:after="0" w:line="240" w:lineRule="auto"/>
              <w:rPr>
                <w:rFonts w:eastAsia="Times New Roman" w:cs="Calibri"/>
                <w:color w:val="000000"/>
              </w:rPr>
            </w:pPr>
            <w:r w:rsidRPr="00543287">
              <w:rPr>
                <w:rFonts w:eastAsia="Times New Roman" w:cs="Calibri"/>
                <w:color w:val="000000"/>
              </w:rPr>
              <w:t>% Retained</w:t>
            </w:r>
          </w:p>
        </w:tc>
        <w:tc>
          <w:tcPr>
            <w:tcW w:w="1757" w:type="dxa"/>
            <w:tcBorders>
              <w:top w:val="nil"/>
              <w:left w:val="nil"/>
              <w:bottom w:val="nil"/>
              <w:right w:val="nil"/>
            </w:tcBorders>
            <w:shd w:val="clear" w:color="auto" w:fill="auto"/>
            <w:noWrap/>
            <w:vAlign w:val="bottom"/>
          </w:tcPr>
          <w:p w:rsidR="00F054F7" w:rsidRPr="00543287" w:rsidRDefault="00F054F7" w:rsidP="00F054F7">
            <w:pPr>
              <w:spacing w:after="0" w:line="240" w:lineRule="auto"/>
              <w:rPr>
                <w:rFonts w:eastAsia="Times New Roman" w:cs="Calibri"/>
                <w:color w:val="000000"/>
              </w:rPr>
            </w:pPr>
            <w:r w:rsidRPr="00543287">
              <w:rPr>
                <w:rFonts w:eastAsia="Times New Roman" w:cs="Calibri"/>
                <w:color w:val="000000"/>
              </w:rPr>
              <w:t>Cum. % Retained</w:t>
            </w:r>
          </w:p>
        </w:tc>
        <w:tc>
          <w:tcPr>
            <w:tcW w:w="783" w:type="dxa"/>
            <w:tcBorders>
              <w:top w:val="nil"/>
              <w:left w:val="nil"/>
              <w:bottom w:val="nil"/>
              <w:right w:val="nil"/>
            </w:tcBorders>
            <w:shd w:val="clear" w:color="auto" w:fill="auto"/>
            <w:noWrap/>
            <w:vAlign w:val="bottom"/>
          </w:tcPr>
          <w:p w:rsidR="00F054F7" w:rsidRPr="00543287" w:rsidRDefault="00F054F7" w:rsidP="00F054F7">
            <w:pPr>
              <w:spacing w:after="0" w:line="240" w:lineRule="auto"/>
              <w:rPr>
                <w:rFonts w:eastAsia="Times New Roman" w:cs="Calibri"/>
                <w:color w:val="000000"/>
              </w:rPr>
            </w:pPr>
            <w:r w:rsidRPr="00543287">
              <w:rPr>
                <w:rFonts w:eastAsia="Times New Roman" w:cs="Calibri"/>
                <w:color w:val="000000"/>
              </w:rPr>
              <w:t>% Finer</w:t>
            </w:r>
          </w:p>
        </w:tc>
      </w:tr>
      <w:tr w:rsidR="00F054F7" w:rsidRPr="00543287" w:rsidTr="00F054F7">
        <w:trPr>
          <w:trHeight w:val="300"/>
        </w:trPr>
        <w:tc>
          <w:tcPr>
            <w:tcW w:w="91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3/8"</w:t>
            </w:r>
          </w:p>
        </w:tc>
        <w:tc>
          <w:tcPr>
            <w:tcW w:w="2086"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9.525</w:t>
            </w:r>
          </w:p>
        </w:tc>
        <w:tc>
          <w:tcPr>
            <w:tcW w:w="1524"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w:t>
            </w:r>
          </w:p>
        </w:tc>
        <w:tc>
          <w:tcPr>
            <w:tcW w:w="117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w:t>
            </w:r>
          </w:p>
        </w:tc>
        <w:tc>
          <w:tcPr>
            <w:tcW w:w="1757"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w:t>
            </w:r>
          </w:p>
        </w:tc>
        <w:tc>
          <w:tcPr>
            <w:tcW w:w="783"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1</w:t>
            </w:r>
          </w:p>
        </w:tc>
      </w:tr>
      <w:tr w:rsidR="00F054F7" w:rsidRPr="00543287" w:rsidTr="00F054F7">
        <w:trPr>
          <w:trHeight w:val="300"/>
        </w:trPr>
        <w:tc>
          <w:tcPr>
            <w:tcW w:w="91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No. 4</w:t>
            </w:r>
          </w:p>
        </w:tc>
        <w:tc>
          <w:tcPr>
            <w:tcW w:w="2086"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4.75</w:t>
            </w:r>
          </w:p>
        </w:tc>
        <w:tc>
          <w:tcPr>
            <w:tcW w:w="1524"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6.84</w:t>
            </w:r>
          </w:p>
        </w:tc>
        <w:tc>
          <w:tcPr>
            <w:tcW w:w="117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0.01</w:t>
            </w:r>
          </w:p>
        </w:tc>
        <w:tc>
          <w:tcPr>
            <w:tcW w:w="1757"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0.01</w:t>
            </w:r>
          </w:p>
        </w:tc>
        <w:tc>
          <w:tcPr>
            <w:tcW w:w="783"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0.99</w:t>
            </w:r>
          </w:p>
        </w:tc>
      </w:tr>
      <w:tr w:rsidR="00F054F7" w:rsidRPr="00543287" w:rsidTr="00F054F7">
        <w:trPr>
          <w:trHeight w:val="300"/>
        </w:trPr>
        <w:tc>
          <w:tcPr>
            <w:tcW w:w="91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No. 10</w:t>
            </w:r>
          </w:p>
        </w:tc>
        <w:tc>
          <w:tcPr>
            <w:tcW w:w="2086"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2</w:t>
            </w:r>
          </w:p>
        </w:tc>
        <w:tc>
          <w:tcPr>
            <w:tcW w:w="1524"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95.33</w:t>
            </w:r>
          </w:p>
        </w:tc>
        <w:tc>
          <w:tcPr>
            <w:tcW w:w="117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0.18</w:t>
            </w:r>
          </w:p>
        </w:tc>
        <w:tc>
          <w:tcPr>
            <w:tcW w:w="1757"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0.19</w:t>
            </w:r>
          </w:p>
        </w:tc>
        <w:tc>
          <w:tcPr>
            <w:tcW w:w="783"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0.81</w:t>
            </w:r>
          </w:p>
        </w:tc>
      </w:tr>
      <w:tr w:rsidR="00F054F7" w:rsidRPr="00543287" w:rsidTr="00F054F7">
        <w:trPr>
          <w:trHeight w:val="300"/>
        </w:trPr>
        <w:tc>
          <w:tcPr>
            <w:tcW w:w="91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No. 30</w:t>
            </w:r>
          </w:p>
        </w:tc>
        <w:tc>
          <w:tcPr>
            <w:tcW w:w="2086"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0.6</w:t>
            </w:r>
          </w:p>
        </w:tc>
        <w:tc>
          <w:tcPr>
            <w:tcW w:w="1524"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223.63</w:t>
            </w:r>
          </w:p>
        </w:tc>
        <w:tc>
          <w:tcPr>
            <w:tcW w:w="117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0.42</w:t>
            </w:r>
          </w:p>
        </w:tc>
        <w:tc>
          <w:tcPr>
            <w:tcW w:w="1757"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0.61</w:t>
            </w:r>
          </w:p>
        </w:tc>
        <w:tc>
          <w:tcPr>
            <w:tcW w:w="783"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0.39</w:t>
            </w:r>
          </w:p>
        </w:tc>
      </w:tr>
      <w:tr w:rsidR="00F054F7" w:rsidRPr="00543287" w:rsidTr="00F054F7">
        <w:trPr>
          <w:trHeight w:val="300"/>
        </w:trPr>
        <w:tc>
          <w:tcPr>
            <w:tcW w:w="91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No. 40</w:t>
            </w:r>
          </w:p>
        </w:tc>
        <w:tc>
          <w:tcPr>
            <w:tcW w:w="2086"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0.425</w:t>
            </w:r>
          </w:p>
        </w:tc>
        <w:tc>
          <w:tcPr>
            <w:tcW w:w="1524"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81.64</w:t>
            </w:r>
          </w:p>
        </w:tc>
        <w:tc>
          <w:tcPr>
            <w:tcW w:w="117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0.15</w:t>
            </w:r>
          </w:p>
        </w:tc>
        <w:tc>
          <w:tcPr>
            <w:tcW w:w="1757"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0.76</w:t>
            </w:r>
          </w:p>
        </w:tc>
        <w:tc>
          <w:tcPr>
            <w:tcW w:w="783"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0.24</w:t>
            </w:r>
          </w:p>
        </w:tc>
      </w:tr>
      <w:tr w:rsidR="00F054F7" w:rsidRPr="00543287" w:rsidTr="00F054F7">
        <w:trPr>
          <w:trHeight w:val="300"/>
        </w:trPr>
        <w:tc>
          <w:tcPr>
            <w:tcW w:w="91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No. 60</w:t>
            </w:r>
          </w:p>
        </w:tc>
        <w:tc>
          <w:tcPr>
            <w:tcW w:w="2086"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0.25</w:t>
            </w:r>
          </w:p>
        </w:tc>
        <w:tc>
          <w:tcPr>
            <w:tcW w:w="1524"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48.59</w:t>
            </w:r>
          </w:p>
        </w:tc>
        <w:tc>
          <w:tcPr>
            <w:tcW w:w="117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0.09</w:t>
            </w:r>
          </w:p>
        </w:tc>
        <w:tc>
          <w:tcPr>
            <w:tcW w:w="1757"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0.85</w:t>
            </w:r>
          </w:p>
        </w:tc>
        <w:tc>
          <w:tcPr>
            <w:tcW w:w="783"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0.15</w:t>
            </w:r>
          </w:p>
        </w:tc>
      </w:tr>
      <w:tr w:rsidR="00F054F7" w:rsidRPr="00543287" w:rsidTr="00F054F7">
        <w:trPr>
          <w:trHeight w:val="300"/>
        </w:trPr>
        <w:tc>
          <w:tcPr>
            <w:tcW w:w="91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No. 140</w:t>
            </w:r>
          </w:p>
        </w:tc>
        <w:tc>
          <w:tcPr>
            <w:tcW w:w="2086"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0.106</w:t>
            </w:r>
          </w:p>
        </w:tc>
        <w:tc>
          <w:tcPr>
            <w:tcW w:w="1524"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29.06</w:t>
            </w:r>
          </w:p>
        </w:tc>
        <w:tc>
          <w:tcPr>
            <w:tcW w:w="117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0.05</w:t>
            </w:r>
          </w:p>
        </w:tc>
        <w:tc>
          <w:tcPr>
            <w:tcW w:w="1757"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0.90</w:t>
            </w:r>
          </w:p>
        </w:tc>
        <w:tc>
          <w:tcPr>
            <w:tcW w:w="783"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0.10</w:t>
            </w:r>
          </w:p>
        </w:tc>
      </w:tr>
      <w:tr w:rsidR="00F054F7" w:rsidRPr="00543287" w:rsidTr="00F054F7">
        <w:trPr>
          <w:trHeight w:val="300"/>
        </w:trPr>
        <w:tc>
          <w:tcPr>
            <w:tcW w:w="91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No. 200</w:t>
            </w:r>
          </w:p>
        </w:tc>
        <w:tc>
          <w:tcPr>
            <w:tcW w:w="2086"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0.075</w:t>
            </w:r>
          </w:p>
        </w:tc>
        <w:tc>
          <w:tcPr>
            <w:tcW w:w="1524"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21.54</w:t>
            </w:r>
          </w:p>
        </w:tc>
        <w:tc>
          <w:tcPr>
            <w:tcW w:w="117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0.04</w:t>
            </w:r>
          </w:p>
        </w:tc>
        <w:tc>
          <w:tcPr>
            <w:tcW w:w="1757"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0.94</w:t>
            </w:r>
          </w:p>
        </w:tc>
        <w:tc>
          <w:tcPr>
            <w:tcW w:w="783"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0.06</w:t>
            </w:r>
          </w:p>
        </w:tc>
      </w:tr>
      <w:tr w:rsidR="00F054F7" w:rsidRPr="00543287" w:rsidTr="00F054F7">
        <w:trPr>
          <w:trHeight w:val="300"/>
        </w:trPr>
        <w:tc>
          <w:tcPr>
            <w:tcW w:w="91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Pan</w:t>
            </w:r>
          </w:p>
        </w:tc>
        <w:tc>
          <w:tcPr>
            <w:tcW w:w="2086"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w:t>
            </w:r>
          </w:p>
        </w:tc>
        <w:tc>
          <w:tcPr>
            <w:tcW w:w="1524"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30.66</w:t>
            </w:r>
          </w:p>
        </w:tc>
        <w:tc>
          <w:tcPr>
            <w:tcW w:w="117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0.057</w:t>
            </w:r>
          </w:p>
        </w:tc>
        <w:tc>
          <w:tcPr>
            <w:tcW w:w="1757"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1</w:t>
            </w:r>
          </w:p>
        </w:tc>
        <w:tc>
          <w:tcPr>
            <w:tcW w:w="783"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w:t>
            </w:r>
          </w:p>
        </w:tc>
      </w:tr>
      <w:tr w:rsidR="00F054F7" w:rsidRPr="00543287" w:rsidTr="00F054F7">
        <w:trPr>
          <w:trHeight w:val="300"/>
        </w:trPr>
        <w:tc>
          <w:tcPr>
            <w:tcW w:w="915" w:type="dxa"/>
            <w:tcBorders>
              <w:top w:val="nil"/>
              <w:left w:val="nil"/>
              <w:bottom w:val="nil"/>
              <w:right w:val="nil"/>
            </w:tcBorders>
            <w:shd w:val="clear" w:color="auto" w:fill="auto"/>
            <w:noWrap/>
            <w:vAlign w:val="bottom"/>
          </w:tcPr>
          <w:p w:rsidR="00F054F7" w:rsidRPr="00543287" w:rsidRDefault="00F054F7" w:rsidP="00F054F7">
            <w:pPr>
              <w:spacing w:after="0" w:line="240" w:lineRule="auto"/>
              <w:rPr>
                <w:rFonts w:eastAsia="Times New Roman" w:cs="Calibri"/>
                <w:color w:val="000000"/>
              </w:rPr>
            </w:pPr>
          </w:p>
        </w:tc>
        <w:tc>
          <w:tcPr>
            <w:tcW w:w="2086" w:type="dxa"/>
            <w:tcBorders>
              <w:top w:val="nil"/>
              <w:left w:val="nil"/>
              <w:bottom w:val="nil"/>
              <w:right w:val="nil"/>
            </w:tcBorders>
            <w:shd w:val="clear" w:color="auto" w:fill="auto"/>
            <w:noWrap/>
            <w:vAlign w:val="bottom"/>
          </w:tcPr>
          <w:p w:rsidR="00F054F7" w:rsidRPr="00543287" w:rsidRDefault="00F054F7" w:rsidP="00F054F7">
            <w:pPr>
              <w:spacing w:after="0" w:line="240" w:lineRule="auto"/>
              <w:rPr>
                <w:rFonts w:eastAsia="Times New Roman" w:cs="Calibri"/>
                <w:color w:val="000000"/>
              </w:rPr>
            </w:pPr>
          </w:p>
        </w:tc>
        <w:tc>
          <w:tcPr>
            <w:tcW w:w="1524" w:type="dxa"/>
            <w:tcBorders>
              <w:top w:val="nil"/>
              <w:left w:val="nil"/>
              <w:bottom w:val="nil"/>
              <w:right w:val="nil"/>
            </w:tcBorders>
            <w:shd w:val="clear" w:color="auto" w:fill="auto"/>
            <w:noWrap/>
            <w:vAlign w:val="bottom"/>
          </w:tcPr>
          <w:p w:rsidR="00F054F7" w:rsidRPr="00543287" w:rsidRDefault="00F054F7" w:rsidP="00F054F7">
            <w:pPr>
              <w:spacing w:after="0" w:line="240" w:lineRule="auto"/>
              <w:rPr>
                <w:rFonts w:eastAsia="Times New Roman" w:cs="Calibri"/>
                <w:color w:val="000000"/>
              </w:rPr>
            </w:pPr>
          </w:p>
        </w:tc>
        <w:tc>
          <w:tcPr>
            <w:tcW w:w="1175" w:type="dxa"/>
            <w:tcBorders>
              <w:top w:val="nil"/>
              <w:left w:val="nil"/>
              <w:bottom w:val="nil"/>
              <w:right w:val="nil"/>
            </w:tcBorders>
            <w:shd w:val="clear" w:color="auto" w:fill="auto"/>
            <w:noWrap/>
            <w:vAlign w:val="bottom"/>
          </w:tcPr>
          <w:p w:rsidR="00F054F7" w:rsidRPr="00543287" w:rsidRDefault="00F054F7" w:rsidP="00F054F7">
            <w:pPr>
              <w:spacing w:after="0" w:line="240" w:lineRule="auto"/>
              <w:rPr>
                <w:rFonts w:eastAsia="Times New Roman" w:cs="Calibri"/>
                <w:color w:val="000000"/>
              </w:rPr>
            </w:pPr>
          </w:p>
        </w:tc>
        <w:tc>
          <w:tcPr>
            <w:tcW w:w="1757" w:type="dxa"/>
            <w:tcBorders>
              <w:top w:val="nil"/>
              <w:left w:val="nil"/>
              <w:bottom w:val="nil"/>
              <w:right w:val="nil"/>
            </w:tcBorders>
            <w:shd w:val="clear" w:color="auto" w:fill="auto"/>
            <w:noWrap/>
            <w:vAlign w:val="bottom"/>
          </w:tcPr>
          <w:p w:rsidR="00F054F7" w:rsidRPr="00543287" w:rsidRDefault="00F054F7" w:rsidP="00F054F7">
            <w:pPr>
              <w:spacing w:after="0" w:line="240" w:lineRule="auto"/>
              <w:rPr>
                <w:rFonts w:eastAsia="Times New Roman" w:cs="Calibri"/>
                <w:color w:val="000000"/>
              </w:rPr>
            </w:pPr>
          </w:p>
        </w:tc>
        <w:tc>
          <w:tcPr>
            <w:tcW w:w="783" w:type="dxa"/>
            <w:tcBorders>
              <w:top w:val="nil"/>
              <w:left w:val="nil"/>
              <w:bottom w:val="nil"/>
              <w:right w:val="nil"/>
            </w:tcBorders>
            <w:shd w:val="clear" w:color="auto" w:fill="auto"/>
            <w:noWrap/>
            <w:vAlign w:val="bottom"/>
          </w:tcPr>
          <w:p w:rsidR="00F054F7" w:rsidRPr="00543287" w:rsidRDefault="00F054F7" w:rsidP="00F054F7">
            <w:pPr>
              <w:spacing w:after="0" w:line="240" w:lineRule="auto"/>
              <w:rPr>
                <w:rFonts w:eastAsia="Times New Roman" w:cs="Calibri"/>
                <w:color w:val="000000"/>
              </w:rPr>
            </w:pPr>
          </w:p>
        </w:tc>
      </w:tr>
      <w:tr w:rsidR="00F054F7" w:rsidRPr="00543287" w:rsidTr="00F054F7">
        <w:trPr>
          <w:trHeight w:val="300"/>
        </w:trPr>
        <w:tc>
          <w:tcPr>
            <w:tcW w:w="8240" w:type="dxa"/>
            <w:gridSpan w:val="6"/>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B2 5-7 ft</w:t>
            </w:r>
          </w:p>
        </w:tc>
      </w:tr>
      <w:tr w:rsidR="00F054F7" w:rsidRPr="00543287" w:rsidTr="00F054F7">
        <w:trPr>
          <w:trHeight w:val="300"/>
        </w:trPr>
        <w:tc>
          <w:tcPr>
            <w:tcW w:w="915" w:type="dxa"/>
            <w:tcBorders>
              <w:top w:val="nil"/>
              <w:left w:val="nil"/>
              <w:bottom w:val="nil"/>
              <w:right w:val="nil"/>
            </w:tcBorders>
            <w:shd w:val="clear" w:color="auto" w:fill="auto"/>
            <w:noWrap/>
            <w:vAlign w:val="bottom"/>
          </w:tcPr>
          <w:p w:rsidR="00F054F7" w:rsidRPr="00543287" w:rsidRDefault="00F054F7" w:rsidP="00F054F7">
            <w:pPr>
              <w:spacing w:after="0" w:line="240" w:lineRule="auto"/>
              <w:rPr>
                <w:rFonts w:eastAsia="Times New Roman" w:cs="Calibri"/>
                <w:color w:val="000000"/>
              </w:rPr>
            </w:pPr>
            <w:r w:rsidRPr="00543287">
              <w:rPr>
                <w:rFonts w:eastAsia="Times New Roman" w:cs="Calibri"/>
                <w:color w:val="000000"/>
              </w:rPr>
              <w:t>Sieve No</w:t>
            </w:r>
          </w:p>
        </w:tc>
        <w:tc>
          <w:tcPr>
            <w:tcW w:w="2086" w:type="dxa"/>
            <w:tcBorders>
              <w:top w:val="nil"/>
              <w:left w:val="nil"/>
              <w:bottom w:val="nil"/>
              <w:right w:val="nil"/>
            </w:tcBorders>
            <w:shd w:val="clear" w:color="auto" w:fill="auto"/>
            <w:noWrap/>
            <w:vAlign w:val="bottom"/>
          </w:tcPr>
          <w:p w:rsidR="00F054F7" w:rsidRPr="00543287" w:rsidRDefault="00F054F7" w:rsidP="00F054F7">
            <w:pPr>
              <w:spacing w:after="0" w:line="240" w:lineRule="auto"/>
              <w:rPr>
                <w:rFonts w:eastAsia="Times New Roman" w:cs="Calibri"/>
                <w:color w:val="000000"/>
              </w:rPr>
            </w:pPr>
            <w:r w:rsidRPr="00543287">
              <w:rPr>
                <w:rFonts w:eastAsia="Times New Roman" w:cs="Calibri"/>
                <w:color w:val="000000"/>
              </w:rPr>
              <w:t>Sieve Opening (mm)</w:t>
            </w:r>
          </w:p>
        </w:tc>
        <w:tc>
          <w:tcPr>
            <w:tcW w:w="1524" w:type="dxa"/>
            <w:tcBorders>
              <w:top w:val="nil"/>
              <w:left w:val="nil"/>
              <w:bottom w:val="nil"/>
              <w:right w:val="nil"/>
            </w:tcBorders>
            <w:shd w:val="clear" w:color="auto" w:fill="auto"/>
            <w:noWrap/>
            <w:vAlign w:val="bottom"/>
          </w:tcPr>
          <w:p w:rsidR="00F054F7" w:rsidRPr="00543287" w:rsidRDefault="00F054F7" w:rsidP="00F054F7">
            <w:pPr>
              <w:spacing w:after="0" w:line="240" w:lineRule="auto"/>
              <w:rPr>
                <w:rFonts w:eastAsia="Times New Roman" w:cs="Calibri"/>
                <w:color w:val="000000"/>
              </w:rPr>
            </w:pPr>
            <w:r w:rsidRPr="00543287">
              <w:rPr>
                <w:rFonts w:eastAsia="Times New Roman" w:cs="Calibri"/>
                <w:color w:val="000000"/>
              </w:rPr>
              <w:t xml:space="preserve">Mass Retained </w:t>
            </w:r>
          </w:p>
        </w:tc>
        <w:tc>
          <w:tcPr>
            <w:tcW w:w="1175" w:type="dxa"/>
            <w:tcBorders>
              <w:top w:val="nil"/>
              <w:left w:val="nil"/>
              <w:bottom w:val="nil"/>
              <w:right w:val="nil"/>
            </w:tcBorders>
            <w:shd w:val="clear" w:color="auto" w:fill="auto"/>
            <w:noWrap/>
            <w:vAlign w:val="bottom"/>
          </w:tcPr>
          <w:p w:rsidR="00F054F7" w:rsidRPr="00543287" w:rsidRDefault="00F054F7" w:rsidP="00F054F7">
            <w:pPr>
              <w:spacing w:after="0" w:line="240" w:lineRule="auto"/>
              <w:rPr>
                <w:rFonts w:eastAsia="Times New Roman" w:cs="Calibri"/>
                <w:color w:val="000000"/>
              </w:rPr>
            </w:pPr>
            <w:r w:rsidRPr="00543287">
              <w:rPr>
                <w:rFonts w:eastAsia="Times New Roman" w:cs="Calibri"/>
                <w:color w:val="000000"/>
              </w:rPr>
              <w:t>% Retained</w:t>
            </w:r>
          </w:p>
        </w:tc>
        <w:tc>
          <w:tcPr>
            <w:tcW w:w="1757" w:type="dxa"/>
            <w:tcBorders>
              <w:top w:val="nil"/>
              <w:left w:val="nil"/>
              <w:bottom w:val="nil"/>
              <w:right w:val="nil"/>
            </w:tcBorders>
            <w:shd w:val="clear" w:color="auto" w:fill="auto"/>
            <w:noWrap/>
            <w:vAlign w:val="bottom"/>
          </w:tcPr>
          <w:p w:rsidR="00F054F7" w:rsidRPr="00543287" w:rsidRDefault="00F054F7" w:rsidP="00F054F7">
            <w:pPr>
              <w:spacing w:after="0" w:line="240" w:lineRule="auto"/>
              <w:rPr>
                <w:rFonts w:eastAsia="Times New Roman" w:cs="Calibri"/>
                <w:color w:val="000000"/>
              </w:rPr>
            </w:pPr>
            <w:r w:rsidRPr="00543287">
              <w:rPr>
                <w:rFonts w:eastAsia="Times New Roman" w:cs="Calibri"/>
                <w:color w:val="000000"/>
              </w:rPr>
              <w:t>Cum. % Retained</w:t>
            </w:r>
          </w:p>
        </w:tc>
        <w:tc>
          <w:tcPr>
            <w:tcW w:w="783" w:type="dxa"/>
            <w:tcBorders>
              <w:top w:val="nil"/>
              <w:left w:val="nil"/>
              <w:bottom w:val="nil"/>
              <w:right w:val="nil"/>
            </w:tcBorders>
            <w:shd w:val="clear" w:color="auto" w:fill="auto"/>
            <w:noWrap/>
            <w:vAlign w:val="bottom"/>
          </w:tcPr>
          <w:p w:rsidR="00F054F7" w:rsidRPr="00543287" w:rsidRDefault="00F054F7" w:rsidP="00F054F7">
            <w:pPr>
              <w:spacing w:after="0" w:line="240" w:lineRule="auto"/>
              <w:rPr>
                <w:rFonts w:eastAsia="Times New Roman" w:cs="Calibri"/>
                <w:color w:val="000000"/>
              </w:rPr>
            </w:pPr>
            <w:r w:rsidRPr="00543287">
              <w:rPr>
                <w:rFonts w:eastAsia="Times New Roman" w:cs="Calibri"/>
                <w:color w:val="000000"/>
              </w:rPr>
              <w:t>% Finer</w:t>
            </w:r>
          </w:p>
        </w:tc>
      </w:tr>
      <w:tr w:rsidR="00F054F7" w:rsidRPr="00543287" w:rsidTr="00F054F7">
        <w:trPr>
          <w:trHeight w:val="300"/>
        </w:trPr>
        <w:tc>
          <w:tcPr>
            <w:tcW w:w="91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3/8"</w:t>
            </w:r>
          </w:p>
        </w:tc>
        <w:tc>
          <w:tcPr>
            <w:tcW w:w="2086"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9.525</w:t>
            </w:r>
          </w:p>
        </w:tc>
        <w:tc>
          <w:tcPr>
            <w:tcW w:w="1524"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55.96</w:t>
            </w:r>
          </w:p>
        </w:tc>
        <w:tc>
          <w:tcPr>
            <w:tcW w:w="117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0.08</w:t>
            </w:r>
          </w:p>
        </w:tc>
        <w:tc>
          <w:tcPr>
            <w:tcW w:w="1757"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0.08</w:t>
            </w:r>
          </w:p>
        </w:tc>
        <w:tc>
          <w:tcPr>
            <w:tcW w:w="783"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0.92</w:t>
            </w:r>
          </w:p>
        </w:tc>
      </w:tr>
      <w:tr w:rsidR="00F054F7" w:rsidRPr="00543287" w:rsidTr="00F054F7">
        <w:trPr>
          <w:trHeight w:val="300"/>
        </w:trPr>
        <w:tc>
          <w:tcPr>
            <w:tcW w:w="91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No. 4</w:t>
            </w:r>
          </w:p>
        </w:tc>
        <w:tc>
          <w:tcPr>
            <w:tcW w:w="2086"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4.75</w:t>
            </w:r>
          </w:p>
        </w:tc>
        <w:tc>
          <w:tcPr>
            <w:tcW w:w="1524"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24.76</w:t>
            </w:r>
          </w:p>
        </w:tc>
        <w:tc>
          <w:tcPr>
            <w:tcW w:w="117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0.03</w:t>
            </w:r>
          </w:p>
        </w:tc>
        <w:tc>
          <w:tcPr>
            <w:tcW w:w="1757"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0.11</w:t>
            </w:r>
          </w:p>
        </w:tc>
        <w:tc>
          <w:tcPr>
            <w:tcW w:w="783"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0.89</w:t>
            </w:r>
          </w:p>
        </w:tc>
      </w:tr>
      <w:tr w:rsidR="00F054F7" w:rsidRPr="00543287" w:rsidTr="00F054F7">
        <w:trPr>
          <w:trHeight w:val="300"/>
        </w:trPr>
        <w:tc>
          <w:tcPr>
            <w:tcW w:w="91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No. 10</w:t>
            </w:r>
          </w:p>
        </w:tc>
        <w:tc>
          <w:tcPr>
            <w:tcW w:w="2086"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2</w:t>
            </w:r>
          </w:p>
        </w:tc>
        <w:tc>
          <w:tcPr>
            <w:tcW w:w="1524"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256.05</w:t>
            </w:r>
          </w:p>
        </w:tc>
        <w:tc>
          <w:tcPr>
            <w:tcW w:w="117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0.36</w:t>
            </w:r>
          </w:p>
        </w:tc>
        <w:tc>
          <w:tcPr>
            <w:tcW w:w="1757"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0.47</w:t>
            </w:r>
          </w:p>
        </w:tc>
        <w:tc>
          <w:tcPr>
            <w:tcW w:w="783"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0.53</w:t>
            </w:r>
          </w:p>
        </w:tc>
      </w:tr>
      <w:tr w:rsidR="00F054F7" w:rsidRPr="00543287" w:rsidTr="00F054F7">
        <w:trPr>
          <w:trHeight w:val="300"/>
        </w:trPr>
        <w:tc>
          <w:tcPr>
            <w:tcW w:w="91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No. 30</w:t>
            </w:r>
          </w:p>
        </w:tc>
        <w:tc>
          <w:tcPr>
            <w:tcW w:w="2086"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0.6</w:t>
            </w:r>
          </w:p>
        </w:tc>
        <w:tc>
          <w:tcPr>
            <w:tcW w:w="1524"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64.13</w:t>
            </w:r>
          </w:p>
        </w:tc>
        <w:tc>
          <w:tcPr>
            <w:tcW w:w="117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0.09</w:t>
            </w:r>
          </w:p>
        </w:tc>
        <w:tc>
          <w:tcPr>
            <w:tcW w:w="1757"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0.56</w:t>
            </w:r>
          </w:p>
        </w:tc>
        <w:tc>
          <w:tcPr>
            <w:tcW w:w="783"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0.44</w:t>
            </w:r>
          </w:p>
        </w:tc>
      </w:tr>
      <w:tr w:rsidR="00F054F7" w:rsidRPr="00543287" w:rsidTr="00F054F7">
        <w:trPr>
          <w:trHeight w:val="300"/>
        </w:trPr>
        <w:tc>
          <w:tcPr>
            <w:tcW w:w="91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No. 40</w:t>
            </w:r>
          </w:p>
        </w:tc>
        <w:tc>
          <w:tcPr>
            <w:tcW w:w="2086"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0.425</w:t>
            </w:r>
          </w:p>
        </w:tc>
        <w:tc>
          <w:tcPr>
            <w:tcW w:w="1524"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136.05</w:t>
            </w:r>
          </w:p>
        </w:tc>
        <w:tc>
          <w:tcPr>
            <w:tcW w:w="117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0.19</w:t>
            </w:r>
          </w:p>
        </w:tc>
        <w:tc>
          <w:tcPr>
            <w:tcW w:w="1757"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0.75</w:t>
            </w:r>
          </w:p>
        </w:tc>
        <w:tc>
          <w:tcPr>
            <w:tcW w:w="783"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0.25</w:t>
            </w:r>
          </w:p>
        </w:tc>
      </w:tr>
      <w:tr w:rsidR="00F054F7" w:rsidRPr="00543287" w:rsidTr="00F054F7">
        <w:trPr>
          <w:trHeight w:val="300"/>
        </w:trPr>
        <w:tc>
          <w:tcPr>
            <w:tcW w:w="91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No. 60</w:t>
            </w:r>
          </w:p>
        </w:tc>
        <w:tc>
          <w:tcPr>
            <w:tcW w:w="2086"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0.25</w:t>
            </w:r>
          </w:p>
        </w:tc>
        <w:tc>
          <w:tcPr>
            <w:tcW w:w="1524"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68.73</w:t>
            </w:r>
          </w:p>
        </w:tc>
        <w:tc>
          <w:tcPr>
            <w:tcW w:w="117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0.10</w:t>
            </w:r>
          </w:p>
        </w:tc>
        <w:tc>
          <w:tcPr>
            <w:tcW w:w="1757"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0.84</w:t>
            </w:r>
          </w:p>
        </w:tc>
        <w:tc>
          <w:tcPr>
            <w:tcW w:w="783"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0.16</w:t>
            </w:r>
          </w:p>
        </w:tc>
      </w:tr>
      <w:tr w:rsidR="00F054F7" w:rsidRPr="00543287" w:rsidTr="00F054F7">
        <w:trPr>
          <w:trHeight w:val="300"/>
        </w:trPr>
        <w:tc>
          <w:tcPr>
            <w:tcW w:w="91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No. 140</w:t>
            </w:r>
          </w:p>
        </w:tc>
        <w:tc>
          <w:tcPr>
            <w:tcW w:w="2086"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0.106</w:t>
            </w:r>
          </w:p>
        </w:tc>
        <w:tc>
          <w:tcPr>
            <w:tcW w:w="1524"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54.97</w:t>
            </w:r>
          </w:p>
        </w:tc>
        <w:tc>
          <w:tcPr>
            <w:tcW w:w="117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0.08</w:t>
            </w:r>
          </w:p>
        </w:tc>
        <w:tc>
          <w:tcPr>
            <w:tcW w:w="1757"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0.92</w:t>
            </w:r>
          </w:p>
        </w:tc>
        <w:tc>
          <w:tcPr>
            <w:tcW w:w="783"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0.08</w:t>
            </w:r>
          </w:p>
        </w:tc>
      </w:tr>
      <w:tr w:rsidR="00F054F7" w:rsidRPr="00543287" w:rsidTr="00F054F7">
        <w:trPr>
          <w:trHeight w:val="300"/>
        </w:trPr>
        <w:tc>
          <w:tcPr>
            <w:tcW w:w="91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No. 200</w:t>
            </w:r>
          </w:p>
        </w:tc>
        <w:tc>
          <w:tcPr>
            <w:tcW w:w="2086"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0.075</w:t>
            </w:r>
          </w:p>
        </w:tc>
        <w:tc>
          <w:tcPr>
            <w:tcW w:w="1524"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36.51</w:t>
            </w:r>
          </w:p>
        </w:tc>
        <w:tc>
          <w:tcPr>
            <w:tcW w:w="117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0.05</w:t>
            </w:r>
          </w:p>
        </w:tc>
        <w:tc>
          <w:tcPr>
            <w:tcW w:w="1757"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0.97</w:t>
            </w:r>
          </w:p>
        </w:tc>
        <w:tc>
          <w:tcPr>
            <w:tcW w:w="783"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0.03</w:t>
            </w:r>
          </w:p>
        </w:tc>
      </w:tr>
      <w:tr w:rsidR="00F054F7" w:rsidRPr="00543287" w:rsidTr="00F054F7">
        <w:trPr>
          <w:trHeight w:val="300"/>
        </w:trPr>
        <w:tc>
          <w:tcPr>
            <w:tcW w:w="91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Pan</w:t>
            </w:r>
          </w:p>
        </w:tc>
        <w:tc>
          <w:tcPr>
            <w:tcW w:w="2086"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w:t>
            </w:r>
          </w:p>
        </w:tc>
        <w:tc>
          <w:tcPr>
            <w:tcW w:w="1524"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21.55</w:t>
            </w:r>
          </w:p>
        </w:tc>
        <w:tc>
          <w:tcPr>
            <w:tcW w:w="117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0.03</w:t>
            </w:r>
          </w:p>
        </w:tc>
        <w:tc>
          <w:tcPr>
            <w:tcW w:w="1757"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1</w:t>
            </w:r>
          </w:p>
        </w:tc>
        <w:tc>
          <w:tcPr>
            <w:tcW w:w="783"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w:t>
            </w:r>
          </w:p>
        </w:tc>
      </w:tr>
      <w:tr w:rsidR="00F054F7" w:rsidRPr="00543287" w:rsidTr="00F054F7">
        <w:trPr>
          <w:trHeight w:val="300"/>
        </w:trPr>
        <w:tc>
          <w:tcPr>
            <w:tcW w:w="915" w:type="dxa"/>
            <w:tcBorders>
              <w:top w:val="nil"/>
              <w:left w:val="nil"/>
              <w:bottom w:val="nil"/>
              <w:right w:val="nil"/>
            </w:tcBorders>
            <w:shd w:val="clear" w:color="auto" w:fill="auto"/>
            <w:noWrap/>
            <w:vAlign w:val="bottom"/>
          </w:tcPr>
          <w:p w:rsidR="00F054F7" w:rsidRPr="00543287" w:rsidRDefault="00F054F7" w:rsidP="00F054F7">
            <w:pPr>
              <w:spacing w:after="0" w:line="240" w:lineRule="auto"/>
              <w:rPr>
                <w:rFonts w:eastAsia="Times New Roman" w:cs="Calibri"/>
                <w:color w:val="000000"/>
              </w:rPr>
            </w:pPr>
          </w:p>
        </w:tc>
        <w:tc>
          <w:tcPr>
            <w:tcW w:w="2086" w:type="dxa"/>
            <w:tcBorders>
              <w:top w:val="nil"/>
              <w:left w:val="nil"/>
              <w:bottom w:val="nil"/>
              <w:right w:val="nil"/>
            </w:tcBorders>
            <w:shd w:val="clear" w:color="auto" w:fill="auto"/>
            <w:noWrap/>
            <w:vAlign w:val="bottom"/>
          </w:tcPr>
          <w:p w:rsidR="00F054F7" w:rsidRPr="00543287" w:rsidRDefault="00F054F7" w:rsidP="00F054F7">
            <w:pPr>
              <w:spacing w:after="0" w:line="240" w:lineRule="auto"/>
              <w:rPr>
                <w:rFonts w:eastAsia="Times New Roman" w:cs="Calibri"/>
                <w:color w:val="000000"/>
              </w:rPr>
            </w:pPr>
          </w:p>
        </w:tc>
        <w:tc>
          <w:tcPr>
            <w:tcW w:w="1524" w:type="dxa"/>
            <w:tcBorders>
              <w:top w:val="nil"/>
              <w:left w:val="nil"/>
              <w:bottom w:val="nil"/>
              <w:right w:val="nil"/>
            </w:tcBorders>
            <w:shd w:val="clear" w:color="auto" w:fill="auto"/>
            <w:noWrap/>
            <w:vAlign w:val="bottom"/>
          </w:tcPr>
          <w:p w:rsidR="00F054F7" w:rsidRPr="00543287" w:rsidRDefault="00F054F7" w:rsidP="00F054F7">
            <w:pPr>
              <w:spacing w:after="0" w:line="240" w:lineRule="auto"/>
              <w:rPr>
                <w:rFonts w:eastAsia="Times New Roman" w:cs="Calibri"/>
                <w:color w:val="000000"/>
              </w:rPr>
            </w:pPr>
          </w:p>
          <w:p w:rsidR="00F054F7" w:rsidRPr="00543287" w:rsidRDefault="00F054F7" w:rsidP="00F054F7">
            <w:pPr>
              <w:spacing w:after="0" w:line="240" w:lineRule="auto"/>
              <w:rPr>
                <w:rFonts w:eastAsia="Times New Roman" w:cs="Calibri"/>
                <w:color w:val="000000"/>
              </w:rPr>
            </w:pPr>
          </w:p>
          <w:p w:rsidR="00F054F7" w:rsidRPr="00543287" w:rsidRDefault="00F054F7" w:rsidP="00F054F7">
            <w:pPr>
              <w:spacing w:after="0" w:line="240" w:lineRule="auto"/>
              <w:rPr>
                <w:rFonts w:eastAsia="Times New Roman" w:cs="Calibri"/>
                <w:color w:val="000000"/>
              </w:rPr>
            </w:pPr>
          </w:p>
          <w:p w:rsidR="00F054F7" w:rsidRPr="00543287" w:rsidRDefault="00F054F7" w:rsidP="00F054F7">
            <w:pPr>
              <w:spacing w:after="0" w:line="240" w:lineRule="auto"/>
              <w:rPr>
                <w:rFonts w:eastAsia="Times New Roman" w:cs="Calibri"/>
                <w:color w:val="000000"/>
              </w:rPr>
            </w:pPr>
          </w:p>
        </w:tc>
        <w:tc>
          <w:tcPr>
            <w:tcW w:w="1175" w:type="dxa"/>
            <w:tcBorders>
              <w:top w:val="nil"/>
              <w:left w:val="nil"/>
              <w:bottom w:val="nil"/>
              <w:right w:val="nil"/>
            </w:tcBorders>
            <w:shd w:val="clear" w:color="auto" w:fill="auto"/>
            <w:noWrap/>
            <w:vAlign w:val="bottom"/>
          </w:tcPr>
          <w:p w:rsidR="00F054F7" w:rsidRPr="00543287" w:rsidRDefault="00F054F7" w:rsidP="00F054F7">
            <w:pPr>
              <w:spacing w:after="0" w:line="240" w:lineRule="auto"/>
              <w:rPr>
                <w:rFonts w:eastAsia="Times New Roman" w:cs="Calibri"/>
                <w:color w:val="000000"/>
              </w:rPr>
            </w:pPr>
          </w:p>
        </w:tc>
        <w:tc>
          <w:tcPr>
            <w:tcW w:w="1757" w:type="dxa"/>
            <w:tcBorders>
              <w:top w:val="nil"/>
              <w:left w:val="nil"/>
              <w:bottom w:val="nil"/>
              <w:right w:val="nil"/>
            </w:tcBorders>
            <w:shd w:val="clear" w:color="auto" w:fill="auto"/>
            <w:noWrap/>
            <w:vAlign w:val="bottom"/>
          </w:tcPr>
          <w:p w:rsidR="00F054F7" w:rsidRPr="00543287" w:rsidRDefault="00F054F7" w:rsidP="00F054F7">
            <w:pPr>
              <w:spacing w:after="0" w:line="240" w:lineRule="auto"/>
              <w:rPr>
                <w:rFonts w:eastAsia="Times New Roman" w:cs="Calibri"/>
                <w:color w:val="000000"/>
              </w:rPr>
            </w:pPr>
          </w:p>
        </w:tc>
        <w:tc>
          <w:tcPr>
            <w:tcW w:w="783" w:type="dxa"/>
            <w:tcBorders>
              <w:top w:val="nil"/>
              <w:left w:val="nil"/>
              <w:bottom w:val="nil"/>
              <w:right w:val="nil"/>
            </w:tcBorders>
            <w:shd w:val="clear" w:color="auto" w:fill="auto"/>
            <w:noWrap/>
            <w:vAlign w:val="bottom"/>
          </w:tcPr>
          <w:p w:rsidR="00F054F7" w:rsidRPr="00543287" w:rsidRDefault="00F054F7" w:rsidP="00F054F7">
            <w:pPr>
              <w:spacing w:after="0" w:line="240" w:lineRule="auto"/>
              <w:rPr>
                <w:rFonts w:eastAsia="Times New Roman" w:cs="Calibri"/>
                <w:color w:val="000000"/>
              </w:rPr>
            </w:pPr>
          </w:p>
        </w:tc>
      </w:tr>
      <w:tr w:rsidR="00F054F7" w:rsidRPr="00543287" w:rsidTr="00F054F7">
        <w:trPr>
          <w:trHeight w:val="300"/>
        </w:trPr>
        <w:tc>
          <w:tcPr>
            <w:tcW w:w="8240" w:type="dxa"/>
            <w:gridSpan w:val="6"/>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lastRenderedPageBreak/>
              <w:t>B2 7-8.5 ft</w:t>
            </w:r>
          </w:p>
        </w:tc>
      </w:tr>
      <w:tr w:rsidR="00F054F7" w:rsidRPr="00543287" w:rsidTr="00F054F7">
        <w:trPr>
          <w:trHeight w:val="300"/>
        </w:trPr>
        <w:tc>
          <w:tcPr>
            <w:tcW w:w="915" w:type="dxa"/>
            <w:tcBorders>
              <w:top w:val="nil"/>
              <w:left w:val="nil"/>
              <w:bottom w:val="nil"/>
              <w:right w:val="nil"/>
            </w:tcBorders>
            <w:shd w:val="clear" w:color="auto" w:fill="auto"/>
            <w:noWrap/>
            <w:vAlign w:val="bottom"/>
          </w:tcPr>
          <w:p w:rsidR="00F054F7" w:rsidRPr="00543287" w:rsidRDefault="00F054F7" w:rsidP="00F054F7">
            <w:pPr>
              <w:spacing w:after="0" w:line="240" w:lineRule="auto"/>
              <w:rPr>
                <w:rFonts w:eastAsia="Times New Roman" w:cs="Calibri"/>
                <w:color w:val="000000"/>
              </w:rPr>
            </w:pPr>
            <w:r w:rsidRPr="00543287">
              <w:rPr>
                <w:rFonts w:eastAsia="Times New Roman" w:cs="Calibri"/>
                <w:color w:val="000000"/>
              </w:rPr>
              <w:t>Sieve No</w:t>
            </w:r>
          </w:p>
        </w:tc>
        <w:tc>
          <w:tcPr>
            <w:tcW w:w="2086" w:type="dxa"/>
            <w:tcBorders>
              <w:top w:val="nil"/>
              <w:left w:val="nil"/>
              <w:bottom w:val="nil"/>
              <w:right w:val="nil"/>
            </w:tcBorders>
            <w:shd w:val="clear" w:color="auto" w:fill="auto"/>
            <w:noWrap/>
            <w:vAlign w:val="bottom"/>
          </w:tcPr>
          <w:p w:rsidR="00F054F7" w:rsidRPr="00543287" w:rsidRDefault="00F054F7" w:rsidP="00F054F7">
            <w:pPr>
              <w:spacing w:after="0" w:line="240" w:lineRule="auto"/>
              <w:rPr>
                <w:rFonts w:eastAsia="Times New Roman" w:cs="Calibri"/>
                <w:color w:val="000000"/>
              </w:rPr>
            </w:pPr>
            <w:r w:rsidRPr="00543287">
              <w:rPr>
                <w:rFonts w:eastAsia="Times New Roman" w:cs="Calibri"/>
                <w:color w:val="000000"/>
              </w:rPr>
              <w:t>Sieve Opening (mm)</w:t>
            </w:r>
          </w:p>
        </w:tc>
        <w:tc>
          <w:tcPr>
            <w:tcW w:w="1524" w:type="dxa"/>
            <w:tcBorders>
              <w:top w:val="nil"/>
              <w:left w:val="nil"/>
              <w:bottom w:val="nil"/>
              <w:right w:val="nil"/>
            </w:tcBorders>
            <w:shd w:val="clear" w:color="auto" w:fill="auto"/>
            <w:noWrap/>
            <w:vAlign w:val="bottom"/>
          </w:tcPr>
          <w:p w:rsidR="00F054F7" w:rsidRPr="00543287" w:rsidRDefault="00F054F7" w:rsidP="00F054F7">
            <w:pPr>
              <w:spacing w:after="0" w:line="240" w:lineRule="auto"/>
              <w:rPr>
                <w:rFonts w:eastAsia="Times New Roman" w:cs="Calibri"/>
                <w:color w:val="000000"/>
              </w:rPr>
            </w:pPr>
            <w:r w:rsidRPr="00543287">
              <w:rPr>
                <w:rFonts w:eastAsia="Times New Roman" w:cs="Calibri"/>
                <w:color w:val="000000"/>
              </w:rPr>
              <w:t xml:space="preserve">Mass Retained </w:t>
            </w:r>
          </w:p>
        </w:tc>
        <w:tc>
          <w:tcPr>
            <w:tcW w:w="1175" w:type="dxa"/>
            <w:tcBorders>
              <w:top w:val="nil"/>
              <w:left w:val="nil"/>
              <w:bottom w:val="nil"/>
              <w:right w:val="nil"/>
            </w:tcBorders>
            <w:shd w:val="clear" w:color="auto" w:fill="auto"/>
            <w:noWrap/>
            <w:vAlign w:val="bottom"/>
          </w:tcPr>
          <w:p w:rsidR="00F054F7" w:rsidRPr="00543287" w:rsidRDefault="00F054F7" w:rsidP="00F054F7">
            <w:pPr>
              <w:spacing w:after="0" w:line="240" w:lineRule="auto"/>
              <w:rPr>
                <w:rFonts w:eastAsia="Times New Roman" w:cs="Calibri"/>
                <w:color w:val="000000"/>
              </w:rPr>
            </w:pPr>
            <w:r w:rsidRPr="00543287">
              <w:rPr>
                <w:rFonts w:eastAsia="Times New Roman" w:cs="Calibri"/>
                <w:color w:val="000000"/>
              </w:rPr>
              <w:t>% Retained</w:t>
            </w:r>
          </w:p>
        </w:tc>
        <w:tc>
          <w:tcPr>
            <w:tcW w:w="1757" w:type="dxa"/>
            <w:tcBorders>
              <w:top w:val="nil"/>
              <w:left w:val="nil"/>
              <w:bottom w:val="nil"/>
              <w:right w:val="nil"/>
            </w:tcBorders>
            <w:shd w:val="clear" w:color="auto" w:fill="auto"/>
            <w:noWrap/>
            <w:vAlign w:val="bottom"/>
          </w:tcPr>
          <w:p w:rsidR="00F054F7" w:rsidRPr="00543287" w:rsidRDefault="00F054F7" w:rsidP="00F054F7">
            <w:pPr>
              <w:spacing w:after="0" w:line="240" w:lineRule="auto"/>
              <w:rPr>
                <w:rFonts w:eastAsia="Times New Roman" w:cs="Calibri"/>
                <w:color w:val="000000"/>
              </w:rPr>
            </w:pPr>
            <w:r w:rsidRPr="00543287">
              <w:rPr>
                <w:rFonts w:eastAsia="Times New Roman" w:cs="Calibri"/>
                <w:color w:val="000000"/>
              </w:rPr>
              <w:t>Cum. % Retained</w:t>
            </w:r>
          </w:p>
        </w:tc>
        <w:tc>
          <w:tcPr>
            <w:tcW w:w="783" w:type="dxa"/>
            <w:tcBorders>
              <w:top w:val="nil"/>
              <w:left w:val="nil"/>
              <w:bottom w:val="nil"/>
              <w:right w:val="nil"/>
            </w:tcBorders>
            <w:shd w:val="clear" w:color="auto" w:fill="auto"/>
            <w:noWrap/>
            <w:vAlign w:val="bottom"/>
          </w:tcPr>
          <w:p w:rsidR="00F054F7" w:rsidRPr="00543287" w:rsidRDefault="00F054F7" w:rsidP="00F054F7">
            <w:pPr>
              <w:spacing w:after="0" w:line="240" w:lineRule="auto"/>
              <w:rPr>
                <w:rFonts w:eastAsia="Times New Roman" w:cs="Calibri"/>
                <w:color w:val="000000"/>
              </w:rPr>
            </w:pPr>
            <w:r w:rsidRPr="00543287">
              <w:rPr>
                <w:rFonts w:eastAsia="Times New Roman" w:cs="Calibri"/>
                <w:color w:val="000000"/>
              </w:rPr>
              <w:t>% Finer</w:t>
            </w:r>
          </w:p>
        </w:tc>
      </w:tr>
      <w:tr w:rsidR="00F054F7" w:rsidRPr="00543287" w:rsidTr="00F054F7">
        <w:trPr>
          <w:trHeight w:val="300"/>
        </w:trPr>
        <w:tc>
          <w:tcPr>
            <w:tcW w:w="91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3/8"</w:t>
            </w:r>
          </w:p>
        </w:tc>
        <w:tc>
          <w:tcPr>
            <w:tcW w:w="2086"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9.525</w:t>
            </w:r>
          </w:p>
        </w:tc>
        <w:tc>
          <w:tcPr>
            <w:tcW w:w="1524"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w:t>
            </w:r>
          </w:p>
        </w:tc>
        <w:tc>
          <w:tcPr>
            <w:tcW w:w="117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w:t>
            </w:r>
          </w:p>
        </w:tc>
        <w:tc>
          <w:tcPr>
            <w:tcW w:w="1757"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w:t>
            </w:r>
          </w:p>
        </w:tc>
        <w:tc>
          <w:tcPr>
            <w:tcW w:w="783"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1</w:t>
            </w:r>
          </w:p>
        </w:tc>
      </w:tr>
      <w:tr w:rsidR="00F054F7" w:rsidRPr="00543287" w:rsidTr="00F054F7">
        <w:trPr>
          <w:trHeight w:val="300"/>
        </w:trPr>
        <w:tc>
          <w:tcPr>
            <w:tcW w:w="91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No. 4</w:t>
            </w:r>
          </w:p>
        </w:tc>
        <w:tc>
          <w:tcPr>
            <w:tcW w:w="2086"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4.75</w:t>
            </w:r>
          </w:p>
        </w:tc>
        <w:tc>
          <w:tcPr>
            <w:tcW w:w="1524"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w:t>
            </w:r>
          </w:p>
        </w:tc>
        <w:tc>
          <w:tcPr>
            <w:tcW w:w="117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w:t>
            </w:r>
          </w:p>
        </w:tc>
        <w:tc>
          <w:tcPr>
            <w:tcW w:w="1757"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w:t>
            </w:r>
          </w:p>
        </w:tc>
        <w:tc>
          <w:tcPr>
            <w:tcW w:w="783"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1</w:t>
            </w:r>
          </w:p>
        </w:tc>
      </w:tr>
      <w:tr w:rsidR="00F054F7" w:rsidRPr="00543287" w:rsidTr="00F054F7">
        <w:trPr>
          <w:trHeight w:val="300"/>
        </w:trPr>
        <w:tc>
          <w:tcPr>
            <w:tcW w:w="91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No. 10</w:t>
            </w:r>
          </w:p>
        </w:tc>
        <w:tc>
          <w:tcPr>
            <w:tcW w:w="2086"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2</w:t>
            </w:r>
          </w:p>
        </w:tc>
        <w:tc>
          <w:tcPr>
            <w:tcW w:w="1524"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67.81</w:t>
            </w:r>
          </w:p>
        </w:tc>
        <w:tc>
          <w:tcPr>
            <w:tcW w:w="117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0.12</w:t>
            </w:r>
          </w:p>
        </w:tc>
        <w:tc>
          <w:tcPr>
            <w:tcW w:w="1757"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0.12</w:t>
            </w:r>
          </w:p>
        </w:tc>
        <w:tc>
          <w:tcPr>
            <w:tcW w:w="783"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0.88</w:t>
            </w:r>
          </w:p>
        </w:tc>
      </w:tr>
      <w:tr w:rsidR="00F054F7" w:rsidRPr="00543287" w:rsidTr="00F054F7">
        <w:trPr>
          <w:trHeight w:val="300"/>
        </w:trPr>
        <w:tc>
          <w:tcPr>
            <w:tcW w:w="91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No. 30</w:t>
            </w:r>
          </w:p>
        </w:tc>
        <w:tc>
          <w:tcPr>
            <w:tcW w:w="2086"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0.6</w:t>
            </w:r>
          </w:p>
        </w:tc>
        <w:tc>
          <w:tcPr>
            <w:tcW w:w="1524"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119.63</w:t>
            </w:r>
          </w:p>
        </w:tc>
        <w:tc>
          <w:tcPr>
            <w:tcW w:w="117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0.22</w:t>
            </w:r>
          </w:p>
        </w:tc>
        <w:tc>
          <w:tcPr>
            <w:tcW w:w="1757"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0.35</w:t>
            </w:r>
          </w:p>
        </w:tc>
        <w:tc>
          <w:tcPr>
            <w:tcW w:w="783"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0.65</w:t>
            </w:r>
          </w:p>
        </w:tc>
      </w:tr>
      <w:tr w:rsidR="00F054F7" w:rsidRPr="00543287" w:rsidTr="00F054F7">
        <w:trPr>
          <w:trHeight w:val="300"/>
        </w:trPr>
        <w:tc>
          <w:tcPr>
            <w:tcW w:w="91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No. 40</w:t>
            </w:r>
          </w:p>
        </w:tc>
        <w:tc>
          <w:tcPr>
            <w:tcW w:w="2086"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0.425</w:t>
            </w:r>
          </w:p>
        </w:tc>
        <w:tc>
          <w:tcPr>
            <w:tcW w:w="1524"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28.63</w:t>
            </w:r>
          </w:p>
        </w:tc>
        <w:tc>
          <w:tcPr>
            <w:tcW w:w="117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0.05</w:t>
            </w:r>
          </w:p>
        </w:tc>
        <w:tc>
          <w:tcPr>
            <w:tcW w:w="1757"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0.40</w:t>
            </w:r>
          </w:p>
        </w:tc>
        <w:tc>
          <w:tcPr>
            <w:tcW w:w="783"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0.60</w:t>
            </w:r>
          </w:p>
        </w:tc>
      </w:tr>
      <w:tr w:rsidR="00F054F7" w:rsidRPr="00543287" w:rsidTr="00F054F7">
        <w:trPr>
          <w:trHeight w:val="300"/>
        </w:trPr>
        <w:tc>
          <w:tcPr>
            <w:tcW w:w="91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No. 60</w:t>
            </w:r>
          </w:p>
        </w:tc>
        <w:tc>
          <w:tcPr>
            <w:tcW w:w="2086"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0.25</w:t>
            </w:r>
          </w:p>
        </w:tc>
        <w:tc>
          <w:tcPr>
            <w:tcW w:w="1524"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65.69</w:t>
            </w:r>
          </w:p>
        </w:tc>
        <w:tc>
          <w:tcPr>
            <w:tcW w:w="117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0.12</w:t>
            </w:r>
          </w:p>
        </w:tc>
        <w:tc>
          <w:tcPr>
            <w:tcW w:w="1757"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0.52</w:t>
            </w:r>
          </w:p>
        </w:tc>
        <w:tc>
          <w:tcPr>
            <w:tcW w:w="783"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0.48</w:t>
            </w:r>
          </w:p>
        </w:tc>
      </w:tr>
      <w:tr w:rsidR="00F054F7" w:rsidRPr="00543287" w:rsidTr="00F054F7">
        <w:trPr>
          <w:trHeight w:val="300"/>
        </w:trPr>
        <w:tc>
          <w:tcPr>
            <w:tcW w:w="91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No. 140</w:t>
            </w:r>
          </w:p>
        </w:tc>
        <w:tc>
          <w:tcPr>
            <w:tcW w:w="2086"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0.106</w:t>
            </w:r>
          </w:p>
        </w:tc>
        <w:tc>
          <w:tcPr>
            <w:tcW w:w="1524"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124.71</w:t>
            </w:r>
          </w:p>
        </w:tc>
        <w:tc>
          <w:tcPr>
            <w:tcW w:w="117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0.23</w:t>
            </w:r>
          </w:p>
        </w:tc>
        <w:tc>
          <w:tcPr>
            <w:tcW w:w="1757"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0.75</w:t>
            </w:r>
          </w:p>
        </w:tc>
        <w:tc>
          <w:tcPr>
            <w:tcW w:w="783"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0.25</w:t>
            </w:r>
          </w:p>
        </w:tc>
      </w:tr>
      <w:tr w:rsidR="00F054F7" w:rsidRPr="00543287" w:rsidTr="00F054F7">
        <w:trPr>
          <w:trHeight w:val="300"/>
        </w:trPr>
        <w:tc>
          <w:tcPr>
            <w:tcW w:w="91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No. 200</w:t>
            </w:r>
          </w:p>
        </w:tc>
        <w:tc>
          <w:tcPr>
            <w:tcW w:w="2086"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0.075</w:t>
            </w:r>
          </w:p>
        </w:tc>
        <w:tc>
          <w:tcPr>
            <w:tcW w:w="1524"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30.47</w:t>
            </w:r>
          </w:p>
        </w:tc>
        <w:tc>
          <w:tcPr>
            <w:tcW w:w="117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0.06</w:t>
            </w:r>
          </w:p>
        </w:tc>
        <w:tc>
          <w:tcPr>
            <w:tcW w:w="1757"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0.80</w:t>
            </w:r>
          </w:p>
        </w:tc>
        <w:tc>
          <w:tcPr>
            <w:tcW w:w="783"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0.20</w:t>
            </w:r>
          </w:p>
        </w:tc>
      </w:tr>
      <w:tr w:rsidR="00F054F7" w:rsidRPr="00543287" w:rsidTr="00F054F7">
        <w:trPr>
          <w:trHeight w:val="300"/>
        </w:trPr>
        <w:tc>
          <w:tcPr>
            <w:tcW w:w="91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Pan</w:t>
            </w:r>
          </w:p>
        </w:tc>
        <w:tc>
          <w:tcPr>
            <w:tcW w:w="2086"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w:t>
            </w:r>
          </w:p>
        </w:tc>
        <w:tc>
          <w:tcPr>
            <w:tcW w:w="1524"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105.87</w:t>
            </w:r>
          </w:p>
        </w:tc>
        <w:tc>
          <w:tcPr>
            <w:tcW w:w="1175"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0.20</w:t>
            </w:r>
          </w:p>
        </w:tc>
        <w:tc>
          <w:tcPr>
            <w:tcW w:w="1757"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1.00</w:t>
            </w:r>
          </w:p>
        </w:tc>
        <w:tc>
          <w:tcPr>
            <w:tcW w:w="783" w:type="dxa"/>
            <w:tcBorders>
              <w:top w:val="nil"/>
              <w:left w:val="nil"/>
              <w:bottom w:val="nil"/>
              <w:right w:val="nil"/>
            </w:tcBorders>
            <w:shd w:val="clear" w:color="auto" w:fill="auto"/>
            <w:noWrap/>
            <w:vAlign w:val="bottom"/>
          </w:tcPr>
          <w:p w:rsidR="00F054F7" w:rsidRPr="00543287" w:rsidRDefault="00F054F7" w:rsidP="00F054F7">
            <w:pPr>
              <w:spacing w:after="0" w:line="240" w:lineRule="auto"/>
              <w:jc w:val="center"/>
              <w:rPr>
                <w:rFonts w:eastAsia="Times New Roman" w:cs="Calibri"/>
                <w:color w:val="000000"/>
              </w:rPr>
            </w:pPr>
            <w:r w:rsidRPr="00543287">
              <w:rPr>
                <w:rFonts w:eastAsia="Times New Roman" w:cs="Calibri"/>
                <w:color w:val="000000"/>
              </w:rPr>
              <w:t>0.00</w:t>
            </w:r>
          </w:p>
        </w:tc>
      </w:tr>
    </w:tbl>
    <w:p w:rsidR="00F054F7" w:rsidRPr="00543287" w:rsidRDefault="00F054F7" w:rsidP="00F054F7"/>
    <w:p w:rsidR="00F054F7" w:rsidRPr="00543287" w:rsidRDefault="00F054F7" w:rsidP="00F054F7">
      <w:pPr>
        <w:rPr>
          <w:u w:val="single"/>
        </w:rPr>
      </w:pPr>
      <w:r w:rsidRPr="00543287">
        <w:rPr>
          <w:u w:val="single"/>
        </w:rPr>
        <w:br w:type="page"/>
      </w:r>
    </w:p>
    <w:p w:rsidR="00F054F7" w:rsidRPr="00543287" w:rsidRDefault="00F054F7" w:rsidP="00F054F7">
      <w:pPr>
        <w:jc w:val="center"/>
        <w:rPr>
          <w:b/>
        </w:rPr>
      </w:pPr>
      <w:r w:rsidRPr="00543287">
        <w:rPr>
          <w:b/>
        </w:rPr>
        <w:lastRenderedPageBreak/>
        <w:t>Laboratory/ Field Testing Equations</w:t>
      </w:r>
    </w:p>
    <w:p w:rsidR="00F054F7" w:rsidRPr="00543287" w:rsidRDefault="00F054F7" w:rsidP="00F054F7">
      <w:pPr>
        <w:jc w:val="center"/>
        <w:rPr>
          <w:b/>
        </w:rPr>
      </w:pPr>
    </w:p>
    <w:p w:rsidR="00F054F7" w:rsidRPr="00543287" w:rsidRDefault="00F054F7" w:rsidP="00F054F7">
      <w:pPr>
        <w:rPr>
          <w:b/>
        </w:rPr>
      </w:pPr>
      <w:r w:rsidRPr="00543287">
        <w:rPr>
          <w:b/>
        </w:rPr>
        <w:t>Natural Moisture Content</w:t>
      </w:r>
    </w:p>
    <w:p w:rsidR="00F054F7" w:rsidRPr="00543287" w:rsidRDefault="00F054F7" w:rsidP="00F054F7">
      <w:pPr>
        <w:rPr>
          <w:rFonts w:cs="Times New Roman"/>
        </w:rPr>
      </w:pPr>
      <m:oMathPara>
        <m:oMathParaPr>
          <m:jc m:val="left"/>
        </m:oMathParaPr>
        <m:oMath>
          <m:r>
            <w:rPr>
              <w:rFonts w:ascii="Cambria Math" w:hAnsi="Cambria Math" w:cs="Times New Roman"/>
            </w:rPr>
            <m:t>w</m:t>
          </m:r>
          <m:d>
            <m:dPr>
              <m:ctrlPr>
                <w:rPr>
                  <w:rFonts w:ascii="Cambria Math" w:hAnsi="Cambria Math" w:cs="Times New Roman"/>
                  <w:i/>
                </w:rPr>
              </m:ctrlPr>
            </m:dPr>
            <m:e>
              <m:r>
                <w:rPr>
                  <w:rFonts w:ascii="Cambria Math" w:cs="Times New Roman"/>
                </w:rPr>
                <m:t>%</m:t>
              </m:r>
            </m:e>
          </m:d>
          <m:r>
            <w:rPr>
              <w:rFonts w:asci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W</m:t>
                  </m:r>
                </m:e>
                <m:sub>
                  <m:r>
                    <w:rPr>
                      <w:rFonts w:asci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cs="Times New Roman"/>
                    </w:rPr>
                    <m:t>1</m:t>
                  </m:r>
                </m:sub>
              </m:sSub>
              <m:r>
                <w:rPr>
                  <w:rFonts w:ascii="Cambria Math" w:cs="Times New Roman"/>
                </w:rPr>
                <m:t xml:space="preserve"> </m:t>
              </m:r>
            </m:num>
            <m:den>
              <m:sSub>
                <m:sSubPr>
                  <m:ctrlPr>
                    <w:rPr>
                      <w:rFonts w:ascii="Cambria Math" w:hAnsi="Cambria Math" w:cs="Times New Roman"/>
                      <w:i/>
                    </w:rPr>
                  </m:ctrlPr>
                </m:sSubPr>
                <m:e>
                  <m:r>
                    <w:rPr>
                      <w:rFonts w:ascii="Cambria Math" w:hAnsi="Cambria Math" w:cs="Times New Roman"/>
                    </w:rPr>
                    <m:t>W</m:t>
                  </m:r>
                </m:e>
                <m:sub>
                  <m:r>
                    <w:rPr>
                      <w:rFonts w:ascii="Cambria Math" w:cs="Times New Roman"/>
                    </w:rPr>
                    <m:t>3</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cs="Times New Roman"/>
                    </w:rPr>
                    <m:t>1</m:t>
                  </m:r>
                </m:sub>
              </m:sSub>
            </m:den>
          </m:f>
          <m:r>
            <w:rPr>
              <w:rFonts w:ascii="Cambria Math" w:cs="Times New Roman"/>
            </w:rPr>
            <m:t xml:space="preserve"> </m:t>
          </m:r>
          <m:r>
            <w:rPr>
              <w:rFonts w:ascii="Cambria Math" w:hAnsi="Cambria Math" w:cs="Times New Roman"/>
            </w:rPr>
            <m:t>x</m:t>
          </m:r>
          <m:r>
            <w:rPr>
              <w:rFonts w:ascii="Cambria Math" w:cs="Times New Roman"/>
            </w:rPr>
            <m:t xml:space="preserve"> 100</m:t>
          </m:r>
        </m:oMath>
      </m:oMathPara>
    </w:p>
    <w:p w:rsidR="00F054F7" w:rsidRPr="00543287" w:rsidRDefault="00F054F7" w:rsidP="00F054F7">
      <w:pPr>
        <w:rPr>
          <w:rFonts w:cs="Times New Roman"/>
        </w:rPr>
      </w:pPr>
      <w:r w:rsidRPr="00543287">
        <w:rPr>
          <w:rFonts w:cs="Times New Roman"/>
        </w:rPr>
        <w:tab/>
      </w:r>
    </w:p>
    <w:p w:rsidR="00F054F7" w:rsidRPr="00543287" w:rsidRDefault="00F054F7" w:rsidP="00F054F7">
      <w:pPr>
        <w:rPr>
          <w:rFonts w:cs="Times New Roman"/>
        </w:rPr>
      </w:pPr>
      <w:r w:rsidRPr="00543287">
        <w:rPr>
          <w:rFonts w:cs="Times New Roman"/>
        </w:rPr>
        <w:tab/>
      </w:r>
      <m:oMath>
        <m:r>
          <w:rPr>
            <w:rFonts w:ascii="Cambria Math" w:hAnsi="Cambria Math" w:cs="Times New Roman"/>
          </w:rPr>
          <m:t>w</m:t>
        </m:r>
        <m:r>
          <w:rPr>
            <w:rFonts w:hAnsi="Cambria Math" w:cs="Apple Symbols"/>
          </w:rPr>
          <m:t>h</m:t>
        </m:r>
        <m:r>
          <w:rPr>
            <w:rFonts w:ascii="Cambria Math" w:hAnsi="Cambria Math" w:cs="Times New Roman"/>
          </w:rPr>
          <m:t>ere</m:t>
        </m:r>
        <m:r>
          <w:rPr>
            <w:rFonts w:ascii="Cambria Math" w:cs="Times New Roman"/>
          </w:rPr>
          <m:t xml:space="preserve">: </m:t>
        </m:r>
        <m:sSub>
          <m:sSubPr>
            <m:ctrlPr>
              <w:rPr>
                <w:rFonts w:ascii="Cambria Math" w:hAnsi="Cambria Math" w:cs="Times New Roman"/>
                <w:i/>
              </w:rPr>
            </m:ctrlPr>
          </m:sSubPr>
          <m:e>
            <m:r>
              <w:rPr>
                <w:rFonts w:ascii="Cambria Math" w:hAnsi="Cambria Math" w:cs="Times New Roman"/>
              </w:rPr>
              <m:t>W</m:t>
            </m:r>
          </m:e>
          <m:sub>
            <m:r>
              <w:rPr>
                <w:rFonts w:ascii="Cambria Math" w:cs="Times New Roman"/>
              </w:rPr>
              <m:t>1</m:t>
            </m:r>
          </m:sub>
        </m:sSub>
        <m:r>
          <w:rPr>
            <w:rFonts w:ascii="Cambria Math" w:cs="Times New Roman"/>
          </w:rPr>
          <m:t>=</m:t>
        </m:r>
        <m:r>
          <w:rPr>
            <w:rFonts w:ascii="Cambria Math" w:hAnsi="Cambria Math" w:cs="Times New Roman"/>
          </w:rPr>
          <m:t>mass</m:t>
        </m:r>
        <m:r>
          <w:rPr>
            <w:rFonts w:ascii="Cambria Math" w:cs="Times New Roman"/>
          </w:rPr>
          <m:t xml:space="preserve"> </m:t>
        </m:r>
        <m:r>
          <w:rPr>
            <w:rFonts w:ascii="Cambria Math" w:hAnsi="Cambria Math" w:cs="Times New Roman"/>
          </w:rPr>
          <m:t>of</m:t>
        </m:r>
        <m:r>
          <w:rPr>
            <w:rFonts w:ascii="Cambria Math" w:cs="Times New Roman"/>
          </w:rPr>
          <m:t xml:space="preserve"> </m:t>
        </m:r>
        <m:r>
          <w:rPr>
            <w:rFonts w:ascii="Cambria Math" w:hAnsi="Cambria Math" w:cs="Times New Roman"/>
          </w:rPr>
          <m:t>can</m:t>
        </m:r>
        <m:r>
          <w:rPr>
            <w:rFonts w:ascii="Cambria Math" w:cs="Times New Roman"/>
          </w:rPr>
          <m:t xml:space="preserve">, </m:t>
        </m:r>
        <m:d>
          <m:dPr>
            <m:ctrlPr>
              <w:rPr>
                <w:rFonts w:ascii="Cambria Math" w:hAnsi="Cambria Math" w:cs="Times New Roman"/>
                <w:i/>
              </w:rPr>
            </m:ctrlPr>
          </m:dPr>
          <m:e>
            <m:r>
              <w:rPr>
                <w:rFonts w:ascii="Cambria Math" w:hAnsi="Cambria Math" w:cs="Times New Roman"/>
              </w:rPr>
              <m:t>g</m:t>
            </m:r>
          </m:e>
        </m:d>
        <m:r>
          <w:rPr>
            <w:rFonts w:ascii="Cambria Math" w:cs="Times New Roman"/>
          </w:rPr>
          <m:t xml:space="preserve"> </m:t>
        </m:r>
      </m:oMath>
    </w:p>
    <w:p w:rsidR="00F054F7" w:rsidRPr="00543287" w:rsidRDefault="0014010E" w:rsidP="00F054F7">
      <w:pPr>
        <w:rPr>
          <w:rFonts w:cs="Times New Roman"/>
        </w:rPr>
      </w:pPr>
      <m:oMathPara>
        <m:oMathParaPr>
          <m:jc m:val="left"/>
        </m:oMathParaPr>
        <m:oMath>
          <m:sSub>
            <m:sSubPr>
              <m:ctrlPr>
                <w:rPr>
                  <w:rFonts w:ascii="Cambria Math" w:hAnsi="Cambria Math" w:cs="Times New Roman"/>
                  <w:i/>
                </w:rPr>
              </m:ctrlPr>
            </m:sSubPr>
            <m:e>
              <m:r>
                <w:rPr>
                  <w:rFonts w:ascii="Cambria Math" w:cs="Times New Roman"/>
                </w:rPr>
                <m:t xml:space="preserve">                             </m:t>
              </m:r>
              <m:r>
                <w:rPr>
                  <w:rFonts w:ascii="Cambria Math" w:hAnsi="Cambria Math" w:cs="Times New Roman"/>
                </w:rPr>
                <m:t>W</m:t>
              </m:r>
            </m:e>
            <m:sub>
              <m:r>
                <w:rPr>
                  <w:rFonts w:ascii="Cambria Math" w:cs="Times New Roman"/>
                </w:rPr>
                <m:t>2</m:t>
              </m:r>
            </m:sub>
          </m:sSub>
          <m:r>
            <w:rPr>
              <w:rFonts w:ascii="Cambria Math" w:cs="Times New Roman"/>
            </w:rPr>
            <m:t>=</m:t>
          </m:r>
          <m:r>
            <w:rPr>
              <w:rFonts w:ascii="Cambria Math" w:hAnsi="Cambria Math" w:cs="Times New Roman"/>
            </w:rPr>
            <m:t>mass</m:t>
          </m:r>
          <m:r>
            <w:rPr>
              <w:rFonts w:ascii="Cambria Math" w:cs="Times New Roman"/>
            </w:rPr>
            <m:t xml:space="preserve"> </m:t>
          </m:r>
          <m:r>
            <w:rPr>
              <w:rFonts w:ascii="Cambria Math" w:hAnsi="Cambria Math" w:cs="Times New Roman"/>
            </w:rPr>
            <m:t>of</m:t>
          </m:r>
          <m:r>
            <w:rPr>
              <w:rFonts w:ascii="Cambria Math" w:cs="Times New Roman"/>
            </w:rPr>
            <m:t xml:space="preserve"> </m:t>
          </m:r>
          <m:r>
            <w:rPr>
              <w:rFonts w:ascii="Cambria Math" w:hAnsi="Cambria Math" w:cs="Times New Roman"/>
            </w:rPr>
            <m:t>can</m:t>
          </m:r>
          <m:r>
            <w:rPr>
              <w:rFonts w:ascii="Cambria Math" w:cs="Times New Roman"/>
            </w:rPr>
            <m:t xml:space="preserve"> </m:t>
          </m:r>
          <m:r>
            <w:rPr>
              <w:rFonts w:ascii="Cambria Math" w:hAnsi="Cambria Math" w:cs="Times New Roman"/>
            </w:rPr>
            <m:t>plus</m:t>
          </m:r>
          <m:r>
            <w:rPr>
              <w:rFonts w:ascii="Cambria Math" w:cs="Times New Roman"/>
            </w:rPr>
            <m:t xml:space="preserve"> </m:t>
          </m:r>
          <m:r>
            <w:rPr>
              <w:rFonts w:ascii="Cambria Math" w:hAnsi="Cambria Math" w:cs="Times New Roman"/>
            </w:rPr>
            <m:t>wet</m:t>
          </m:r>
          <m:r>
            <w:rPr>
              <w:rFonts w:ascii="Cambria Math" w:cs="Times New Roman"/>
            </w:rPr>
            <m:t xml:space="preserve"> </m:t>
          </m:r>
          <m:r>
            <w:rPr>
              <w:rFonts w:ascii="Cambria Math" w:hAnsi="Cambria Math" w:cs="Times New Roman"/>
            </w:rPr>
            <m:t>soil</m:t>
          </m:r>
          <m:r>
            <w:rPr>
              <w:rFonts w:ascii="Cambria Math" w:cs="Times New Roman"/>
            </w:rPr>
            <m:t>, (</m:t>
          </m:r>
          <m:r>
            <w:rPr>
              <w:rFonts w:ascii="Cambria Math" w:hAnsi="Cambria Math" w:cs="Times New Roman"/>
            </w:rPr>
            <m:t>g</m:t>
          </m:r>
          <m:r>
            <w:rPr>
              <w:rFonts w:ascii="Cambria Math" w:cs="Times New Roman"/>
            </w:rPr>
            <m:t>)</m:t>
          </m:r>
        </m:oMath>
      </m:oMathPara>
    </w:p>
    <w:p w:rsidR="00F054F7" w:rsidRPr="00543287" w:rsidRDefault="0014010E" w:rsidP="00F054F7">
      <w:pPr>
        <w:rPr>
          <w:rFonts w:cs="Times New Roman"/>
        </w:rPr>
      </w:pPr>
      <m:oMathPara>
        <m:oMathParaPr>
          <m:jc m:val="left"/>
        </m:oMathParaPr>
        <m:oMath>
          <m:sSub>
            <m:sSubPr>
              <m:ctrlPr>
                <w:rPr>
                  <w:rFonts w:ascii="Cambria Math" w:hAnsi="Cambria Math" w:cs="Times New Roman"/>
                  <w:i/>
                </w:rPr>
              </m:ctrlPr>
            </m:sSubPr>
            <m:e>
              <m:r>
                <w:rPr>
                  <w:rFonts w:ascii="Cambria Math" w:cs="Times New Roman"/>
                </w:rPr>
                <m:t xml:space="preserve">                             </m:t>
              </m:r>
              <m:r>
                <w:rPr>
                  <w:rFonts w:ascii="Cambria Math" w:hAnsi="Cambria Math" w:cs="Times New Roman"/>
                </w:rPr>
                <m:t>W</m:t>
              </m:r>
            </m:e>
            <m:sub>
              <m:r>
                <w:rPr>
                  <w:rFonts w:ascii="Cambria Math" w:cs="Times New Roman"/>
                </w:rPr>
                <m:t>3</m:t>
              </m:r>
            </m:sub>
          </m:sSub>
          <m:r>
            <w:rPr>
              <w:rFonts w:ascii="Cambria Math" w:cs="Times New Roman"/>
            </w:rPr>
            <m:t>=</m:t>
          </m:r>
          <m:r>
            <w:rPr>
              <w:rFonts w:ascii="Cambria Math" w:hAnsi="Cambria Math" w:cs="Times New Roman"/>
            </w:rPr>
            <m:t>mass</m:t>
          </m:r>
          <m:r>
            <w:rPr>
              <w:rFonts w:ascii="Cambria Math" w:cs="Times New Roman"/>
            </w:rPr>
            <m:t xml:space="preserve"> </m:t>
          </m:r>
          <m:r>
            <w:rPr>
              <w:rFonts w:ascii="Cambria Math" w:hAnsi="Cambria Math" w:cs="Times New Roman"/>
            </w:rPr>
            <m:t>of</m:t>
          </m:r>
          <m:r>
            <w:rPr>
              <w:rFonts w:ascii="Cambria Math" w:cs="Times New Roman"/>
            </w:rPr>
            <m:t xml:space="preserve"> </m:t>
          </m:r>
          <m:r>
            <w:rPr>
              <w:rFonts w:ascii="Cambria Math" w:hAnsi="Cambria Math" w:cs="Times New Roman"/>
            </w:rPr>
            <m:t>can</m:t>
          </m:r>
          <m:r>
            <w:rPr>
              <w:rFonts w:ascii="Cambria Math" w:cs="Times New Roman"/>
            </w:rPr>
            <m:t xml:space="preserve"> </m:t>
          </m:r>
          <m:r>
            <w:rPr>
              <w:rFonts w:ascii="Cambria Math" w:hAnsi="Cambria Math" w:cs="Times New Roman"/>
            </w:rPr>
            <m:t>plus</m:t>
          </m:r>
          <m:r>
            <w:rPr>
              <w:rFonts w:ascii="Cambria Math" w:cs="Times New Roman"/>
            </w:rPr>
            <m:t xml:space="preserve"> </m:t>
          </m:r>
          <m:r>
            <w:rPr>
              <w:rFonts w:ascii="Cambria Math" w:hAnsi="Cambria Math" w:cs="Times New Roman"/>
            </w:rPr>
            <m:t>dry</m:t>
          </m:r>
          <m:r>
            <w:rPr>
              <w:rFonts w:ascii="Cambria Math" w:cs="Times New Roman"/>
            </w:rPr>
            <m:t xml:space="preserve"> </m:t>
          </m:r>
          <m:r>
            <w:rPr>
              <w:rFonts w:ascii="Cambria Math" w:hAnsi="Cambria Math" w:cs="Times New Roman"/>
            </w:rPr>
            <m:t>soil</m:t>
          </m:r>
          <m:r>
            <w:rPr>
              <w:rFonts w:ascii="Cambria Math" w:cs="Times New Roman"/>
            </w:rPr>
            <m:t>, (</m:t>
          </m:r>
          <m:r>
            <w:rPr>
              <w:rFonts w:ascii="Cambria Math" w:hAnsi="Cambria Math" w:cs="Times New Roman"/>
            </w:rPr>
            <m:t>g</m:t>
          </m:r>
          <m:r>
            <w:rPr>
              <w:rFonts w:ascii="Cambria Math" w:cs="Times New Roman"/>
            </w:rPr>
            <m:t xml:space="preserve">) </m:t>
          </m:r>
        </m:oMath>
      </m:oMathPara>
    </w:p>
    <w:p w:rsidR="00F054F7" w:rsidRPr="00543287" w:rsidRDefault="00F054F7" w:rsidP="00F054F7">
      <w:pPr>
        <w:rPr>
          <w:rFonts w:cs="Times New Roman"/>
          <w:b/>
        </w:rPr>
      </w:pPr>
    </w:p>
    <w:p w:rsidR="00F054F7" w:rsidRPr="00543287" w:rsidRDefault="00F054F7" w:rsidP="00F054F7">
      <w:pPr>
        <w:rPr>
          <w:rFonts w:cs="Times New Roman"/>
          <w:b/>
        </w:rPr>
      </w:pPr>
      <w:r w:rsidRPr="00543287">
        <w:rPr>
          <w:rFonts w:cs="Times New Roman"/>
          <w:b/>
        </w:rPr>
        <w:t>Sieve Analysis</w:t>
      </w:r>
    </w:p>
    <w:p w:rsidR="00F054F7" w:rsidRPr="00543287" w:rsidRDefault="0014010E" w:rsidP="00F054F7">
      <w:pPr>
        <w:rPr>
          <w:rFonts w:cs="Times New Roman"/>
        </w:rPr>
      </w:pPr>
      <m:oMathPara>
        <m:oMathParaPr>
          <m:jc m:val="left"/>
        </m:oMathParaP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u</m:t>
                  </m:r>
                </m:sub>
              </m:sSub>
            </m:num>
            <m:den>
              <m:r>
                <w:rPr>
                  <w:rFonts w:ascii="Cambria Math" w:hAnsi="Cambria Math" w:cs="Times New Roman"/>
                </w:rPr>
                <m:t>W</m:t>
              </m:r>
            </m:den>
          </m:f>
          <m:r>
            <w:rPr>
              <w:rFonts w:ascii="Cambria Math" w:cs="Times New Roman"/>
            </w:rPr>
            <m:t xml:space="preserve"> </m:t>
          </m:r>
          <m:r>
            <w:rPr>
              <w:rFonts w:ascii="Cambria Math" w:hAnsi="Cambria Math" w:cs="Times New Roman"/>
            </w:rPr>
            <m:t>x</m:t>
          </m:r>
          <m:r>
            <w:rPr>
              <w:rFonts w:ascii="Cambria Math" w:cs="Times New Roman"/>
            </w:rPr>
            <m:t xml:space="preserve"> 100= </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n</m:t>
              </m:r>
            </m:sub>
          </m:sSub>
        </m:oMath>
      </m:oMathPara>
    </w:p>
    <w:p w:rsidR="00F054F7" w:rsidRPr="00543287" w:rsidRDefault="00F054F7" w:rsidP="00F054F7">
      <w:pPr>
        <w:rPr>
          <w:rFonts w:cs="Times New Roman"/>
        </w:rPr>
      </w:pPr>
      <m:oMathPara>
        <m:oMathParaPr>
          <m:jc m:val="left"/>
        </m:oMathParaPr>
        <m:oMath>
          <m:r>
            <w:rPr>
              <w:rFonts w:ascii="Cambria Math" w:cs="Times New Roman"/>
            </w:rPr>
            <m:t xml:space="preserve">% </m:t>
          </m:r>
          <m:r>
            <w:rPr>
              <w:rFonts w:ascii="Cambria Math" w:hAnsi="Cambria Math" w:cs="Times New Roman"/>
            </w:rPr>
            <m:t>soil</m:t>
          </m:r>
          <m:r>
            <w:rPr>
              <w:rFonts w:ascii="Cambria Math" w:cs="Times New Roman"/>
            </w:rPr>
            <m:t xml:space="preserve"> </m:t>
          </m:r>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n</m:t>
                  </m:r>
                </m:e>
                <m:sup>
                  <m:r>
                    <w:rPr>
                      <w:rFonts w:ascii="Cambria Math" w:hAnsi="Cambria Math" w:cs="Times New Roman"/>
                    </w:rPr>
                    <m:t>t</m:t>
                  </m:r>
                  <m:r>
                    <w:rPr>
                      <w:rFonts w:hAnsi="Cambria Math" w:cs="Times New Roman"/>
                    </w:rPr>
                    <m:t>h</m:t>
                  </m:r>
                </m:sup>
              </m:sSup>
              <m:r>
                <w:rPr>
                  <w:rFonts w:ascii="Cambria Math" w:cs="Times New Roman"/>
                </w:rPr>
                <m:t xml:space="preserve"> </m:t>
              </m:r>
              <m:r>
                <w:rPr>
                  <w:rFonts w:ascii="Cambria Math" w:hAnsi="Cambria Math" w:cs="Times New Roman"/>
                </w:rPr>
                <m:t>sieve</m:t>
              </m:r>
            </m:e>
          </m:d>
          <m:r>
            <w:rPr>
              <w:rFonts w:ascii="Cambria Math" w:cs="Times New Roman"/>
            </w:rPr>
            <m:t>=</m:t>
          </m:r>
          <m:nary>
            <m:naryPr>
              <m:chr m:val="∑"/>
              <m:limLoc m:val="undOvr"/>
              <m:ctrlPr>
                <w:rPr>
                  <w:rFonts w:ascii="Cambria Math" w:hAnsi="Cambria Math" w:cs="Times New Roman"/>
                  <w:i/>
                </w:rPr>
              </m:ctrlPr>
            </m:naryPr>
            <m:sub>
              <m:r>
                <w:rPr>
                  <w:rFonts w:ascii="Cambria Math" w:hAnsi="Cambria Math" w:cs="Times New Roman"/>
                </w:rPr>
                <m:t>i</m:t>
              </m:r>
              <m:r>
                <w:rPr>
                  <w:rFonts w:ascii="Cambria Math" w:cs="Times New Roman"/>
                </w:rPr>
                <m:t>=1</m:t>
              </m:r>
            </m:sub>
            <m:sup>
              <m:r>
                <w:rPr>
                  <w:rFonts w:ascii="Cambria Math" w:hAnsi="Cambria Math" w:cs="Times New Roman"/>
                </w:rPr>
                <m:t>i</m:t>
              </m:r>
              <m:r>
                <w:rPr>
                  <w:rFonts w:ascii="Cambria Math" w:cs="Times New Roman"/>
                </w:rPr>
                <m:t>=</m:t>
              </m:r>
              <m:r>
                <w:rPr>
                  <w:rFonts w:ascii="Cambria Math" w:hAnsi="Cambria Math" w:cs="Times New Roman"/>
                </w:rPr>
                <m:t>n</m:t>
              </m:r>
            </m:sup>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N</m:t>
                  </m:r>
                </m:sub>
              </m:sSub>
            </m:e>
          </m:nary>
        </m:oMath>
      </m:oMathPara>
    </w:p>
    <w:p w:rsidR="00F054F7" w:rsidRPr="00543287" w:rsidRDefault="00F054F7" w:rsidP="00F054F7">
      <w:pPr>
        <w:rPr>
          <w:rFonts w:cs="Times New Roman"/>
        </w:rPr>
      </w:pPr>
      <m:oMathPara>
        <m:oMathParaPr>
          <m:jc m:val="left"/>
        </m:oMathParaPr>
        <m:oMath>
          <m:r>
            <w:rPr>
              <w:rFonts w:ascii="Cambria Math" w:cs="Times New Roman"/>
            </w:rPr>
            <m:t xml:space="preserve">% </m:t>
          </m:r>
          <m:r>
            <w:rPr>
              <w:rFonts w:ascii="Cambria Math" w:hAnsi="Cambria Math" w:cs="Times New Roman"/>
            </w:rPr>
            <m:t>finer</m:t>
          </m:r>
          <m:r>
            <w:rPr>
              <w:rFonts w:ascii="Cambria Math" w:cs="Times New Roman"/>
            </w:rPr>
            <m:t xml:space="preserve"> </m:t>
          </m:r>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n</m:t>
                  </m:r>
                </m:e>
                <m:sup>
                  <m:r>
                    <w:rPr>
                      <w:rFonts w:ascii="Cambria Math" w:hAnsi="Cambria Math" w:cs="Times New Roman"/>
                    </w:rPr>
                    <m:t>t</m:t>
                  </m:r>
                  <m:r>
                    <w:rPr>
                      <w:rFonts w:hAnsi="Cambria Math" w:cs="Times New Roman"/>
                    </w:rPr>
                    <m:t>h</m:t>
                  </m:r>
                </m:sup>
              </m:sSup>
              <m:r>
                <w:rPr>
                  <w:rFonts w:ascii="Cambria Math" w:cs="Times New Roman"/>
                </w:rPr>
                <m:t xml:space="preserve"> </m:t>
              </m:r>
              <m:r>
                <w:rPr>
                  <w:rFonts w:ascii="Cambria Math" w:hAnsi="Cambria Math" w:cs="Times New Roman"/>
                </w:rPr>
                <m:t>sieve</m:t>
              </m:r>
            </m:e>
          </m:d>
          <m:r>
            <w:rPr>
              <w:rFonts w:ascii="Cambria Math" w:cs="Times New Roman"/>
            </w:rPr>
            <m:t>=100</m:t>
          </m:r>
          <m:r>
            <w:rPr>
              <w:rFonts w:ascii="Cambria Math" w:cs="Times New Roman"/>
            </w:rPr>
            <m:t>-</m:t>
          </m:r>
          <m:nary>
            <m:naryPr>
              <m:chr m:val="∑"/>
              <m:limLoc m:val="undOvr"/>
              <m:ctrlPr>
                <w:rPr>
                  <w:rFonts w:ascii="Cambria Math" w:hAnsi="Cambria Math" w:cs="Times New Roman"/>
                  <w:i/>
                </w:rPr>
              </m:ctrlPr>
            </m:naryPr>
            <m:sub>
              <m:r>
                <w:rPr>
                  <w:rFonts w:ascii="Cambria Math" w:hAnsi="Cambria Math" w:cs="Times New Roman"/>
                </w:rPr>
                <m:t>i</m:t>
              </m:r>
              <m:r>
                <w:rPr>
                  <w:rFonts w:ascii="Cambria Math" w:cs="Times New Roman"/>
                </w:rPr>
                <m:t>=1</m:t>
              </m:r>
            </m:sub>
            <m:sup>
              <m:r>
                <w:rPr>
                  <w:rFonts w:ascii="Cambria Math" w:hAnsi="Cambria Math" w:cs="Times New Roman"/>
                </w:rPr>
                <m:t>i</m:t>
              </m:r>
              <m:r>
                <w:rPr>
                  <w:rFonts w:ascii="Cambria Math" w:cs="Times New Roman"/>
                </w:rPr>
                <m:t>=</m:t>
              </m:r>
              <m:r>
                <w:rPr>
                  <w:rFonts w:ascii="Cambria Math" w:hAnsi="Cambria Math" w:cs="Times New Roman"/>
                </w:rPr>
                <m:t>n</m:t>
              </m:r>
            </m:sup>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N</m:t>
                  </m:r>
                </m:sub>
              </m:sSub>
            </m:e>
          </m:nary>
        </m:oMath>
      </m:oMathPara>
    </w:p>
    <w:p w:rsidR="00F054F7" w:rsidRPr="00543287" w:rsidRDefault="0014010E" w:rsidP="00F054F7">
      <w:pPr>
        <w:rPr>
          <w:rFonts w:cs="Times New Roman"/>
        </w:rPr>
      </w:pPr>
      <m:oMathPara>
        <m:oMathParaPr>
          <m:jc m:val="left"/>
        </m:oMathParaPr>
        <m:oMath>
          <m:sSub>
            <m:sSubPr>
              <m:ctrlPr>
                <w:rPr>
                  <w:rFonts w:ascii="Cambria Math" w:hAnsi="Cambria Math" w:cs="Times New Roman"/>
                  <w:i/>
                </w:rPr>
              </m:ctrlPr>
            </m:sSubPr>
            <m:e>
              <m:r>
                <w:rPr>
                  <w:rFonts w:ascii="Cambria Math" w:hAnsi="Cambria Math" w:cs="Times New Roman"/>
                </w:rPr>
                <m:t>mass</m:t>
              </m:r>
            </m:e>
            <m:sub>
              <m:r>
                <w:rPr>
                  <w:rFonts w:ascii="Cambria Math" w:hAnsi="Cambria Math" w:cs="Times New Roman"/>
                </w:rPr>
                <m:t>loss</m:t>
              </m:r>
            </m:sub>
          </m:sSub>
          <m:r>
            <w:rPr>
              <w:rFonts w:ascii="Cambria Math" w:cs="Times New Roman"/>
            </w:rPr>
            <m:t xml:space="preserve">= </m:t>
          </m:r>
          <m:f>
            <m:fPr>
              <m:ctrlPr>
                <w:rPr>
                  <w:rFonts w:ascii="Cambria Math" w:hAnsi="Cambria Math" w:cs="Times New Roman"/>
                  <w:i/>
                </w:rPr>
              </m:ctrlPr>
            </m:fPr>
            <m:num>
              <m:r>
                <w:rPr>
                  <w:rFonts w:ascii="Cambria Math" w:hAnsi="Cambria Math" w:cs="Times New Roman"/>
                </w:rPr>
                <m:t>W</m:t>
              </m:r>
              <m:r>
                <w:rPr>
                  <w:rFonts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cs="Times New Roman"/>
                    </w:rPr>
                    <m:t>1</m:t>
                  </m:r>
                </m:sub>
              </m:sSub>
            </m:num>
            <m:den>
              <m:r>
                <w:rPr>
                  <w:rFonts w:ascii="Cambria Math" w:hAnsi="Cambria Math" w:cs="Times New Roman"/>
                </w:rPr>
                <m:t>W</m:t>
              </m:r>
            </m:den>
          </m:f>
          <m:r>
            <w:rPr>
              <w:rFonts w:ascii="Cambria Math" w:cs="Times New Roman"/>
            </w:rPr>
            <m:t xml:space="preserve"> </m:t>
          </m:r>
          <m:r>
            <w:rPr>
              <w:rFonts w:ascii="Cambria Math" w:hAnsi="Cambria Math" w:cs="Times New Roman"/>
            </w:rPr>
            <m:t>x</m:t>
          </m:r>
          <m:r>
            <w:rPr>
              <w:rFonts w:ascii="Cambria Math" w:cs="Times New Roman"/>
            </w:rPr>
            <m:t xml:space="preserve"> 100</m:t>
          </m:r>
        </m:oMath>
      </m:oMathPara>
    </w:p>
    <w:p w:rsidR="00F054F7" w:rsidRPr="00543287" w:rsidRDefault="00F054F7" w:rsidP="00F054F7">
      <w:pPr>
        <w:rPr>
          <w:b/>
        </w:rPr>
      </w:pPr>
      <w:r w:rsidRPr="00543287">
        <w:rPr>
          <w:b/>
        </w:rPr>
        <w:br w:type="page"/>
      </w:r>
    </w:p>
    <w:p w:rsidR="00F054F7" w:rsidRPr="00543287" w:rsidRDefault="00F054F7" w:rsidP="00F054F7">
      <w:pPr>
        <w:rPr>
          <w:b/>
        </w:rPr>
      </w:pPr>
      <w:r w:rsidRPr="00543287">
        <w:rPr>
          <w:noProof/>
        </w:rPr>
        <w:lastRenderedPageBreak/>
        <w:drawing>
          <wp:inline distT="0" distB="0" distL="0" distR="0">
            <wp:extent cx="5943600" cy="3253447"/>
            <wp:effectExtent l="0" t="0" r="0" b="4445"/>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37" cstate="print"/>
                    <a:stretch>
                      <a:fillRect/>
                    </a:stretch>
                  </pic:blipFill>
                  <pic:spPr>
                    <a:xfrm>
                      <a:off x="0" y="0"/>
                      <a:ext cx="5943600" cy="3253447"/>
                    </a:xfrm>
                    <a:prstGeom prst="rect">
                      <a:avLst/>
                    </a:prstGeom>
                  </pic:spPr>
                </pic:pic>
              </a:graphicData>
            </a:graphic>
          </wp:inline>
        </w:drawing>
      </w:r>
    </w:p>
    <w:p w:rsidR="00F054F7" w:rsidRPr="00543287" w:rsidRDefault="00F054F7" w:rsidP="00F054F7">
      <w:pPr>
        <w:rPr>
          <w:b/>
        </w:rPr>
      </w:pPr>
      <w:r w:rsidRPr="00543287">
        <w:rPr>
          <w:rFonts w:cs="Times New Roman"/>
          <w:noProof/>
        </w:rPr>
        <w:drawing>
          <wp:inline distT="0" distB="0" distL="0" distR="0">
            <wp:extent cx="3484566" cy="4573120"/>
            <wp:effectExtent l="8255" t="0" r="0" b="0"/>
            <wp:docPr id="44" name="Picture 1" descr="Macintosh HD:Users:patrickdoyle:Desktop:s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Macintosh HD:Users:patrickdoyle:Desktop:sp5.jpg"/>
                    <pic:cNvPicPr>
                      <a:picLocks noChangeAspect="1" noChangeArrowheads="1"/>
                    </pic:cNvPicPr>
                  </pic:nvPicPr>
                  <pic:blipFill>
                    <a:blip r:embed="rId38" cstate="print"/>
                    <a:srcRect/>
                    <a:stretch>
                      <a:fillRect/>
                    </a:stretch>
                  </pic:blipFill>
                  <pic:spPr bwMode="auto">
                    <a:xfrm rot="5400000">
                      <a:off x="0" y="0"/>
                      <a:ext cx="3488145" cy="4577816"/>
                    </a:xfrm>
                    <a:prstGeom prst="rect">
                      <a:avLst/>
                    </a:prstGeom>
                    <a:noFill/>
                    <a:ln w="9525">
                      <a:noFill/>
                      <a:miter lim="800000"/>
                      <a:headEnd/>
                      <a:tailEnd/>
                    </a:ln>
                  </pic:spPr>
                </pic:pic>
              </a:graphicData>
            </a:graphic>
          </wp:inline>
        </w:drawing>
      </w:r>
      <w:r w:rsidRPr="00543287">
        <w:rPr>
          <w:b/>
        </w:rPr>
        <w:br/>
      </w:r>
      <w:r w:rsidRPr="00543287">
        <w:rPr>
          <w:b/>
        </w:rPr>
        <w:br w:type="page"/>
      </w:r>
    </w:p>
    <w:p w:rsidR="00F054F7" w:rsidRPr="00543287" w:rsidRDefault="00F054F7" w:rsidP="00F054F7">
      <w:pPr>
        <w:autoSpaceDE w:val="0"/>
        <w:autoSpaceDN w:val="0"/>
        <w:adjustRightInd w:val="0"/>
        <w:jc w:val="both"/>
        <w:rPr>
          <w:rFonts w:cs="Bookman Old Style"/>
          <w:color w:val="000000"/>
        </w:rPr>
      </w:pPr>
      <w:r w:rsidRPr="00543287">
        <w:rPr>
          <w:rFonts w:cs="Bookman Old Style"/>
          <w:b/>
          <w:bCs/>
          <w:color w:val="000000"/>
        </w:rPr>
        <w:lastRenderedPageBreak/>
        <w:t>B. Procedures for Permeability Testing (NJBMP manual)</w:t>
      </w:r>
    </w:p>
    <w:p w:rsidR="00F054F7" w:rsidRPr="00543287" w:rsidRDefault="00F054F7" w:rsidP="00F054F7">
      <w:pPr>
        <w:autoSpaceDE w:val="0"/>
        <w:autoSpaceDN w:val="0"/>
        <w:adjustRightInd w:val="0"/>
        <w:ind w:left="360"/>
        <w:jc w:val="both"/>
        <w:rPr>
          <w:rFonts w:cs="Bookman Old Style"/>
          <w:color w:val="000000"/>
        </w:rPr>
      </w:pPr>
      <w:r w:rsidRPr="00543287">
        <w:rPr>
          <w:rFonts w:cs="Bookman Old Style"/>
          <w:color w:val="000000"/>
        </w:rPr>
        <w:t xml:space="preserve">The following methods provide details of the permeability testing that were cited in Section 3a above. </w:t>
      </w:r>
    </w:p>
    <w:p w:rsidR="00F054F7" w:rsidRPr="00543287" w:rsidRDefault="00F054F7" w:rsidP="00F054F7">
      <w:pPr>
        <w:autoSpaceDE w:val="0"/>
        <w:autoSpaceDN w:val="0"/>
        <w:adjustRightInd w:val="0"/>
        <w:rPr>
          <w:rFonts w:cs="Bookman Old Style"/>
          <w:color w:val="000000"/>
        </w:rPr>
      </w:pPr>
      <w:r w:rsidRPr="00543287">
        <w:rPr>
          <w:rFonts w:cs="Bookman Old Style"/>
          <w:b/>
          <w:bCs/>
          <w:color w:val="000000"/>
        </w:rPr>
        <w:t xml:space="preserve">B1. Percolation Test </w:t>
      </w:r>
    </w:p>
    <w:p w:rsidR="00F054F7" w:rsidRPr="00543287" w:rsidRDefault="00F054F7" w:rsidP="00F054F7">
      <w:pPr>
        <w:autoSpaceDE w:val="0"/>
        <w:autoSpaceDN w:val="0"/>
        <w:adjustRightInd w:val="0"/>
        <w:ind w:left="360"/>
        <w:jc w:val="both"/>
        <w:rPr>
          <w:rFonts w:cs="Bookman Old Style"/>
          <w:color w:val="000000"/>
        </w:rPr>
      </w:pPr>
      <w:r w:rsidRPr="00543287">
        <w:rPr>
          <w:rFonts w:cs="Bookman Old Style"/>
          <w:b/>
          <w:bCs/>
          <w:color w:val="000000"/>
        </w:rPr>
        <w:t xml:space="preserve">A percolation test can be utilized to establish the permeability rates of soils provided that that percolation test results is adjusted to permeability rate in accordance to ‘e’ below. </w:t>
      </w:r>
      <w:r w:rsidRPr="00543287">
        <w:rPr>
          <w:rFonts w:cs="Bookman Old Style"/>
          <w:color w:val="000000"/>
        </w:rPr>
        <w:t xml:space="preserve">Percolation tests shall not be conducted in frozen ground or in holes which have been allowed to remain open to the atmosphere for periods greater than three days. The required configuration of the test hole is illustrated in Figure 1. </w:t>
      </w:r>
    </w:p>
    <w:p w:rsidR="00F054F7" w:rsidRPr="00543287" w:rsidRDefault="00F054F7" w:rsidP="00F054F7">
      <w:pPr>
        <w:autoSpaceDE w:val="0"/>
        <w:autoSpaceDN w:val="0"/>
        <w:adjustRightInd w:val="0"/>
        <w:spacing w:after="120"/>
        <w:ind w:left="720" w:hanging="360"/>
        <w:jc w:val="both"/>
        <w:rPr>
          <w:rFonts w:cs="Bookman Old Style"/>
          <w:color w:val="000000"/>
        </w:rPr>
      </w:pPr>
      <w:r w:rsidRPr="00543287">
        <w:rPr>
          <w:rFonts w:cs="Bookman Old Style"/>
          <w:b/>
          <w:bCs/>
          <w:color w:val="000000"/>
        </w:rPr>
        <w:t xml:space="preserve">a. Equipment Requirements </w:t>
      </w:r>
    </w:p>
    <w:p w:rsidR="00F054F7" w:rsidRPr="00543287" w:rsidRDefault="00F054F7" w:rsidP="00F054F7">
      <w:pPr>
        <w:autoSpaceDE w:val="0"/>
        <w:autoSpaceDN w:val="0"/>
        <w:adjustRightInd w:val="0"/>
        <w:ind w:left="720"/>
        <w:jc w:val="both"/>
        <w:rPr>
          <w:rFonts w:cs="Bookman Old Style"/>
          <w:color w:val="000000"/>
        </w:rPr>
      </w:pPr>
      <w:r w:rsidRPr="00543287">
        <w:rPr>
          <w:rFonts w:cs="Bookman Old Style"/>
          <w:color w:val="000000"/>
        </w:rPr>
        <w:t xml:space="preserve">The following equipment is required for the percolation test: </w:t>
      </w:r>
    </w:p>
    <w:p w:rsidR="00F054F7" w:rsidRPr="00543287" w:rsidRDefault="00F054F7" w:rsidP="00F054F7">
      <w:pPr>
        <w:autoSpaceDE w:val="0"/>
        <w:autoSpaceDN w:val="0"/>
        <w:adjustRightInd w:val="0"/>
        <w:rPr>
          <w:rFonts w:cs="Bookman Old Style"/>
          <w:color w:val="000000"/>
        </w:rPr>
      </w:pPr>
      <w:r w:rsidRPr="00543287">
        <w:rPr>
          <w:rFonts w:cs="Bookman Old Style"/>
          <w:color w:val="000000"/>
        </w:rPr>
        <w:t xml:space="preserve">A soil auger, post-hole digger or other means of preparing a test hole as prescribed below; </w:t>
      </w:r>
    </w:p>
    <w:p w:rsidR="00F054F7" w:rsidRPr="00543287" w:rsidRDefault="00F054F7" w:rsidP="00F054F7">
      <w:pPr>
        <w:autoSpaceDE w:val="0"/>
        <w:autoSpaceDN w:val="0"/>
        <w:adjustRightInd w:val="0"/>
        <w:rPr>
          <w:rFonts w:cs="Bookman Old Style"/>
          <w:color w:val="000000"/>
        </w:rPr>
      </w:pPr>
      <w:r w:rsidRPr="00543287">
        <w:rPr>
          <w:rFonts w:cs="Bookman Old Style"/>
          <w:color w:val="000000"/>
        </w:rPr>
        <w:t xml:space="preserve">A knife or trowel for removing smeared or compacted surfaces from the walls of the test hole; </w:t>
      </w:r>
    </w:p>
    <w:p w:rsidR="00F054F7" w:rsidRPr="00543287" w:rsidRDefault="00F054F7" w:rsidP="00F054F7">
      <w:pPr>
        <w:autoSpaceDE w:val="0"/>
        <w:autoSpaceDN w:val="0"/>
        <w:adjustRightInd w:val="0"/>
        <w:rPr>
          <w:rFonts w:cs="Bookman Old Style"/>
          <w:color w:val="000000"/>
        </w:rPr>
      </w:pPr>
      <w:r w:rsidRPr="00543287">
        <w:rPr>
          <w:rFonts w:cs="Bookman Old Style"/>
          <w:color w:val="000000"/>
        </w:rPr>
        <w:t xml:space="preserve">Fine (from two to 10 millimeter in diameter) gravel (optional); </w:t>
      </w:r>
    </w:p>
    <w:p w:rsidR="00F054F7" w:rsidRPr="00543287" w:rsidRDefault="00F054F7" w:rsidP="00F054F7">
      <w:pPr>
        <w:autoSpaceDE w:val="0"/>
        <w:autoSpaceDN w:val="0"/>
        <w:adjustRightInd w:val="0"/>
        <w:rPr>
          <w:rFonts w:cs="Bookman Old Style"/>
          <w:color w:val="000000"/>
        </w:rPr>
      </w:pPr>
      <w:r w:rsidRPr="00543287">
        <w:rPr>
          <w:rFonts w:cs="Bookman Old Style"/>
          <w:color w:val="000000"/>
        </w:rPr>
        <w:t xml:space="preserve">A water supply (50 gallons is generally adequate); </w:t>
      </w:r>
    </w:p>
    <w:p w:rsidR="00F054F7" w:rsidRPr="00543287" w:rsidRDefault="00F054F7" w:rsidP="00F054F7">
      <w:pPr>
        <w:autoSpaceDE w:val="0"/>
        <w:autoSpaceDN w:val="0"/>
        <w:adjustRightInd w:val="0"/>
        <w:rPr>
          <w:rFonts w:cs="Bookman Old Style"/>
          <w:color w:val="000000"/>
        </w:rPr>
      </w:pPr>
      <w:r w:rsidRPr="00543287">
        <w:rPr>
          <w:rFonts w:cs="Bookman Old Style"/>
          <w:color w:val="000000"/>
        </w:rPr>
        <w:t xml:space="preserve">A straight board (to serve as fixed reference point for water level measurements); </w:t>
      </w:r>
    </w:p>
    <w:p w:rsidR="00F054F7" w:rsidRPr="00543287" w:rsidRDefault="00F054F7" w:rsidP="00F054F7">
      <w:pPr>
        <w:autoSpaceDE w:val="0"/>
        <w:autoSpaceDN w:val="0"/>
        <w:adjustRightInd w:val="0"/>
        <w:rPr>
          <w:rFonts w:cs="Bookman Old Style"/>
          <w:color w:val="000000"/>
        </w:rPr>
      </w:pPr>
      <w:r w:rsidRPr="00543287">
        <w:rPr>
          <w:rFonts w:cs="Bookman Old Style"/>
          <w:color w:val="000000"/>
        </w:rPr>
        <w:t xml:space="preserve">A clock and a ruler (12 inches or longer, engineering scale); </w:t>
      </w:r>
    </w:p>
    <w:p w:rsidR="00F054F7" w:rsidRPr="00543287" w:rsidRDefault="00F054F7" w:rsidP="00F054F7">
      <w:pPr>
        <w:autoSpaceDE w:val="0"/>
        <w:autoSpaceDN w:val="0"/>
        <w:adjustRightInd w:val="0"/>
        <w:rPr>
          <w:rFonts w:cs="Bookman Old Style"/>
          <w:color w:val="000000"/>
        </w:rPr>
      </w:pPr>
      <w:r w:rsidRPr="00543287">
        <w:rPr>
          <w:rFonts w:cs="Bookman Old Style"/>
          <w:color w:val="000000"/>
        </w:rPr>
        <w:t xml:space="preserve">An automatic siphon or float valve (optional); and </w:t>
      </w:r>
    </w:p>
    <w:p w:rsidR="00F054F7" w:rsidRPr="00543287" w:rsidRDefault="00F054F7" w:rsidP="00F054F7">
      <w:pPr>
        <w:autoSpaceDE w:val="0"/>
        <w:autoSpaceDN w:val="0"/>
        <w:adjustRightInd w:val="0"/>
        <w:rPr>
          <w:rFonts w:cs="Bookman Old Style"/>
          <w:color w:val="000000"/>
        </w:rPr>
      </w:pPr>
      <w:r w:rsidRPr="00543287">
        <w:rPr>
          <w:rFonts w:cs="Bookman Old Style"/>
          <w:color w:val="000000"/>
        </w:rPr>
        <w:t xml:space="preserve">A </w:t>
      </w:r>
      <w:proofErr w:type="gramStart"/>
      <w:r w:rsidRPr="00543287">
        <w:rPr>
          <w:rFonts w:cs="Bookman Old Style"/>
          <w:color w:val="000000"/>
        </w:rPr>
        <w:t>hole</w:t>
      </w:r>
      <w:proofErr w:type="gramEnd"/>
      <w:r w:rsidRPr="00543287">
        <w:rPr>
          <w:rFonts w:cs="Bookman Old Style"/>
          <w:color w:val="000000"/>
        </w:rPr>
        <w:t xml:space="preserve"> liner consisting of a 14 inch section of slotted pipe or well screen, or a 14 inch length of one-quarter inch hardware cloth or other similar material rolled into a tube (optional). The </w:t>
      </w:r>
      <w:proofErr w:type="gramStart"/>
      <w:r w:rsidRPr="00543287">
        <w:rPr>
          <w:rFonts w:cs="Bookman Old Style"/>
          <w:color w:val="000000"/>
        </w:rPr>
        <w:t>hole</w:t>
      </w:r>
      <w:proofErr w:type="gramEnd"/>
      <w:r w:rsidRPr="00543287">
        <w:rPr>
          <w:rFonts w:cs="Bookman Old Style"/>
          <w:color w:val="000000"/>
        </w:rPr>
        <w:t xml:space="preserve"> liner shall be no smaller than two inches in diameter less than the test hole. </w:t>
      </w:r>
    </w:p>
    <w:p w:rsidR="00F054F7" w:rsidRPr="00543287" w:rsidRDefault="00F054F7" w:rsidP="00F054F7">
      <w:pPr>
        <w:autoSpaceDE w:val="0"/>
        <w:autoSpaceDN w:val="0"/>
        <w:adjustRightInd w:val="0"/>
        <w:rPr>
          <w:rFonts w:cs="Bookman Old Style"/>
          <w:color w:val="000000"/>
        </w:rPr>
      </w:pPr>
    </w:p>
    <w:p w:rsidR="00F054F7" w:rsidRPr="00543287" w:rsidRDefault="00F054F7" w:rsidP="00F054F7">
      <w:pPr>
        <w:autoSpaceDE w:val="0"/>
        <w:autoSpaceDN w:val="0"/>
        <w:adjustRightInd w:val="0"/>
        <w:spacing w:after="120"/>
        <w:ind w:left="360"/>
        <w:jc w:val="both"/>
        <w:rPr>
          <w:rFonts w:cs="Bookman Old Style"/>
          <w:color w:val="000000"/>
        </w:rPr>
      </w:pPr>
      <w:r w:rsidRPr="00543287">
        <w:rPr>
          <w:rFonts w:cs="Bookman Old Style"/>
          <w:b/>
          <w:bCs/>
          <w:color w:val="000000"/>
        </w:rPr>
        <w:t xml:space="preserve">b. Test </w:t>
      </w:r>
      <w:proofErr w:type="gramStart"/>
      <w:r w:rsidRPr="00543287">
        <w:rPr>
          <w:rFonts w:cs="Bookman Old Style"/>
          <w:b/>
          <w:bCs/>
          <w:color w:val="000000"/>
        </w:rPr>
        <w:t>Hole</w:t>
      </w:r>
      <w:proofErr w:type="gramEnd"/>
      <w:r w:rsidRPr="00543287">
        <w:rPr>
          <w:rFonts w:cs="Bookman Old Style"/>
          <w:b/>
          <w:bCs/>
          <w:color w:val="000000"/>
        </w:rPr>
        <w:t xml:space="preserve"> Preparation </w:t>
      </w:r>
    </w:p>
    <w:p w:rsidR="00F054F7" w:rsidRPr="00543287" w:rsidRDefault="00F054F7" w:rsidP="00F054F7">
      <w:pPr>
        <w:autoSpaceDE w:val="0"/>
        <w:autoSpaceDN w:val="0"/>
        <w:adjustRightInd w:val="0"/>
        <w:ind w:left="720"/>
        <w:jc w:val="both"/>
        <w:rPr>
          <w:rFonts w:cs="Bookman Old Style"/>
          <w:color w:val="000000"/>
        </w:rPr>
      </w:pPr>
      <w:r w:rsidRPr="00543287">
        <w:rPr>
          <w:rFonts w:cs="Bookman Old Style"/>
          <w:color w:val="000000"/>
        </w:rPr>
        <w:t xml:space="preserve">The test hole shall be prepared in accordance with the following: </w:t>
      </w:r>
    </w:p>
    <w:p w:rsidR="00F054F7" w:rsidRPr="00543287" w:rsidRDefault="00F054F7" w:rsidP="00F054F7">
      <w:pPr>
        <w:autoSpaceDE w:val="0"/>
        <w:autoSpaceDN w:val="0"/>
        <w:adjustRightInd w:val="0"/>
        <w:spacing w:after="120"/>
        <w:ind w:left="720"/>
        <w:jc w:val="both"/>
        <w:rPr>
          <w:rFonts w:cs="Bookman Old Style"/>
          <w:color w:val="000000"/>
        </w:rPr>
      </w:pPr>
      <w:r w:rsidRPr="00543287">
        <w:rPr>
          <w:rFonts w:cs="Bookman Old Style"/>
          <w:i/>
          <w:iCs/>
          <w:color w:val="000000"/>
        </w:rPr>
        <w:t xml:space="preserve">Step One: </w:t>
      </w:r>
      <w:r w:rsidRPr="00543287">
        <w:rPr>
          <w:rFonts w:cs="Bookman Old Style"/>
          <w:color w:val="000000"/>
        </w:rPr>
        <w:t xml:space="preserve">Excavate a test hole with horizontal dimensions of eight to 12 inches at a depth such that the lower six inches of the test hole are contained entirely within the soil horizon or layer of fill material being tested. In order to facilitate access to the lower portion of the hole, the test hole may be excavated from the bottom of a shallow pit provided that the vertical axis of the test hole is a minimum of 14 inches measured from the bottom of the pit to the bottom of the test hole. </w:t>
      </w:r>
    </w:p>
    <w:p w:rsidR="00F054F7" w:rsidRPr="00543287" w:rsidRDefault="00F054F7" w:rsidP="00F054F7">
      <w:pPr>
        <w:rPr>
          <w:rFonts w:cs="Bookman Old Style"/>
          <w:color w:val="000000"/>
        </w:rPr>
      </w:pPr>
      <w:r w:rsidRPr="00543287">
        <w:rPr>
          <w:rFonts w:cs="Bookman Old Style"/>
          <w:i/>
          <w:iCs/>
          <w:color w:val="000000"/>
        </w:rPr>
        <w:lastRenderedPageBreak/>
        <w:t xml:space="preserve">Step Two: </w:t>
      </w:r>
      <w:r w:rsidRPr="00543287">
        <w:rPr>
          <w:rFonts w:cs="Bookman Old Style"/>
          <w:color w:val="000000"/>
        </w:rPr>
        <w:t>In soil textures other than sands or loamy sands, remove smeared or compacted soil from the sides and bottom of the test hole by inserting the tip of a knife or trowel into the soil surface and gently prying upward and outward. Remove loose soil from the test hole.</w:t>
      </w:r>
    </w:p>
    <w:p w:rsidR="00F054F7" w:rsidRPr="00543287" w:rsidRDefault="00F054F7" w:rsidP="00F054F7">
      <w:pPr>
        <w:autoSpaceDE w:val="0"/>
        <w:autoSpaceDN w:val="0"/>
        <w:adjustRightInd w:val="0"/>
        <w:spacing w:after="120"/>
        <w:ind w:left="720"/>
        <w:jc w:val="both"/>
        <w:rPr>
          <w:rFonts w:cs="Bookman Old Style"/>
          <w:color w:val="000000"/>
        </w:rPr>
      </w:pPr>
      <w:r w:rsidRPr="00543287">
        <w:rPr>
          <w:rFonts w:cs="Bookman Old Style"/>
          <w:i/>
          <w:iCs/>
          <w:color w:val="000000"/>
        </w:rPr>
        <w:t xml:space="preserve">Step Three: </w:t>
      </w:r>
      <w:r w:rsidRPr="00543287">
        <w:rPr>
          <w:rFonts w:cs="Bookman Old Style"/>
          <w:color w:val="000000"/>
        </w:rPr>
        <w:t xml:space="preserve">At this point, a one-half inch layer of fine gravel may be placed in the bottom of the hole to protect the soil surface from disturbance or siltation when water is added to the hole. If additional protection is desired, a hole liner as described in (a) above may be placed in the hole and the space between the liner and the sides of the hole may be filled with fine gravel. </w:t>
      </w:r>
    </w:p>
    <w:p w:rsidR="00F054F7" w:rsidRPr="00543287" w:rsidRDefault="00F054F7" w:rsidP="00F054F7">
      <w:pPr>
        <w:autoSpaceDE w:val="0"/>
        <w:autoSpaceDN w:val="0"/>
        <w:adjustRightInd w:val="0"/>
        <w:ind w:left="720"/>
        <w:jc w:val="both"/>
        <w:rPr>
          <w:rFonts w:cs="Bookman Old Style"/>
          <w:color w:val="000000"/>
        </w:rPr>
      </w:pPr>
      <w:r w:rsidRPr="00543287">
        <w:rPr>
          <w:rFonts w:cs="Bookman Old Style"/>
          <w:i/>
          <w:iCs/>
          <w:color w:val="000000"/>
        </w:rPr>
        <w:t xml:space="preserve">Step Four: </w:t>
      </w:r>
      <w:r w:rsidRPr="00543287">
        <w:rPr>
          <w:rFonts w:cs="Bookman Old Style"/>
          <w:color w:val="000000"/>
        </w:rPr>
        <w:t xml:space="preserve">Place and secure a straight board horizontally across the top of the test hole, as shown in the figure, to serve as a fixed point for depth of water measurements to be made at appointed time intervals throughout the test. </w:t>
      </w:r>
    </w:p>
    <w:p w:rsidR="00F054F7" w:rsidRPr="00543287" w:rsidRDefault="00F054F7" w:rsidP="00F054F7">
      <w:pPr>
        <w:autoSpaceDE w:val="0"/>
        <w:autoSpaceDN w:val="0"/>
        <w:adjustRightInd w:val="0"/>
        <w:spacing w:after="120"/>
        <w:ind w:left="360"/>
        <w:jc w:val="both"/>
        <w:rPr>
          <w:rFonts w:cs="Bookman Old Style"/>
          <w:color w:val="000000"/>
        </w:rPr>
      </w:pPr>
      <w:r w:rsidRPr="00543287">
        <w:rPr>
          <w:rFonts w:cs="Bookman Old Style"/>
          <w:b/>
          <w:bCs/>
          <w:color w:val="000000"/>
        </w:rPr>
        <w:t xml:space="preserve">c. Pre-Soaking of Soils </w:t>
      </w:r>
    </w:p>
    <w:p w:rsidR="00F054F7" w:rsidRPr="00543287" w:rsidRDefault="00F054F7" w:rsidP="00F054F7">
      <w:pPr>
        <w:autoSpaceDE w:val="0"/>
        <w:autoSpaceDN w:val="0"/>
        <w:adjustRightInd w:val="0"/>
        <w:ind w:left="720" w:hanging="360"/>
        <w:jc w:val="both"/>
        <w:rPr>
          <w:rFonts w:cs="Bookman Old Style"/>
          <w:color w:val="000000"/>
        </w:rPr>
      </w:pPr>
      <w:r w:rsidRPr="00543287">
        <w:rPr>
          <w:rFonts w:cs="Bookman Old Style"/>
          <w:color w:val="000000"/>
        </w:rPr>
        <w:t xml:space="preserve">All soils, except for sandy textured soils which meet the requirements below, shall be pre-soaked using the following procedure. Any soil which exhibits cracks or fissures between soil aggregates shall be pre-soaked in the following manner regardless of the texture. </w:t>
      </w:r>
    </w:p>
    <w:p w:rsidR="00F054F7" w:rsidRPr="00543287" w:rsidRDefault="00F054F7" w:rsidP="00F054F7">
      <w:pPr>
        <w:autoSpaceDE w:val="0"/>
        <w:autoSpaceDN w:val="0"/>
        <w:adjustRightInd w:val="0"/>
        <w:ind w:left="1080" w:hanging="360"/>
        <w:jc w:val="both"/>
        <w:rPr>
          <w:rFonts w:cs="Bookman Old Style"/>
          <w:color w:val="000000"/>
        </w:rPr>
      </w:pPr>
      <w:r w:rsidRPr="00543287">
        <w:rPr>
          <w:rFonts w:cs="Bookman Old Style"/>
          <w:color w:val="000000"/>
        </w:rPr>
        <w:t xml:space="preserve">1. Fill the test hole with water and maintain a minimum depth of 12 inches for a period of four hours by refilling as necessary or by means of an automatic siphon or float valve. </w:t>
      </w:r>
    </w:p>
    <w:p w:rsidR="00F054F7" w:rsidRPr="00543287" w:rsidRDefault="00F054F7" w:rsidP="00F054F7">
      <w:pPr>
        <w:autoSpaceDE w:val="0"/>
        <w:autoSpaceDN w:val="0"/>
        <w:adjustRightInd w:val="0"/>
        <w:ind w:left="1080" w:hanging="360"/>
        <w:jc w:val="both"/>
        <w:rPr>
          <w:rFonts w:cs="Bookman Old Style"/>
          <w:color w:val="000000"/>
        </w:rPr>
      </w:pPr>
      <w:r w:rsidRPr="00543287">
        <w:rPr>
          <w:rFonts w:cs="Bookman Old Style"/>
          <w:color w:val="000000"/>
        </w:rPr>
        <w:t xml:space="preserve">2. At the end of four hours, cease adding water to the hole and allow the hole to drain for a period of from 16 to 24 hours. </w:t>
      </w:r>
    </w:p>
    <w:p w:rsidR="00F054F7" w:rsidRPr="00543287" w:rsidRDefault="00F054F7" w:rsidP="00F054F7">
      <w:pPr>
        <w:autoSpaceDE w:val="0"/>
        <w:autoSpaceDN w:val="0"/>
        <w:adjustRightInd w:val="0"/>
        <w:ind w:left="720"/>
        <w:jc w:val="both"/>
        <w:rPr>
          <w:rFonts w:cs="Bookman Old Style"/>
          <w:color w:val="000000"/>
        </w:rPr>
      </w:pPr>
      <w:r w:rsidRPr="00543287">
        <w:rPr>
          <w:rFonts w:cs="Bookman Old Style"/>
          <w:color w:val="000000"/>
        </w:rPr>
        <w:t xml:space="preserve">In sandy textured soils, including sands, loamy sands and sandy loams, where a rapid percolation rate is anticipated, fill the test hole to a depth of </w:t>
      </w:r>
    </w:p>
    <w:p w:rsidR="00F054F7" w:rsidRPr="00543287" w:rsidRDefault="00F054F7" w:rsidP="00F054F7">
      <w:pPr>
        <w:autoSpaceDE w:val="0"/>
        <w:autoSpaceDN w:val="0"/>
        <w:adjustRightInd w:val="0"/>
        <w:ind w:left="720"/>
        <w:jc w:val="both"/>
        <w:rPr>
          <w:rFonts w:cs="Bookman Old Style"/>
          <w:color w:val="000000"/>
        </w:rPr>
      </w:pPr>
    </w:p>
    <w:p w:rsidR="00F054F7" w:rsidRPr="00543287" w:rsidRDefault="00F054F7" w:rsidP="00F054F7">
      <w:pPr>
        <w:autoSpaceDE w:val="0"/>
        <w:autoSpaceDN w:val="0"/>
        <w:adjustRightInd w:val="0"/>
        <w:ind w:left="720"/>
        <w:jc w:val="both"/>
        <w:rPr>
          <w:rFonts w:cs="Bookman Old Style"/>
          <w:color w:val="000000"/>
        </w:rPr>
      </w:pPr>
      <w:r w:rsidRPr="00543287">
        <w:rPr>
          <w:rFonts w:cs="Bookman Old Style"/>
          <w:color w:val="000000"/>
        </w:rPr>
        <w:t xml:space="preserve">12 inches and allow </w:t>
      </w:r>
      <w:proofErr w:type="gramStart"/>
      <w:r w:rsidRPr="00543287">
        <w:rPr>
          <w:rFonts w:cs="Bookman Old Style"/>
          <w:color w:val="000000"/>
        </w:rPr>
        <w:t>to drain</w:t>
      </w:r>
      <w:proofErr w:type="gramEnd"/>
      <w:r w:rsidRPr="00543287">
        <w:rPr>
          <w:rFonts w:cs="Bookman Old Style"/>
          <w:color w:val="000000"/>
        </w:rPr>
        <w:t xml:space="preserve"> completely. Refill the hole to a depth of 12 inches and record the time required for the hole to drain completely. </w:t>
      </w:r>
      <w:proofErr w:type="gramStart"/>
      <w:r w:rsidRPr="00543287">
        <w:rPr>
          <w:rFonts w:cs="Bookman Old Style"/>
          <w:color w:val="000000"/>
        </w:rPr>
        <w:t>If this time is less than 60 minutes, the test procedure may begin as prescribed in (d) below without further pre-soaking.</w:t>
      </w:r>
      <w:proofErr w:type="gramEnd"/>
      <w:r w:rsidRPr="00543287">
        <w:rPr>
          <w:rFonts w:cs="Bookman Old Style"/>
          <w:color w:val="000000"/>
        </w:rPr>
        <w:t xml:space="preserve"> If water remains in the test hole after 60 minutes, the hole must be pre-soaked as prescribed above before proceeding with the test. </w:t>
      </w:r>
    </w:p>
    <w:p w:rsidR="00F054F7" w:rsidRPr="00543287" w:rsidRDefault="00F054F7" w:rsidP="00F054F7">
      <w:pPr>
        <w:autoSpaceDE w:val="0"/>
        <w:autoSpaceDN w:val="0"/>
        <w:adjustRightInd w:val="0"/>
        <w:ind w:left="720"/>
        <w:jc w:val="both"/>
        <w:rPr>
          <w:rFonts w:cs="Bookman Old Style"/>
          <w:color w:val="000000"/>
        </w:rPr>
      </w:pPr>
    </w:p>
    <w:p w:rsidR="00F054F7" w:rsidRPr="00543287" w:rsidRDefault="00F054F7" w:rsidP="00F054F7">
      <w:pPr>
        <w:autoSpaceDE w:val="0"/>
        <w:autoSpaceDN w:val="0"/>
        <w:adjustRightInd w:val="0"/>
        <w:ind w:left="720"/>
        <w:jc w:val="both"/>
        <w:rPr>
          <w:rFonts w:cs="Bookman Old Style"/>
          <w:color w:val="000000"/>
        </w:rPr>
      </w:pPr>
    </w:p>
    <w:p w:rsidR="00F054F7" w:rsidRPr="00543287" w:rsidRDefault="00F054F7" w:rsidP="00F054F7">
      <w:pPr>
        <w:autoSpaceDE w:val="0"/>
        <w:autoSpaceDN w:val="0"/>
        <w:adjustRightInd w:val="0"/>
        <w:spacing w:after="120"/>
        <w:ind w:left="360"/>
        <w:jc w:val="both"/>
        <w:rPr>
          <w:rFonts w:cs="Bookman Old Style"/>
          <w:color w:val="000000"/>
        </w:rPr>
      </w:pPr>
      <w:r w:rsidRPr="00543287">
        <w:rPr>
          <w:rFonts w:cs="Bookman Old Style"/>
          <w:b/>
          <w:bCs/>
          <w:color w:val="000000"/>
        </w:rPr>
        <w:t xml:space="preserve">d. Percolation Rate Determination </w:t>
      </w:r>
    </w:p>
    <w:p w:rsidR="00F054F7" w:rsidRPr="00543287" w:rsidRDefault="00F054F7" w:rsidP="00F054F7">
      <w:pPr>
        <w:autoSpaceDE w:val="0"/>
        <w:autoSpaceDN w:val="0"/>
        <w:adjustRightInd w:val="0"/>
        <w:ind w:left="720"/>
        <w:jc w:val="both"/>
        <w:rPr>
          <w:rFonts w:cs="Bookman Old Style"/>
          <w:color w:val="000000"/>
        </w:rPr>
      </w:pPr>
      <w:r w:rsidRPr="00543287">
        <w:rPr>
          <w:rFonts w:cs="Bookman Old Style"/>
          <w:color w:val="000000"/>
        </w:rPr>
        <w:t xml:space="preserve">Immediately following the pre-soak procedure (no more than 28 hours after the start of the pre-soak procedure), the percolation rate shall be determined using the following procedure: </w:t>
      </w:r>
    </w:p>
    <w:p w:rsidR="00F054F7" w:rsidRPr="00543287" w:rsidRDefault="00F054F7" w:rsidP="00F054F7">
      <w:pPr>
        <w:autoSpaceDE w:val="0"/>
        <w:autoSpaceDN w:val="0"/>
        <w:adjustRightInd w:val="0"/>
        <w:spacing w:after="120"/>
        <w:ind w:left="720"/>
        <w:jc w:val="both"/>
        <w:rPr>
          <w:rFonts w:cs="Bookman Old Style"/>
          <w:color w:val="000000"/>
        </w:rPr>
      </w:pPr>
      <w:r w:rsidRPr="00543287">
        <w:rPr>
          <w:rFonts w:cs="Bookman Old Style"/>
          <w:i/>
          <w:iCs/>
          <w:color w:val="000000"/>
        </w:rPr>
        <w:t xml:space="preserve">Step One: </w:t>
      </w:r>
      <w:r w:rsidRPr="00543287">
        <w:rPr>
          <w:rFonts w:cs="Bookman Old Style"/>
          <w:color w:val="000000"/>
        </w:rPr>
        <w:t xml:space="preserve">If water remains in the test hole after the completion of the pre-soak period, the test shall be terminated and the percolation rate shall be reported as greater than 60 minutes per </w:t>
      </w:r>
      <w:r w:rsidRPr="00543287">
        <w:rPr>
          <w:rFonts w:cs="Bookman Old Style"/>
          <w:color w:val="000000"/>
        </w:rPr>
        <w:lastRenderedPageBreak/>
        <w:t xml:space="preserve">inch. If no water remains in the test hole, fill to a depth of seven inches. At a five to 30 minute time interval, depending upon the rate of fall, record the drop in water level to the nearest one-tenth of an inch. Refill the hole at the end of each time interval and repeat this procedure using the same time interval until a constant rate of fall is attained. A constant rate of fall is attained when the difference between the highest and lowest of three consecutive measurements is no greater than two-tenths of an inch. </w:t>
      </w:r>
    </w:p>
    <w:p w:rsidR="00F054F7" w:rsidRPr="00543287" w:rsidRDefault="00F054F7" w:rsidP="00F054F7">
      <w:pPr>
        <w:autoSpaceDE w:val="0"/>
        <w:autoSpaceDN w:val="0"/>
        <w:adjustRightInd w:val="0"/>
        <w:ind w:left="720"/>
        <w:jc w:val="both"/>
        <w:rPr>
          <w:rFonts w:cs="Bookman Old Style"/>
          <w:color w:val="000000"/>
        </w:rPr>
      </w:pPr>
      <w:r w:rsidRPr="00543287">
        <w:rPr>
          <w:rFonts w:cs="Bookman Old Style"/>
          <w:i/>
          <w:iCs/>
          <w:color w:val="000000"/>
        </w:rPr>
        <w:t xml:space="preserve">Step Two: </w:t>
      </w:r>
      <w:r w:rsidRPr="00543287">
        <w:rPr>
          <w:rFonts w:cs="Bookman Old Style"/>
          <w:color w:val="000000"/>
        </w:rPr>
        <w:t xml:space="preserve">Immediately after the completion of Step One, refill the test hole to a depth of seven inches and record the time required for exactly six inches of water to seep away. This time divided by six will be the percolation rate in minutes per inch. </w:t>
      </w:r>
    </w:p>
    <w:p w:rsidR="00F054F7" w:rsidRPr="00543287" w:rsidRDefault="00F054F7" w:rsidP="00F054F7">
      <w:pPr>
        <w:autoSpaceDE w:val="0"/>
        <w:autoSpaceDN w:val="0"/>
        <w:adjustRightInd w:val="0"/>
        <w:spacing w:after="120"/>
        <w:ind w:left="720" w:hanging="360"/>
        <w:rPr>
          <w:rFonts w:cs="Bookman Old Style"/>
          <w:color w:val="000000"/>
        </w:rPr>
      </w:pPr>
      <w:r w:rsidRPr="00543287">
        <w:rPr>
          <w:rFonts w:cs="Bookman Old Style"/>
          <w:b/>
          <w:bCs/>
          <w:color w:val="000000"/>
        </w:rPr>
        <w:t xml:space="preserve">e. Permeability Rate Determination </w:t>
      </w:r>
    </w:p>
    <w:p w:rsidR="00F054F7" w:rsidRPr="00543287" w:rsidRDefault="00F054F7" w:rsidP="00F054F7">
      <w:pPr>
        <w:rPr>
          <w:rFonts w:cs="Bookman Old Style"/>
          <w:color w:val="000000"/>
        </w:rPr>
      </w:pPr>
      <w:r w:rsidRPr="00543287">
        <w:rPr>
          <w:rFonts w:cs="Bookman Old Style"/>
          <w:color w:val="000000"/>
        </w:rPr>
        <w:t>The permeability rate shall be established from the results of the percolation rate based on the following procedures. When the purpose of the test is to determine the permeability at the level of infiltration, the slowest percolation rate determined shall be used as a field measured percolation rate. If any of the measured percolation rates are slower than 60 minutes per inch, then this method shall not be utilized.</w:t>
      </w:r>
    </w:p>
    <w:p w:rsidR="00F054F7" w:rsidRPr="00543287" w:rsidRDefault="00F054F7" w:rsidP="00F054F7">
      <w:pPr>
        <w:rPr>
          <w:rFonts w:cs="Bookman Old Style"/>
          <w:color w:val="000000"/>
        </w:rPr>
      </w:pPr>
      <w:r w:rsidRPr="00543287">
        <w:rPr>
          <w:rFonts w:cs="Bookman Old Style"/>
          <w:color w:val="000000"/>
        </w:rPr>
        <w:br w:type="page"/>
      </w:r>
      <w:r w:rsidRPr="00543287">
        <w:rPr>
          <w:rFonts w:cs="Bookman Old Style"/>
          <w:noProof/>
          <w:color w:val="000000"/>
        </w:rPr>
        <w:lastRenderedPageBreak/>
        <w:drawing>
          <wp:inline distT="0" distB="0" distL="0" distR="0">
            <wp:extent cx="5943600" cy="7731125"/>
            <wp:effectExtent l="25400" t="0" r="0" b="0"/>
            <wp:docPr id="45" name="Picture 2" descr="Macintosh HD:Users:patrickdoyle:Desktop:s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trickdoyle:Desktop:sp6.jpg"/>
                    <pic:cNvPicPr>
                      <a:picLocks noChangeAspect="1" noChangeArrowheads="1"/>
                    </pic:cNvPicPr>
                  </pic:nvPicPr>
                  <pic:blipFill>
                    <a:blip r:embed="rId39" cstate="print"/>
                    <a:srcRect/>
                    <a:stretch>
                      <a:fillRect/>
                    </a:stretch>
                  </pic:blipFill>
                  <pic:spPr bwMode="auto">
                    <a:xfrm>
                      <a:off x="0" y="0"/>
                      <a:ext cx="5943600" cy="7731125"/>
                    </a:xfrm>
                    <a:prstGeom prst="rect">
                      <a:avLst/>
                    </a:prstGeom>
                    <a:noFill/>
                    <a:ln w="9525">
                      <a:noFill/>
                      <a:miter lim="800000"/>
                      <a:headEnd/>
                      <a:tailEnd/>
                    </a:ln>
                  </pic:spPr>
                </pic:pic>
              </a:graphicData>
            </a:graphic>
          </wp:inline>
        </w:drawing>
      </w:r>
    </w:p>
    <w:p w:rsidR="00F054F7" w:rsidRPr="00543287" w:rsidRDefault="00F054F7" w:rsidP="00F054F7">
      <w:pPr>
        <w:rPr>
          <w:b/>
        </w:rPr>
      </w:pPr>
      <w:r w:rsidRPr="00543287">
        <w:rPr>
          <w:b/>
        </w:rPr>
        <w:br w:type="page"/>
      </w:r>
    </w:p>
    <w:p w:rsidR="00F054F7" w:rsidRPr="00543287" w:rsidRDefault="00F054F7" w:rsidP="00F054F7">
      <w:pPr>
        <w:jc w:val="center"/>
        <w:rPr>
          <w:b/>
          <w:u w:val="single"/>
        </w:rPr>
      </w:pPr>
      <w:r w:rsidRPr="00543287">
        <w:rPr>
          <w:b/>
          <w:u w:val="single"/>
        </w:rPr>
        <w:lastRenderedPageBreak/>
        <w:t>Appendix E: Hydraulic Analysis</w:t>
      </w:r>
    </w:p>
    <w:p w:rsidR="00F054F7" w:rsidRPr="00543287" w:rsidRDefault="00F054F7" w:rsidP="00F054F7">
      <w:pPr>
        <w:rPr>
          <w:b/>
          <w:u w:val="single"/>
        </w:rPr>
      </w:pPr>
      <w:r w:rsidRPr="00543287">
        <w:rPr>
          <w:b/>
          <w:u w:val="single"/>
        </w:rPr>
        <w:br w:type="page"/>
      </w:r>
    </w:p>
    <w:p w:rsidR="00543287" w:rsidRPr="00543287" w:rsidRDefault="00543287" w:rsidP="00F054F7">
      <w:pPr>
        <w:jc w:val="center"/>
        <w:rPr>
          <w:b/>
          <w:u w:val="single"/>
        </w:rPr>
      </w:pPr>
      <w:r w:rsidRPr="00543287">
        <w:rPr>
          <w:b/>
          <w:noProof/>
          <w:u w:val="single"/>
        </w:rPr>
        <w:lastRenderedPageBreak/>
        <w:drawing>
          <wp:inline distT="0" distB="0" distL="0" distR="0">
            <wp:extent cx="5943600" cy="4457700"/>
            <wp:effectExtent l="0" t="742950" r="0" b="723900"/>
            <wp:docPr id="27" name="Picture 26" descr="table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7.10.JPG"/>
                    <pic:cNvPicPr/>
                  </pic:nvPicPr>
                  <pic:blipFill>
                    <a:blip r:embed="rId40" cstate="print"/>
                    <a:stretch>
                      <a:fillRect/>
                    </a:stretch>
                  </pic:blipFill>
                  <pic:spPr>
                    <a:xfrm rot="5400000">
                      <a:off x="0" y="0"/>
                      <a:ext cx="5943600" cy="4457700"/>
                    </a:xfrm>
                    <a:prstGeom prst="rect">
                      <a:avLst/>
                    </a:prstGeom>
                  </pic:spPr>
                </pic:pic>
              </a:graphicData>
            </a:graphic>
          </wp:inline>
        </w:drawing>
      </w:r>
    </w:p>
    <w:p w:rsidR="00543287" w:rsidRPr="00543287" w:rsidRDefault="00543287" w:rsidP="00F054F7">
      <w:pPr>
        <w:jc w:val="center"/>
        <w:rPr>
          <w:b/>
          <w:u w:val="single"/>
        </w:rPr>
      </w:pPr>
      <w:r w:rsidRPr="00543287">
        <w:rPr>
          <w:b/>
          <w:noProof/>
          <w:u w:val="single"/>
        </w:rPr>
        <w:lastRenderedPageBreak/>
        <w:drawing>
          <wp:inline distT="0" distB="0" distL="0" distR="0">
            <wp:extent cx="5943600" cy="3327400"/>
            <wp:effectExtent l="19050" t="0" r="0" b="0"/>
            <wp:docPr id="29" name="Picture 28" descr="p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s.jpg"/>
                    <pic:cNvPicPr/>
                  </pic:nvPicPr>
                  <pic:blipFill>
                    <a:blip r:embed="rId41" cstate="print"/>
                    <a:stretch>
                      <a:fillRect/>
                    </a:stretch>
                  </pic:blipFill>
                  <pic:spPr>
                    <a:xfrm>
                      <a:off x="0" y="0"/>
                      <a:ext cx="5943600" cy="3327400"/>
                    </a:xfrm>
                    <a:prstGeom prst="rect">
                      <a:avLst/>
                    </a:prstGeom>
                  </pic:spPr>
                </pic:pic>
              </a:graphicData>
            </a:graphic>
          </wp:inline>
        </w:drawing>
      </w:r>
    </w:p>
    <w:p w:rsidR="00543287" w:rsidRPr="00543287" w:rsidRDefault="00543287" w:rsidP="00F054F7">
      <w:pPr>
        <w:jc w:val="center"/>
        <w:rPr>
          <w:b/>
          <w:u w:val="single"/>
        </w:rPr>
      </w:pPr>
    </w:p>
    <w:p w:rsidR="00543287" w:rsidRPr="00543287" w:rsidRDefault="00543287" w:rsidP="00F054F7">
      <w:pPr>
        <w:jc w:val="center"/>
        <w:rPr>
          <w:b/>
          <w:u w:val="single"/>
        </w:rPr>
      </w:pPr>
    </w:p>
    <w:p w:rsidR="00543287" w:rsidRPr="00543287" w:rsidRDefault="00543287" w:rsidP="00F054F7">
      <w:pPr>
        <w:jc w:val="center"/>
        <w:rPr>
          <w:b/>
          <w:u w:val="single"/>
        </w:rPr>
      </w:pPr>
    </w:p>
    <w:p w:rsidR="00543287" w:rsidRPr="00543287" w:rsidRDefault="00543287" w:rsidP="00F054F7">
      <w:pPr>
        <w:jc w:val="center"/>
        <w:rPr>
          <w:b/>
          <w:u w:val="single"/>
        </w:rPr>
      </w:pPr>
    </w:p>
    <w:p w:rsidR="00543287" w:rsidRPr="00543287" w:rsidRDefault="00543287" w:rsidP="00F054F7">
      <w:pPr>
        <w:jc w:val="center"/>
        <w:rPr>
          <w:b/>
          <w:u w:val="single"/>
        </w:rPr>
      </w:pPr>
    </w:p>
    <w:p w:rsidR="00543287" w:rsidRPr="00543287" w:rsidRDefault="00543287" w:rsidP="00F054F7">
      <w:pPr>
        <w:jc w:val="center"/>
        <w:rPr>
          <w:b/>
          <w:u w:val="single"/>
        </w:rPr>
      </w:pPr>
    </w:p>
    <w:p w:rsidR="00543287" w:rsidRPr="00543287" w:rsidRDefault="00543287" w:rsidP="00F054F7">
      <w:pPr>
        <w:jc w:val="center"/>
        <w:rPr>
          <w:b/>
          <w:u w:val="single"/>
        </w:rPr>
      </w:pPr>
    </w:p>
    <w:p w:rsidR="00543287" w:rsidRPr="00543287" w:rsidRDefault="00543287" w:rsidP="00F054F7">
      <w:pPr>
        <w:jc w:val="center"/>
        <w:rPr>
          <w:b/>
          <w:u w:val="single"/>
        </w:rPr>
      </w:pPr>
    </w:p>
    <w:p w:rsidR="00543287" w:rsidRPr="00543287" w:rsidRDefault="00543287" w:rsidP="00F054F7">
      <w:pPr>
        <w:jc w:val="center"/>
        <w:rPr>
          <w:b/>
          <w:u w:val="single"/>
        </w:rPr>
      </w:pPr>
    </w:p>
    <w:p w:rsidR="00543287" w:rsidRPr="00543287" w:rsidRDefault="00543287" w:rsidP="00F054F7">
      <w:pPr>
        <w:jc w:val="center"/>
        <w:rPr>
          <w:b/>
          <w:u w:val="single"/>
        </w:rPr>
      </w:pPr>
    </w:p>
    <w:p w:rsidR="00543287" w:rsidRPr="00543287" w:rsidRDefault="00543287" w:rsidP="00F054F7">
      <w:pPr>
        <w:jc w:val="center"/>
        <w:rPr>
          <w:b/>
          <w:u w:val="single"/>
        </w:rPr>
      </w:pPr>
    </w:p>
    <w:p w:rsidR="00543287" w:rsidRPr="00543287" w:rsidRDefault="00543287" w:rsidP="00F054F7">
      <w:pPr>
        <w:jc w:val="center"/>
        <w:rPr>
          <w:b/>
          <w:u w:val="single"/>
        </w:rPr>
      </w:pPr>
    </w:p>
    <w:p w:rsidR="00543287" w:rsidRPr="00543287" w:rsidRDefault="00543287" w:rsidP="00F054F7">
      <w:pPr>
        <w:jc w:val="center"/>
        <w:rPr>
          <w:b/>
          <w:u w:val="single"/>
        </w:rPr>
      </w:pPr>
    </w:p>
    <w:p w:rsidR="00543287" w:rsidRPr="00543287" w:rsidRDefault="00543287" w:rsidP="00F054F7">
      <w:pPr>
        <w:jc w:val="center"/>
        <w:rPr>
          <w:b/>
          <w:u w:val="single"/>
        </w:rPr>
      </w:pPr>
    </w:p>
    <w:p w:rsidR="00956599" w:rsidRPr="00543287" w:rsidRDefault="00956599" w:rsidP="00543287">
      <w:pPr>
        <w:rPr>
          <w:b/>
          <w:u w:val="single"/>
        </w:rPr>
      </w:pPr>
    </w:p>
    <w:sectPr w:rsidR="00956599" w:rsidRPr="00543287" w:rsidSect="00F054F7">
      <w:footerReference w:type="default" r:id="rId42"/>
      <w:pgSz w:w="12240" w:h="15840"/>
      <w:pgMar w:top="1440" w:right="1440" w:bottom="1440" w:left="1440" w:header="720" w:footer="720" w:gutter="0"/>
      <w:pgNumType w:start="1"/>
      <w:cols w:space="720"/>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Vedrana" w:date="2012-12-08T22:28:00Z" w:initials="V">
    <w:p w:rsidR="00800EA9" w:rsidRDefault="00800EA9" w:rsidP="00800EA9">
      <w:pPr>
        <w:pStyle w:val="CommentText"/>
      </w:pPr>
      <w:r>
        <w:rPr>
          <w:rStyle w:val="CommentReference"/>
        </w:rPr>
        <w:annotationRef/>
      </w:r>
      <w:r>
        <w:t>Washing through #200 sieve should have been done</w:t>
      </w:r>
    </w:p>
  </w:comment>
  <w:comment w:id="2" w:author="Vedrana" w:date="2012-12-08T22:28:00Z" w:initials="V">
    <w:p w:rsidR="00800EA9" w:rsidRDefault="00800EA9" w:rsidP="00800EA9">
      <w:pPr>
        <w:pStyle w:val="CommentText"/>
      </w:pPr>
      <w:r>
        <w:rPr>
          <w:rStyle w:val="CommentReference"/>
        </w:rPr>
        <w:annotationRef/>
      </w:r>
      <w:r>
        <w:t xml:space="preserve"> I would strongly suggest redrawing this figure, it is </w:t>
      </w:r>
      <w:proofErr w:type="spellStart"/>
      <w:r>
        <w:t>imapossible</w:t>
      </w:r>
      <w:proofErr w:type="spellEnd"/>
      <w:r>
        <w:t xml:space="preserve"> to read anything.</w:t>
      </w:r>
    </w:p>
  </w:comment>
  <w:comment w:id="3" w:author="Vedrana" w:date="2012-12-08T22:28:00Z" w:initials="V">
    <w:p w:rsidR="00800EA9" w:rsidRDefault="00800EA9" w:rsidP="00800EA9">
      <w:pPr>
        <w:pStyle w:val="CommentText"/>
      </w:pPr>
      <w:r>
        <w:rPr>
          <w:rStyle w:val="CommentReference"/>
        </w:rPr>
        <w:annotationRef/>
      </w:r>
      <w:r>
        <w:t>SO this is the most critical location.</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3623" w:rsidRDefault="00EE3623" w:rsidP="00C76D58">
      <w:pPr>
        <w:spacing w:after="0" w:line="240" w:lineRule="auto"/>
      </w:pPr>
      <w:r>
        <w:separator/>
      </w:r>
    </w:p>
  </w:endnote>
  <w:endnote w:type="continuationSeparator" w:id="0">
    <w:p w:rsidR="00EE3623" w:rsidRDefault="00EE3623" w:rsidP="00C76D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09F" w:csb1="00000000"/>
  </w:font>
  <w:font w:name="Apple Symbols">
    <w:altName w:val="Times New Roman"/>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2864023"/>
      <w:docPartObj>
        <w:docPartGallery w:val="Page Numbers (Bottom of Page)"/>
        <w:docPartUnique/>
      </w:docPartObj>
    </w:sdtPr>
    <w:sdtEndPr>
      <w:rPr>
        <w:noProof/>
      </w:rPr>
    </w:sdtEndPr>
    <w:sdtContent>
      <w:p w:rsidR="00EE3623" w:rsidRDefault="0014010E">
        <w:pPr>
          <w:pStyle w:val="Footer"/>
          <w:jc w:val="right"/>
        </w:pPr>
        <w:r>
          <w:fldChar w:fldCharType="begin"/>
        </w:r>
        <w:r w:rsidR="00161239">
          <w:instrText xml:space="preserve"> PAGE   \* MERGEFORMAT </w:instrText>
        </w:r>
        <w:r>
          <w:fldChar w:fldCharType="separate"/>
        </w:r>
        <w:r w:rsidR="00DB72B4">
          <w:rPr>
            <w:noProof/>
          </w:rPr>
          <w:t>49</w:t>
        </w:r>
        <w:r>
          <w:rPr>
            <w:noProof/>
          </w:rPr>
          <w:fldChar w:fldCharType="end"/>
        </w:r>
      </w:p>
    </w:sdtContent>
  </w:sdt>
  <w:p w:rsidR="00EE3623" w:rsidRDefault="00EE362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3623" w:rsidRDefault="00EE3623" w:rsidP="00C76D58">
      <w:pPr>
        <w:spacing w:after="0" w:line="240" w:lineRule="auto"/>
      </w:pPr>
      <w:r>
        <w:separator/>
      </w:r>
    </w:p>
  </w:footnote>
  <w:footnote w:type="continuationSeparator" w:id="0">
    <w:p w:rsidR="00EE3623" w:rsidRDefault="00EE3623" w:rsidP="00C76D5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A86BBD"/>
    <w:multiLevelType w:val="hybridMultilevel"/>
    <w:tmpl w:val="0B540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2397DE4"/>
    <w:multiLevelType w:val="multilevel"/>
    <w:tmpl w:val="04B016EE"/>
    <w:lvl w:ilvl="0">
      <w:start w:val="3"/>
      <w:numFmt w:val="decimal"/>
      <w:lvlText w:val="%1"/>
      <w:lvlJc w:val="left"/>
      <w:pPr>
        <w:tabs>
          <w:tab w:val="num" w:pos="380"/>
        </w:tabs>
        <w:ind w:left="380" w:hanging="380"/>
      </w:pPr>
      <w:rPr>
        <w:rFonts w:hint="default"/>
      </w:rPr>
    </w:lvl>
    <w:lvl w:ilvl="1">
      <w:start w:val="3"/>
      <w:numFmt w:val="decimal"/>
      <w:lvlText w:val="%1.%2"/>
      <w:lvlJc w:val="left"/>
      <w:pPr>
        <w:tabs>
          <w:tab w:val="num" w:pos="380"/>
        </w:tabs>
        <w:ind w:left="380" w:hanging="3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footnotePr>
    <w:footnote w:id="-1"/>
    <w:footnote w:id="0"/>
  </w:footnotePr>
  <w:endnotePr>
    <w:endnote w:id="-1"/>
    <w:endnote w:id="0"/>
  </w:endnotePr>
  <w:compat>
    <w:useFELayout/>
  </w:compat>
  <w:rsids>
    <w:rsidRoot w:val="00F054F7"/>
    <w:rsid w:val="000A24B7"/>
    <w:rsid w:val="00131236"/>
    <w:rsid w:val="0014010E"/>
    <w:rsid w:val="00161239"/>
    <w:rsid w:val="00200408"/>
    <w:rsid w:val="00247A3D"/>
    <w:rsid w:val="003E7044"/>
    <w:rsid w:val="0046448D"/>
    <w:rsid w:val="004854E6"/>
    <w:rsid w:val="00543287"/>
    <w:rsid w:val="005E315D"/>
    <w:rsid w:val="006D4BCA"/>
    <w:rsid w:val="00780451"/>
    <w:rsid w:val="007A7FA9"/>
    <w:rsid w:val="00800EA9"/>
    <w:rsid w:val="00872E43"/>
    <w:rsid w:val="008B4198"/>
    <w:rsid w:val="00956599"/>
    <w:rsid w:val="00C02CE9"/>
    <w:rsid w:val="00C76D58"/>
    <w:rsid w:val="00DB72B4"/>
    <w:rsid w:val="00EE3623"/>
    <w:rsid w:val="00F054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448D"/>
  </w:style>
  <w:style w:type="paragraph" w:styleId="Heading1">
    <w:name w:val="heading 1"/>
    <w:basedOn w:val="Normal"/>
    <w:next w:val="Normal"/>
    <w:link w:val="Heading1Char"/>
    <w:uiPriority w:val="9"/>
    <w:qFormat/>
    <w:rsid w:val="00F054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54F7"/>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247A3D"/>
    <w:pPr>
      <w:spacing w:after="0" w:line="240" w:lineRule="auto"/>
    </w:pPr>
    <w:rPr>
      <w:rFonts w:ascii="Times New Roman" w:hAnsi="Times New Roman"/>
      <w:sz w:val="24"/>
    </w:rPr>
  </w:style>
  <w:style w:type="character" w:customStyle="1" w:styleId="NoSpacingChar">
    <w:name w:val="No Spacing Char"/>
    <w:basedOn w:val="DefaultParagraphFont"/>
    <w:link w:val="NoSpacing"/>
    <w:uiPriority w:val="1"/>
    <w:rsid w:val="00F054F7"/>
    <w:rPr>
      <w:rFonts w:ascii="Times New Roman" w:hAnsi="Times New Roman"/>
      <w:sz w:val="24"/>
    </w:rPr>
  </w:style>
  <w:style w:type="paragraph" w:styleId="BalloonText">
    <w:name w:val="Balloon Text"/>
    <w:basedOn w:val="Normal"/>
    <w:link w:val="BalloonTextChar"/>
    <w:uiPriority w:val="99"/>
    <w:semiHidden/>
    <w:unhideWhenUsed/>
    <w:rsid w:val="00F054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54F7"/>
    <w:rPr>
      <w:rFonts w:ascii="Tahoma" w:hAnsi="Tahoma" w:cs="Tahoma"/>
      <w:sz w:val="16"/>
      <w:szCs w:val="16"/>
    </w:rPr>
  </w:style>
  <w:style w:type="paragraph" w:styleId="TOC3">
    <w:name w:val="toc 3"/>
    <w:basedOn w:val="Normal"/>
    <w:next w:val="Normal"/>
    <w:autoRedefine/>
    <w:uiPriority w:val="39"/>
    <w:semiHidden/>
    <w:unhideWhenUsed/>
    <w:qFormat/>
    <w:rsid w:val="00F054F7"/>
    <w:pPr>
      <w:spacing w:after="100"/>
      <w:ind w:left="440"/>
    </w:pPr>
    <w:rPr>
      <w:lang w:eastAsia="ja-JP"/>
    </w:rPr>
  </w:style>
  <w:style w:type="character" w:styleId="Hyperlink">
    <w:name w:val="Hyperlink"/>
    <w:basedOn w:val="DefaultParagraphFont"/>
    <w:uiPriority w:val="99"/>
    <w:unhideWhenUsed/>
    <w:rsid w:val="00F054F7"/>
    <w:rPr>
      <w:color w:val="0000FF" w:themeColor="hyperlink"/>
      <w:u w:val="single"/>
    </w:rPr>
  </w:style>
  <w:style w:type="paragraph" w:styleId="Header">
    <w:name w:val="header"/>
    <w:basedOn w:val="Normal"/>
    <w:link w:val="HeaderChar"/>
    <w:uiPriority w:val="99"/>
    <w:unhideWhenUsed/>
    <w:rsid w:val="00F054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54F7"/>
  </w:style>
  <w:style w:type="paragraph" w:styleId="Footer">
    <w:name w:val="footer"/>
    <w:basedOn w:val="Normal"/>
    <w:link w:val="FooterChar"/>
    <w:uiPriority w:val="99"/>
    <w:unhideWhenUsed/>
    <w:rsid w:val="00F054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54F7"/>
  </w:style>
  <w:style w:type="paragraph" w:styleId="Title">
    <w:name w:val="Title"/>
    <w:basedOn w:val="Normal"/>
    <w:next w:val="Normal"/>
    <w:link w:val="TitleChar"/>
    <w:uiPriority w:val="10"/>
    <w:qFormat/>
    <w:rsid w:val="00F054F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F054F7"/>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F054F7"/>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F054F7"/>
    <w:rPr>
      <w:rFonts w:asciiTheme="majorHAnsi" w:eastAsiaTheme="majorEastAsia" w:hAnsiTheme="majorHAnsi" w:cstheme="majorBidi"/>
      <w:i/>
      <w:iCs/>
      <w:color w:val="4F81BD" w:themeColor="accent1"/>
      <w:spacing w:val="15"/>
      <w:sz w:val="24"/>
      <w:szCs w:val="24"/>
      <w:lang w:eastAsia="ja-JP"/>
    </w:rPr>
  </w:style>
  <w:style w:type="paragraph" w:styleId="ListParagraph">
    <w:name w:val="List Paragraph"/>
    <w:basedOn w:val="Normal"/>
    <w:uiPriority w:val="34"/>
    <w:qFormat/>
    <w:rsid w:val="00F054F7"/>
    <w:pPr>
      <w:ind w:left="720"/>
      <w:contextualSpacing/>
    </w:pPr>
  </w:style>
  <w:style w:type="character" w:styleId="CommentReference">
    <w:name w:val="annotation reference"/>
    <w:basedOn w:val="DefaultParagraphFont"/>
    <w:uiPriority w:val="99"/>
    <w:semiHidden/>
    <w:unhideWhenUsed/>
    <w:rsid w:val="00800EA9"/>
    <w:rPr>
      <w:sz w:val="16"/>
      <w:szCs w:val="16"/>
    </w:rPr>
  </w:style>
  <w:style w:type="paragraph" w:styleId="CommentText">
    <w:name w:val="annotation text"/>
    <w:basedOn w:val="Normal"/>
    <w:link w:val="CommentTextChar"/>
    <w:uiPriority w:val="99"/>
    <w:semiHidden/>
    <w:unhideWhenUsed/>
    <w:rsid w:val="00800EA9"/>
    <w:pPr>
      <w:spacing w:line="240" w:lineRule="auto"/>
    </w:pPr>
    <w:rPr>
      <w:sz w:val="20"/>
      <w:szCs w:val="20"/>
    </w:rPr>
  </w:style>
  <w:style w:type="character" w:customStyle="1" w:styleId="CommentTextChar">
    <w:name w:val="Comment Text Char"/>
    <w:basedOn w:val="DefaultParagraphFont"/>
    <w:link w:val="CommentText"/>
    <w:uiPriority w:val="99"/>
    <w:semiHidden/>
    <w:rsid w:val="00800EA9"/>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054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54F7"/>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247A3D"/>
    <w:pPr>
      <w:spacing w:after="0" w:line="240" w:lineRule="auto"/>
    </w:pPr>
    <w:rPr>
      <w:rFonts w:ascii="Times New Roman" w:hAnsi="Times New Roman"/>
      <w:sz w:val="24"/>
    </w:rPr>
  </w:style>
  <w:style w:type="character" w:customStyle="1" w:styleId="NoSpacingChar">
    <w:name w:val="No Spacing Char"/>
    <w:basedOn w:val="DefaultParagraphFont"/>
    <w:link w:val="NoSpacing"/>
    <w:uiPriority w:val="1"/>
    <w:rsid w:val="00F054F7"/>
    <w:rPr>
      <w:rFonts w:ascii="Times New Roman" w:hAnsi="Times New Roman"/>
      <w:sz w:val="24"/>
    </w:rPr>
  </w:style>
  <w:style w:type="paragraph" w:styleId="BalloonText">
    <w:name w:val="Balloon Text"/>
    <w:basedOn w:val="Normal"/>
    <w:link w:val="BalloonTextChar"/>
    <w:uiPriority w:val="99"/>
    <w:semiHidden/>
    <w:unhideWhenUsed/>
    <w:rsid w:val="00F054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54F7"/>
    <w:rPr>
      <w:rFonts w:ascii="Tahoma" w:hAnsi="Tahoma" w:cs="Tahoma"/>
      <w:sz w:val="16"/>
      <w:szCs w:val="16"/>
    </w:rPr>
  </w:style>
  <w:style w:type="paragraph" w:styleId="TOC3">
    <w:name w:val="toc 3"/>
    <w:basedOn w:val="Normal"/>
    <w:next w:val="Normal"/>
    <w:autoRedefine/>
    <w:uiPriority w:val="39"/>
    <w:semiHidden/>
    <w:unhideWhenUsed/>
    <w:qFormat/>
    <w:rsid w:val="00F054F7"/>
    <w:pPr>
      <w:spacing w:after="100"/>
      <w:ind w:left="440"/>
    </w:pPr>
    <w:rPr>
      <w:lang w:eastAsia="ja-JP"/>
    </w:rPr>
  </w:style>
  <w:style w:type="character" w:styleId="Hyperlink">
    <w:name w:val="Hyperlink"/>
    <w:basedOn w:val="DefaultParagraphFont"/>
    <w:uiPriority w:val="99"/>
    <w:unhideWhenUsed/>
    <w:rsid w:val="00F054F7"/>
    <w:rPr>
      <w:color w:val="0000FF" w:themeColor="hyperlink"/>
      <w:u w:val="single"/>
    </w:rPr>
  </w:style>
  <w:style w:type="paragraph" w:styleId="Header">
    <w:name w:val="header"/>
    <w:basedOn w:val="Normal"/>
    <w:link w:val="HeaderChar"/>
    <w:uiPriority w:val="99"/>
    <w:unhideWhenUsed/>
    <w:rsid w:val="00F054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54F7"/>
  </w:style>
  <w:style w:type="paragraph" w:styleId="Footer">
    <w:name w:val="footer"/>
    <w:basedOn w:val="Normal"/>
    <w:link w:val="FooterChar"/>
    <w:uiPriority w:val="99"/>
    <w:unhideWhenUsed/>
    <w:rsid w:val="00F054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54F7"/>
  </w:style>
  <w:style w:type="paragraph" w:styleId="Title">
    <w:name w:val="Title"/>
    <w:basedOn w:val="Normal"/>
    <w:next w:val="Normal"/>
    <w:link w:val="TitleChar"/>
    <w:uiPriority w:val="10"/>
    <w:qFormat/>
    <w:rsid w:val="00F054F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F054F7"/>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F054F7"/>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F054F7"/>
    <w:rPr>
      <w:rFonts w:asciiTheme="majorHAnsi" w:eastAsiaTheme="majorEastAsia" w:hAnsiTheme="majorHAnsi" w:cstheme="majorBidi"/>
      <w:i/>
      <w:iCs/>
      <w:color w:val="4F81BD" w:themeColor="accent1"/>
      <w:spacing w:val="15"/>
      <w:sz w:val="24"/>
      <w:szCs w:val="24"/>
      <w:lang w:eastAsia="ja-JP"/>
    </w:rPr>
  </w:style>
  <w:style w:type="paragraph" w:styleId="ListParagraph">
    <w:name w:val="List Paragraph"/>
    <w:basedOn w:val="Normal"/>
    <w:uiPriority w:val="34"/>
    <w:qFormat/>
    <w:rsid w:val="00F054F7"/>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mailto:gruber@tcnj.edu"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mailto:rotherme@tcnj.edu" TargetMode="External"/><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5.png"/><Relationship Id="rId40" Type="http://schemas.openxmlformats.org/officeDocument/2006/relationships/image" Target="media/image28.jpeg"/><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4.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hyperlink" Target="mailto:mweber@tcnj.edu" TargetMode="Externa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H:\TCNJ\SENIOR%20PROJECT\Soil%20Profile%20Informa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Grain Size Distribution</a:t>
            </a:r>
          </a:p>
        </c:rich>
      </c:tx>
      <c:layout>
        <c:manualLayout>
          <c:xMode val="edge"/>
          <c:yMode val="edge"/>
          <c:x val="0.20206933508311484"/>
          <c:y val="3.2407407407407461E-2"/>
        </c:manualLayout>
      </c:layout>
    </c:title>
    <c:plotArea>
      <c:layout/>
      <c:scatterChart>
        <c:scatterStyle val="smoothMarker"/>
        <c:ser>
          <c:idx val="0"/>
          <c:order val="0"/>
          <c:tx>
            <c:v>1-3 ft</c:v>
          </c:tx>
          <c:xVal>
            <c:numRef>
              <c:f>'Summary of Sieve Analysis'!$B$3:$B$10</c:f>
              <c:numCache>
                <c:formatCode>General</c:formatCode>
                <c:ptCount val="8"/>
                <c:pt idx="0">
                  <c:v>9.5250000000000004</c:v>
                </c:pt>
                <c:pt idx="1">
                  <c:v>4.75</c:v>
                </c:pt>
                <c:pt idx="2">
                  <c:v>2</c:v>
                </c:pt>
                <c:pt idx="3">
                  <c:v>0.60000000000000031</c:v>
                </c:pt>
                <c:pt idx="4">
                  <c:v>0.42500000000000021</c:v>
                </c:pt>
                <c:pt idx="5">
                  <c:v>0.25</c:v>
                </c:pt>
                <c:pt idx="6">
                  <c:v>0.10600000000000002</c:v>
                </c:pt>
                <c:pt idx="7">
                  <c:v>7.5000000000000025E-2</c:v>
                </c:pt>
              </c:numCache>
            </c:numRef>
          </c:xVal>
          <c:yVal>
            <c:numRef>
              <c:f>'Summary of Sieve Analysis'!$F$3:$F$11</c:f>
              <c:numCache>
                <c:formatCode>0%</c:formatCode>
                <c:ptCount val="9"/>
                <c:pt idx="0">
                  <c:v>0.86521084970286843</c:v>
                </c:pt>
                <c:pt idx="1">
                  <c:v>0.78062721167343374</c:v>
                </c:pt>
                <c:pt idx="2">
                  <c:v>0.5654066957493844</c:v>
                </c:pt>
                <c:pt idx="3">
                  <c:v>0.29623185482176334</c:v>
                </c:pt>
                <c:pt idx="4">
                  <c:v>0.2036210505081073</c:v>
                </c:pt>
                <c:pt idx="5">
                  <c:v>0.108959326222357</c:v>
                </c:pt>
                <c:pt idx="6">
                  <c:v>6.7234872363853726E-2</c:v>
                </c:pt>
                <c:pt idx="7">
                  <c:v>4.9852485059384603E-2</c:v>
                </c:pt>
                <c:pt idx="8">
                  <c:v>0</c:v>
                </c:pt>
              </c:numCache>
            </c:numRef>
          </c:yVal>
          <c:smooth val="1"/>
        </c:ser>
        <c:ser>
          <c:idx val="1"/>
          <c:order val="1"/>
          <c:tx>
            <c:v>3-5 ft</c:v>
          </c:tx>
          <c:xVal>
            <c:numRef>
              <c:f>'Summary of Sieve Analysis'!$B$15:$B$22</c:f>
              <c:numCache>
                <c:formatCode>General</c:formatCode>
                <c:ptCount val="8"/>
                <c:pt idx="0">
                  <c:v>9.5250000000000004</c:v>
                </c:pt>
                <c:pt idx="1">
                  <c:v>4.75</c:v>
                </c:pt>
                <c:pt idx="2">
                  <c:v>2</c:v>
                </c:pt>
                <c:pt idx="3">
                  <c:v>0.60000000000000031</c:v>
                </c:pt>
                <c:pt idx="4">
                  <c:v>0.42500000000000021</c:v>
                </c:pt>
                <c:pt idx="5">
                  <c:v>0.25</c:v>
                </c:pt>
                <c:pt idx="6">
                  <c:v>0.10600000000000002</c:v>
                </c:pt>
                <c:pt idx="7">
                  <c:v>7.5000000000000025E-2</c:v>
                </c:pt>
              </c:numCache>
            </c:numRef>
          </c:xVal>
          <c:yVal>
            <c:numRef>
              <c:f>'Summary of Sieve Analysis'!$F$15:$F$23</c:f>
              <c:numCache>
                <c:formatCode>0%</c:formatCode>
                <c:ptCount val="9"/>
                <c:pt idx="0">
                  <c:v>1</c:v>
                </c:pt>
                <c:pt idx="1">
                  <c:v>0.98726944480634238</c:v>
                </c:pt>
                <c:pt idx="2">
                  <c:v>0.809841984775447</c:v>
                </c:pt>
                <c:pt idx="3">
                  <c:v>0.39362355524949305</c:v>
                </c:pt>
                <c:pt idx="4">
                  <c:v>0.24167581752870873</c:v>
                </c:pt>
                <c:pt idx="5">
                  <c:v>0.15124048465446968</c:v>
                </c:pt>
                <c:pt idx="6">
                  <c:v>9.715423700422475E-2</c:v>
                </c:pt>
                <c:pt idx="7">
                  <c:v>5.7064155297883785E-2</c:v>
                </c:pt>
                <c:pt idx="8">
                  <c:v>0</c:v>
                </c:pt>
              </c:numCache>
            </c:numRef>
          </c:yVal>
          <c:smooth val="1"/>
        </c:ser>
        <c:ser>
          <c:idx val="2"/>
          <c:order val="2"/>
          <c:tx>
            <c:v>5-7 ft</c:v>
          </c:tx>
          <c:xVal>
            <c:numRef>
              <c:f>'Summary of Sieve Analysis'!$B$27:$B$34</c:f>
              <c:numCache>
                <c:formatCode>General</c:formatCode>
                <c:ptCount val="8"/>
                <c:pt idx="0">
                  <c:v>9.5250000000000004</c:v>
                </c:pt>
                <c:pt idx="1">
                  <c:v>4.75</c:v>
                </c:pt>
                <c:pt idx="2">
                  <c:v>2</c:v>
                </c:pt>
                <c:pt idx="3">
                  <c:v>0.60000000000000031</c:v>
                </c:pt>
                <c:pt idx="4">
                  <c:v>0.42500000000000021</c:v>
                </c:pt>
                <c:pt idx="5">
                  <c:v>0.25</c:v>
                </c:pt>
                <c:pt idx="6">
                  <c:v>0.10600000000000002</c:v>
                </c:pt>
                <c:pt idx="7">
                  <c:v>7.5000000000000025E-2</c:v>
                </c:pt>
              </c:numCache>
            </c:numRef>
          </c:xVal>
          <c:yVal>
            <c:numRef>
              <c:f>'Summary of Sieve Analysis'!$F$27:$F$35</c:f>
              <c:numCache>
                <c:formatCode>0%</c:formatCode>
                <c:ptCount val="9"/>
                <c:pt idx="0">
                  <c:v>0.92213827552142025</c:v>
                </c:pt>
                <c:pt idx="1">
                  <c:v>0.88768766261774579</c:v>
                </c:pt>
                <c:pt idx="2">
                  <c:v>0.5314243575294626</c:v>
                </c:pt>
                <c:pt idx="3">
                  <c:v>0.44219504389809494</c:v>
                </c:pt>
                <c:pt idx="4">
                  <c:v>0.25289755255944657</c:v>
                </c:pt>
                <c:pt idx="5">
                  <c:v>0.15726788273434339</c:v>
                </c:pt>
                <c:pt idx="6">
                  <c:v>8.078362621919806E-2</c:v>
                </c:pt>
                <c:pt idx="7">
                  <c:v>2.9984277385871758E-2</c:v>
                </c:pt>
                <c:pt idx="8">
                  <c:v>0</c:v>
                </c:pt>
              </c:numCache>
            </c:numRef>
          </c:yVal>
          <c:smooth val="1"/>
        </c:ser>
        <c:ser>
          <c:idx val="3"/>
          <c:order val="3"/>
          <c:tx>
            <c:v>7-8.5 ft</c:v>
          </c:tx>
          <c:xVal>
            <c:numRef>
              <c:f>'Summary of Sieve Analysis'!$B$39:$B$46</c:f>
              <c:numCache>
                <c:formatCode>General</c:formatCode>
                <c:ptCount val="8"/>
                <c:pt idx="0">
                  <c:v>9.5250000000000004</c:v>
                </c:pt>
                <c:pt idx="1">
                  <c:v>4.75</c:v>
                </c:pt>
                <c:pt idx="2">
                  <c:v>2</c:v>
                </c:pt>
                <c:pt idx="3">
                  <c:v>0.60000000000000031</c:v>
                </c:pt>
                <c:pt idx="4">
                  <c:v>0.42500000000000021</c:v>
                </c:pt>
                <c:pt idx="5">
                  <c:v>0.25</c:v>
                </c:pt>
                <c:pt idx="6">
                  <c:v>0.10600000000000002</c:v>
                </c:pt>
                <c:pt idx="7">
                  <c:v>7.5000000000000025E-2</c:v>
                </c:pt>
              </c:numCache>
            </c:numRef>
          </c:xVal>
          <c:yVal>
            <c:numRef>
              <c:f>'Summary of Sieve Analysis'!$F$39:$F$47</c:f>
              <c:numCache>
                <c:formatCode>0%</c:formatCode>
                <c:ptCount val="9"/>
                <c:pt idx="0">
                  <c:v>1</c:v>
                </c:pt>
                <c:pt idx="1">
                  <c:v>1</c:v>
                </c:pt>
                <c:pt idx="2">
                  <c:v>0.87507599344153653</c:v>
                </c:pt>
                <c:pt idx="3">
                  <c:v>0.65468580166172385</c:v>
                </c:pt>
                <c:pt idx="4">
                  <c:v>0.60194174757281593</c:v>
                </c:pt>
                <c:pt idx="5">
                  <c:v>0.48092334334297487</c:v>
                </c:pt>
                <c:pt idx="6">
                  <c:v>0.25117444409646106</c:v>
                </c:pt>
                <c:pt idx="7">
                  <c:v>0.19504062194874811</c:v>
                </c:pt>
                <c:pt idx="8">
                  <c:v>0</c:v>
                </c:pt>
              </c:numCache>
            </c:numRef>
          </c:yVal>
          <c:smooth val="1"/>
        </c:ser>
        <c:axId val="51752960"/>
        <c:axId val="51755264"/>
      </c:scatterChart>
      <c:valAx>
        <c:axId val="51752960"/>
        <c:scaling>
          <c:logBase val="10"/>
          <c:orientation val="maxMin"/>
        </c:scaling>
        <c:axPos val="b"/>
        <c:majorGridlines/>
        <c:minorGridlines/>
        <c:title>
          <c:tx>
            <c:rich>
              <a:bodyPr/>
              <a:lstStyle/>
              <a:p>
                <a:pPr>
                  <a:defRPr/>
                </a:pPr>
                <a:r>
                  <a:rPr lang="en-US"/>
                  <a:t>Grain Size (mm)</a:t>
                </a:r>
              </a:p>
            </c:rich>
          </c:tx>
        </c:title>
        <c:numFmt formatCode="General" sourceLinked="1"/>
        <c:tickLblPos val="nextTo"/>
        <c:crossAx val="51755264"/>
        <c:crosses val="autoZero"/>
        <c:crossBetween val="midCat"/>
      </c:valAx>
      <c:valAx>
        <c:axId val="51755264"/>
        <c:scaling>
          <c:orientation val="minMax"/>
        </c:scaling>
        <c:axPos val="r"/>
        <c:majorGridlines/>
        <c:minorGridlines/>
        <c:title>
          <c:tx>
            <c:rich>
              <a:bodyPr rot="-5400000" vert="horz"/>
              <a:lstStyle/>
              <a:p>
                <a:pPr>
                  <a:defRPr/>
                </a:pPr>
                <a:r>
                  <a:rPr lang="en-US"/>
                  <a:t>Percent Finer</a:t>
                </a:r>
              </a:p>
            </c:rich>
          </c:tx>
          <c:layout>
            <c:manualLayout>
              <c:xMode val="edge"/>
              <c:yMode val="edge"/>
              <c:x val="9.4422572178479896E-4"/>
              <c:y val="0.37176108194808982"/>
            </c:manualLayout>
          </c:layout>
        </c:title>
        <c:numFmt formatCode="0%" sourceLinked="1"/>
        <c:tickLblPos val="high"/>
        <c:crossAx val="51752960"/>
        <c:crosses val="autoZero"/>
        <c:crossBetween val="midCat"/>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F8BEDE-7DFF-431F-9EA5-E381053AB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49</Pages>
  <Words>6351</Words>
  <Characters>36205</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42472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Hommen</dc:creator>
  <cp:lastModifiedBy>Kelly Hommen</cp:lastModifiedBy>
  <cp:revision>5</cp:revision>
  <dcterms:created xsi:type="dcterms:W3CDTF">2012-11-28T18:24:00Z</dcterms:created>
  <dcterms:modified xsi:type="dcterms:W3CDTF">2012-12-09T03:31:00Z</dcterms:modified>
</cp:coreProperties>
</file>